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0E" w:rsidRPr="00B63DB0" w:rsidRDefault="0034590E" w:rsidP="0034590E">
      <w:pPr>
        <w:spacing w:after="0" w:line="240" w:lineRule="auto"/>
        <w:jc w:val="center"/>
        <w:outlineLvl w:val="0"/>
        <w:rPr>
          <w:rFonts w:ascii="Times New Roman" w:eastAsia="Times New Roman" w:hAnsi="Times New Roman"/>
          <w:b/>
          <w:color w:val="1A1A1A" w:themeColor="background1" w:themeShade="1A"/>
          <w:sz w:val="28"/>
          <w:szCs w:val="28"/>
          <w:lang w:eastAsia="ru-RU"/>
        </w:rPr>
      </w:pPr>
      <w:r w:rsidRPr="00B63DB0">
        <w:rPr>
          <w:rFonts w:ascii="Times New Roman" w:eastAsia="Times New Roman" w:hAnsi="Times New Roman"/>
          <w:b/>
          <w:color w:val="1A1A1A" w:themeColor="background1" w:themeShade="1A"/>
          <w:sz w:val="28"/>
          <w:szCs w:val="28"/>
          <w:lang w:eastAsia="ru-RU"/>
        </w:rPr>
        <w:t>Контрольно-счетная палата МО «Нерюнгринский район»</w:t>
      </w:r>
    </w:p>
    <w:p w:rsidR="009420B0" w:rsidRPr="00B63DB0" w:rsidRDefault="009420B0" w:rsidP="003867B4">
      <w:pPr>
        <w:spacing w:after="0" w:line="240" w:lineRule="auto"/>
        <w:rPr>
          <w:rFonts w:ascii="Times New Roman" w:hAnsi="Times New Roman"/>
          <w:b/>
          <w:color w:val="1A1A1A" w:themeColor="background1" w:themeShade="1A"/>
          <w:sz w:val="24"/>
          <w:szCs w:val="24"/>
        </w:rPr>
      </w:pPr>
    </w:p>
    <w:p w:rsidR="00F562A0" w:rsidRPr="00B63DB0" w:rsidRDefault="004F5B40" w:rsidP="0034590E">
      <w:pPr>
        <w:spacing w:after="0" w:line="240" w:lineRule="auto"/>
        <w:jc w:val="center"/>
        <w:rPr>
          <w:rFonts w:ascii="Times New Roman" w:hAnsi="Times New Roman"/>
          <w:b/>
          <w:color w:val="1A1A1A" w:themeColor="background1" w:themeShade="1A"/>
          <w:sz w:val="24"/>
          <w:szCs w:val="24"/>
        </w:rPr>
      </w:pPr>
      <w:r w:rsidRPr="00B63DB0">
        <w:rPr>
          <w:rFonts w:ascii="Times New Roman" w:hAnsi="Times New Roman"/>
          <w:b/>
          <w:color w:val="1A1A1A" w:themeColor="background1" w:themeShade="1A"/>
          <w:sz w:val="24"/>
          <w:szCs w:val="24"/>
        </w:rPr>
        <w:t>Акт</w:t>
      </w:r>
    </w:p>
    <w:p w:rsidR="0034590E" w:rsidRPr="00B63DB0" w:rsidRDefault="009A1093" w:rsidP="0034590E">
      <w:pPr>
        <w:spacing w:after="0" w:line="240" w:lineRule="auto"/>
        <w:jc w:val="center"/>
        <w:rPr>
          <w:rFonts w:ascii="Times New Roman" w:hAnsi="Times New Roman"/>
          <w:b/>
          <w:color w:val="1A1A1A" w:themeColor="background1" w:themeShade="1A"/>
          <w:sz w:val="24"/>
          <w:szCs w:val="24"/>
        </w:rPr>
      </w:pPr>
      <w:r w:rsidRPr="00B63DB0">
        <w:rPr>
          <w:rFonts w:ascii="Times New Roman" w:hAnsi="Times New Roman"/>
          <w:b/>
          <w:color w:val="1A1A1A" w:themeColor="background1" w:themeShade="1A"/>
          <w:sz w:val="24"/>
          <w:szCs w:val="24"/>
        </w:rPr>
        <w:t xml:space="preserve">по результатам </w:t>
      </w:r>
      <w:r w:rsidR="004F5B40" w:rsidRPr="00B63DB0">
        <w:rPr>
          <w:rFonts w:ascii="Times New Roman" w:hAnsi="Times New Roman"/>
          <w:b/>
          <w:color w:val="1A1A1A" w:themeColor="background1" w:themeShade="1A"/>
          <w:sz w:val="24"/>
          <w:szCs w:val="24"/>
        </w:rPr>
        <w:t xml:space="preserve">контрольного мероприятия: «Проверка годовой </w:t>
      </w:r>
      <w:r w:rsidRPr="00B63DB0">
        <w:rPr>
          <w:rFonts w:ascii="Times New Roman" w:hAnsi="Times New Roman"/>
          <w:b/>
          <w:color w:val="1A1A1A" w:themeColor="background1" w:themeShade="1A"/>
          <w:sz w:val="24"/>
          <w:szCs w:val="24"/>
        </w:rPr>
        <w:t>бюджетной отчетности за 20</w:t>
      </w:r>
      <w:r w:rsidR="00B67310" w:rsidRPr="00B63DB0">
        <w:rPr>
          <w:rFonts w:ascii="Times New Roman" w:hAnsi="Times New Roman"/>
          <w:b/>
          <w:color w:val="1A1A1A" w:themeColor="background1" w:themeShade="1A"/>
          <w:sz w:val="24"/>
          <w:szCs w:val="24"/>
        </w:rPr>
        <w:t>2</w:t>
      </w:r>
      <w:r w:rsidR="004775CE" w:rsidRPr="00B63DB0">
        <w:rPr>
          <w:rFonts w:ascii="Times New Roman" w:hAnsi="Times New Roman"/>
          <w:b/>
          <w:color w:val="1A1A1A" w:themeColor="background1" w:themeShade="1A"/>
          <w:sz w:val="24"/>
          <w:szCs w:val="24"/>
        </w:rPr>
        <w:t>2</w:t>
      </w:r>
      <w:r w:rsidRPr="00B63DB0">
        <w:rPr>
          <w:rFonts w:ascii="Times New Roman" w:hAnsi="Times New Roman"/>
          <w:b/>
          <w:color w:val="1A1A1A" w:themeColor="background1" w:themeShade="1A"/>
          <w:sz w:val="24"/>
          <w:szCs w:val="24"/>
        </w:rPr>
        <w:t xml:space="preserve"> год </w:t>
      </w:r>
      <w:r w:rsidR="0034590E" w:rsidRPr="00B63DB0">
        <w:rPr>
          <w:rFonts w:ascii="Times New Roman" w:hAnsi="Times New Roman"/>
          <w:b/>
          <w:color w:val="1A1A1A" w:themeColor="background1" w:themeShade="1A"/>
          <w:sz w:val="24"/>
          <w:szCs w:val="24"/>
        </w:rPr>
        <w:t xml:space="preserve">Муниципального Казенного учреждения Управление культуры и </w:t>
      </w:r>
      <w:r w:rsidR="004F5B40" w:rsidRPr="00B63DB0">
        <w:rPr>
          <w:rFonts w:ascii="Times New Roman" w:hAnsi="Times New Roman"/>
          <w:b/>
          <w:color w:val="1A1A1A" w:themeColor="background1" w:themeShade="1A"/>
          <w:sz w:val="24"/>
          <w:szCs w:val="24"/>
        </w:rPr>
        <w:t>искусства Нерюнгринского района»</w:t>
      </w:r>
    </w:p>
    <w:p w:rsidR="0034590E" w:rsidRPr="00B63DB0" w:rsidRDefault="0034590E" w:rsidP="0034590E">
      <w:pPr>
        <w:spacing w:after="0" w:line="240" w:lineRule="auto"/>
        <w:jc w:val="center"/>
        <w:rPr>
          <w:rFonts w:ascii="Times New Roman" w:hAnsi="Times New Roman"/>
          <w:b/>
          <w:color w:val="1A1A1A" w:themeColor="background1" w:themeShade="1A"/>
        </w:rPr>
      </w:pPr>
    </w:p>
    <w:p w:rsidR="0034590E" w:rsidRPr="00B63DB0" w:rsidRDefault="007C69A1" w:rsidP="0034590E">
      <w:pPr>
        <w:spacing w:after="0" w:line="240" w:lineRule="atLeast"/>
        <w:jc w:val="both"/>
        <w:rPr>
          <w:rFonts w:ascii="Times New Roman" w:eastAsia="Times New Roman" w:hAnsi="Times New Roman"/>
          <w:color w:val="1A1A1A" w:themeColor="background1" w:themeShade="1A"/>
          <w:sz w:val="24"/>
          <w:szCs w:val="24"/>
          <w:lang w:eastAsia="ru-RU"/>
        </w:rPr>
      </w:pPr>
      <w:r w:rsidRPr="00B63DB0">
        <w:rPr>
          <w:rFonts w:ascii="Times New Roman" w:eastAsia="Times New Roman" w:hAnsi="Times New Roman"/>
          <w:color w:val="1A1A1A" w:themeColor="background1" w:themeShade="1A"/>
          <w:sz w:val="24"/>
          <w:szCs w:val="24"/>
          <w:lang w:eastAsia="ru-RU"/>
        </w:rPr>
        <w:t>20</w:t>
      </w:r>
      <w:r w:rsidR="00023D67" w:rsidRPr="00B63DB0">
        <w:rPr>
          <w:rFonts w:ascii="Times New Roman" w:eastAsia="Times New Roman" w:hAnsi="Times New Roman"/>
          <w:color w:val="1A1A1A" w:themeColor="background1" w:themeShade="1A"/>
          <w:sz w:val="24"/>
          <w:szCs w:val="24"/>
          <w:lang w:eastAsia="ru-RU"/>
        </w:rPr>
        <w:t xml:space="preserve"> </w:t>
      </w:r>
      <w:r w:rsidR="008349F3" w:rsidRPr="00B63DB0">
        <w:rPr>
          <w:rFonts w:ascii="Times New Roman" w:eastAsia="Times New Roman" w:hAnsi="Times New Roman"/>
          <w:color w:val="1A1A1A" w:themeColor="background1" w:themeShade="1A"/>
          <w:sz w:val="24"/>
          <w:szCs w:val="24"/>
          <w:lang w:eastAsia="ru-RU"/>
        </w:rPr>
        <w:t>апреля</w:t>
      </w:r>
      <w:r w:rsidR="0034590E" w:rsidRPr="00B63DB0">
        <w:rPr>
          <w:rFonts w:ascii="Times New Roman" w:eastAsia="Times New Roman" w:hAnsi="Times New Roman"/>
          <w:color w:val="1A1A1A" w:themeColor="background1" w:themeShade="1A"/>
          <w:sz w:val="24"/>
          <w:szCs w:val="24"/>
          <w:lang w:eastAsia="ru-RU"/>
        </w:rPr>
        <w:t xml:space="preserve"> 20</w:t>
      </w:r>
      <w:r w:rsidR="00C53791" w:rsidRPr="00B63DB0">
        <w:rPr>
          <w:rFonts w:ascii="Times New Roman" w:eastAsia="Times New Roman" w:hAnsi="Times New Roman"/>
          <w:color w:val="1A1A1A" w:themeColor="background1" w:themeShade="1A"/>
          <w:sz w:val="24"/>
          <w:szCs w:val="24"/>
          <w:lang w:eastAsia="ru-RU"/>
        </w:rPr>
        <w:t>2</w:t>
      </w:r>
      <w:r w:rsidR="004775CE" w:rsidRPr="00B63DB0">
        <w:rPr>
          <w:rFonts w:ascii="Times New Roman" w:eastAsia="Times New Roman" w:hAnsi="Times New Roman"/>
          <w:color w:val="1A1A1A" w:themeColor="background1" w:themeShade="1A"/>
          <w:sz w:val="24"/>
          <w:szCs w:val="24"/>
          <w:lang w:eastAsia="ru-RU"/>
        </w:rPr>
        <w:t>3</w:t>
      </w:r>
      <w:r w:rsidR="0034590E" w:rsidRPr="00B63DB0">
        <w:rPr>
          <w:rFonts w:ascii="Times New Roman" w:eastAsia="Times New Roman" w:hAnsi="Times New Roman"/>
          <w:color w:val="1A1A1A" w:themeColor="background1" w:themeShade="1A"/>
          <w:sz w:val="24"/>
          <w:szCs w:val="24"/>
          <w:lang w:eastAsia="ru-RU"/>
        </w:rPr>
        <w:t xml:space="preserve"> г.                                            </w:t>
      </w:r>
      <w:r w:rsidR="003D4DB6" w:rsidRPr="00B63DB0">
        <w:rPr>
          <w:rFonts w:ascii="Times New Roman" w:eastAsia="Times New Roman" w:hAnsi="Times New Roman"/>
          <w:color w:val="1A1A1A" w:themeColor="background1" w:themeShade="1A"/>
          <w:sz w:val="24"/>
          <w:szCs w:val="24"/>
          <w:lang w:eastAsia="ru-RU"/>
        </w:rPr>
        <w:t xml:space="preserve">   </w:t>
      </w:r>
      <w:r w:rsidR="0034590E" w:rsidRPr="00B63DB0">
        <w:rPr>
          <w:rFonts w:ascii="Times New Roman" w:eastAsia="Times New Roman" w:hAnsi="Times New Roman"/>
          <w:color w:val="1A1A1A" w:themeColor="background1" w:themeShade="1A"/>
          <w:sz w:val="24"/>
          <w:szCs w:val="24"/>
          <w:lang w:eastAsia="ru-RU"/>
        </w:rPr>
        <w:t xml:space="preserve">                                     </w:t>
      </w:r>
      <w:r w:rsidR="009A1093" w:rsidRPr="00B63DB0">
        <w:rPr>
          <w:rFonts w:ascii="Times New Roman" w:eastAsia="Times New Roman" w:hAnsi="Times New Roman"/>
          <w:color w:val="1A1A1A" w:themeColor="background1" w:themeShade="1A"/>
          <w:sz w:val="24"/>
          <w:szCs w:val="24"/>
          <w:lang w:eastAsia="ru-RU"/>
        </w:rPr>
        <w:tab/>
      </w:r>
      <w:r w:rsidR="0034590E" w:rsidRPr="00B63DB0">
        <w:rPr>
          <w:rFonts w:ascii="Times New Roman" w:eastAsia="Times New Roman" w:hAnsi="Times New Roman"/>
          <w:color w:val="1A1A1A" w:themeColor="background1" w:themeShade="1A"/>
          <w:sz w:val="24"/>
          <w:szCs w:val="24"/>
          <w:lang w:eastAsia="ru-RU"/>
        </w:rPr>
        <w:tab/>
        <w:t xml:space="preserve">  г. Нерюнгри</w:t>
      </w:r>
    </w:p>
    <w:p w:rsidR="00A3708D" w:rsidRPr="00B63DB0" w:rsidRDefault="00A3708D" w:rsidP="0034590E">
      <w:pPr>
        <w:spacing w:after="0" w:line="240" w:lineRule="atLeast"/>
        <w:jc w:val="both"/>
        <w:rPr>
          <w:rFonts w:ascii="Times New Roman" w:eastAsia="Times New Roman" w:hAnsi="Times New Roman"/>
          <w:color w:val="1A1A1A" w:themeColor="background1" w:themeShade="1A"/>
          <w:sz w:val="24"/>
          <w:szCs w:val="24"/>
          <w:lang w:eastAsia="ru-RU"/>
        </w:rPr>
      </w:pPr>
    </w:p>
    <w:p w:rsidR="003D4DB6" w:rsidRPr="00B63DB0" w:rsidRDefault="0034590E" w:rsidP="003D4DB6">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На основании пункта 2</w:t>
      </w:r>
      <w:r w:rsidR="004775CE"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 xml:space="preserve"> статьи 9</w:t>
      </w:r>
      <w:r w:rsidR="004775CE"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 xml:space="preserve"> «Основные полномочия контрольно-счетных органов», статьи 13</w:t>
      </w:r>
      <w:r w:rsidR="004775CE"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 xml:space="preserve"> «Обязательность исполнения требований должностных лиц контрольно-счетных органов», Федерального закона РФ от 07.02.2011 №</w:t>
      </w:r>
      <w:r w:rsidR="007505CC"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6-ФЗ «Об общих принципах организации и деятельности контрольно-счетных органов субъектов РФ и муниципальных образований», статьи 264.4 Бюджетного Кодекса РФ,</w:t>
      </w:r>
      <w:r w:rsidR="00B45B18" w:rsidRPr="00B63DB0">
        <w:rPr>
          <w:rFonts w:ascii="Times New Roman" w:hAnsi="Times New Roman"/>
          <w:color w:val="1A1A1A" w:themeColor="background1" w:themeShade="1A"/>
          <w:sz w:val="24"/>
          <w:szCs w:val="24"/>
        </w:rPr>
        <w:t xml:space="preserve"> </w:t>
      </w:r>
      <w:r w:rsidR="003867B4" w:rsidRPr="00B63DB0">
        <w:rPr>
          <w:rFonts w:ascii="Times New Roman" w:hAnsi="Times New Roman"/>
          <w:color w:val="1A1A1A" w:themeColor="background1" w:themeShade="1A"/>
          <w:sz w:val="24"/>
          <w:szCs w:val="24"/>
        </w:rPr>
        <w:t>Порядка проведения внешней проверки годового отчета об исполнении бюджета муниципального образования «Нерюнгринский район»</w:t>
      </w:r>
      <w:r w:rsidR="00A3708D" w:rsidRPr="00B63DB0">
        <w:rPr>
          <w:rFonts w:ascii="Times New Roman" w:hAnsi="Times New Roman"/>
          <w:color w:val="1A1A1A" w:themeColor="background1" w:themeShade="1A"/>
          <w:sz w:val="24"/>
          <w:szCs w:val="24"/>
        </w:rPr>
        <w:t>,</w:t>
      </w:r>
      <w:r w:rsidR="003867B4" w:rsidRPr="00B63DB0">
        <w:rPr>
          <w:rFonts w:ascii="Times New Roman" w:hAnsi="Times New Roman"/>
          <w:color w:val="1A1A1A" w:themeColor="background1" w:themeShade="1A"/>
          <w:sz w:val="24"/>
          <w:szCs w:val="24"/>
        </w:rPr>
        <w:t xml:space="preserve"> утвержденного решением Нерюнгринского районного Совета депутатов от 19.02.2014</w:t>
      </w:r>
      <w:r w:rsidR="004F5B40" w:rsidRPr="00B63DB0">
        <w:rPr>
          <w:rFonts w:ascii="Times New Roman" w:hAnsi="Times New Roman"/>
          <w:color w:val="1A1A1A" w:themeColor="background1" w:themeShade="1A"/>
          <w:sz w:val="24"/>
          <w:szCs w:val="24"/>
        </w:rPr>
        <w:t xml:space="preserve"> </w:t>
      </w:r>
      <w:r w:rsidR="003D4DB6" w:rsidRPr="00B63DB0">
        <w:rPr>
          <w:rFonts w:ascii="Times New Roman" w:hAnsi="Times New Roman"/>
          <w:color w:val="1A1A1A" w:themeColor="background1" w:themeShade="1A"/>
          <w:sz w:val="24"/>
          <w:szCs w:val="24"/>
        </w:rPr>
        <w:t>№ 3-6</w:t>
      </w:r>
      <w:r w:rsidR="003867B4"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 xml:space="preserve"> в рамках подготовки к  проведению внешней проверки годовой бюджетной отчетности об исполнении бюджета Нерюнгринского района за 20</w:t>
      </w:r>
      <w:r w:rsidR="00B67310" w:rsidRPr="00B63DB0">
        <w:rPr>
          <w:rFonts w:ascii="Times New Roman" w:hAnsi="Times New Roman"/>
          <w:color w:val="1A1A1A" w:themeColor="background1" w:themeShade="1A"/>
          <w:sz w:val="24"/>
          <w:szCs w:val="24"/>
        </w:rPr>
        <w:t>2</w:t>
      </w:r>
      <w:r w:rsidR="004775CE" w:rsidRPr="00B63DB0">
        <w:rPr>
          <w:rFonts w:ascii="Times New Roman" w:hAnsi="Times New Roman"/>
          <w:color w:val="1A1A1A" w:themeColor="background1" w:themeShade="1A"/>
          <w:sz w:val="24"/>
          <w:szCs w:val="24"/>
        </w:rPr>
        <w:t>2</w:t>
      </w:r>
      <w:r w:rsidR="004F5B40" w:rsidRPr="00B63DB0">
        <w:rPr>
          <w:rFonts w:ascii="Times New Roman" w:hAnsi="Times New Roman"/>
          <w:color w:val="1A1A1A" w:themeColor="background1" w:themeShade="1A"/>
          <w:sz w:val="24"/>
          <w:szCs w:val="24"/>
        </w:rPr>
        <w:t xml:space="preserve"> год</w:t>
      </w:r>
      <w:r w:rsidRPr="00B63DB0">
        <w:rPr>
          <w:rFonts w:ascii="Times New Roman" w:hAnsi="Times New Roman"/>
          <w:color w:val="1A1A1A" w:themeColor="background1" w:themeShade="1A"/>
          <w:sz w:val="24"/>
          <w:szCs w:val="24"/>
        </w:rPr>
        <w:t xml:space="preserve"> проведена проверка годовой </w:t>
      </w:r>
      <w:r w:rsidR="003D4DB6" w:rsidRPr="00B63DB0">
        <w:rPr>
          <w:rFonts w:ascii="Times New Roman" w:hAnsi="Times New Roman"/>
          <w:color w:val="1A1A1A" w:themeColor="background1" w:themeShade="1A"/>
          <w:sz w:val="24"/>
          <w:szCs w:val="24"/>
        </w:rPr>
        <w:t xml:space="preserve">бухгалтерской </w:t>
      </w:r>
      <w:r w:rsidRPr="00B63DB0">
        <w:rPr>
          <w:rFonts w:ascii="Times New Roman" w:hAnsi="Times New Roman"/>
          <w:color w:val="1A1A1A" w:themeColor="background1" w:themeShade="1A"/>
          <w:sz w:val="24"/>
          <w:szCs w:val="24"/>
        </w:rPr>
        <w:t>отчетности за 20</w:t>
      </w:r>
      <w:r w:rsidR="00B67310" w:rsidRPr="00B63DB0">
        <w:rPr>
          <w:rFonts w:ascii="Times New Roman" w:hAnsi="Times New Roman"/>
          <w:color w:val="1A1A1A" w:themeColor="background1" w:themeShade="1A"/>
          <w:sz w:val="24"/>
          <w:szCs w:val="24"/>
        </w:rPr>
        <w:t>2</w:t>
      </w:r>
      <w:r w:rsidR="004775CE" w:rsidRPr="00B63DB0">
        <w:rPr>
          <w:rFonts w:ascii="Times New Roman" w:hAnsi="Times New Roman"/>
          <w:color w:val="1A1A1A" w:themeColor="background1" w:themeShade="1A"/>
          <w:sz w:val="24"/>
          <w:szCs w:val="24"/>
        </w:rPr>
        <w:t>2</w:t>
      </w:r>
      <w:r w:rsidRPr="00B63DB0">
        <w:rPr>
          <w:rFonts w:ascii="Times New Roman" w:hAnsi="Times New Roman"/>
          <w:color w:val="1A1A1A" w:themeColor="background1" w:themeShade="1A"/>
          <w:sz w:val="24"/>
          <w:szCs w:val="24"/>
        </w:rPr>
        <w:t xml:space="preserve"> год Муниципального Казенного учреждения Управление культуры и искусства Нерюнгринского района.</w:t>
      </w:r>
    </w:p>
    <w:p w:rsidR="009420B0" w:rsidRPr="00B63DB0" w:rsidRDefault="0034590E" w:rsidP="003D4DB6">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
          <w:color w:val="1A1A1A" w:themeColor="background1" w:themeShade="1A"/>
          <w:sz w:val="24"/>
          <w:szCs w:val="24"/>
        </w:rPr>
        <w:t>Объект проверки:</w:t>
      </w:r>
      <w:r w:rsidRPr="00B63DB0">
        <w:rPr>
          <w:rFonts w:ascii="Times New Roman" w:hAnsi="Times New Roman"/>
          <w:color w:val="1A1A1A" w:themeColor="background1" w:themeShade="1A"/>
          <w:sz w:val="24"/>
          <w:szCs w:val="24"/>
        </w:rPr>
        <w:t xml:space="preserve"> Муниципальное </w:t>
      </w:r>
      <w:r w:rsidR="004F5B40" w:rsidRPr="00B63DB0">
        <w:rPr>
          <w:rFonts w:ascii="Times New Roman" w:hAnsi="Times New Roman"/>
          <w:color w:val="1A1A1A" w:themeColor="background1" w:themeShade="1A"/>
          <w:sz w:val="24"/>
          <w:szCs w:val="24"/>
        </w:rPr>
        <w:t>к</w:t>
      </w:r>
      <w:r w:rsidRPr="00B63DB0">
        <w:rPr>
          <w:rFonts w:ascii="Times New Roman" w:hAnsi="Times New Roman"/>
          <w:color w:val="1A1A1A" w:themeColor="background1" w:themeShade="1A"/>
          <w:sz w:val="24"/>
          <w:szCs w:val="24"/>
        </w:rPr>
        <w:t xml:space="preserve">азенное учреждение </w:t>
      </w:r>
      <w:r w:rsidR="004F5B40"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Управление культуры и искусства Нерюнгринского района</w:t>
      </w:r>
      <w:r w:rsidR="004F5B40" w:rsidRPr="00B63DB0">
        <w:rPr>
          <w:rFonts w:ascii="Times New Roman" w:hAnsi="Times New Roman"/>
          <w:color w:val="1A1A1A" w:themeColor="background1" w:themeShade="1A"/>
          <w:sz w:val="24"/>
          <w:szCs w:val="24"/>
        </w:rPr>
        <w:t>» (далее МКУ УКиИ)</w:t>
      </w:r>
      <w:r w:rsidRPr="00B63DB0">
        <w:rPr>
          <w:rFonts w:ascii="Times New Roman" w:hAnsi="Times New Roman"/>
          <w:color w:val="1A1A1A" w:themeColor="background1" w:themeShade="1A"/>
          <w:sz w:val="24"/>
          <w:szCs w:val="24"/>
        </w:rPr>
        <w:t>.</w:t>
      </w:r>
      <w:r w:rsidR="00BE3D51" w:rsidRPr="00B63DB0">
        <w:rPr>
          <w:rFonts w:ascii="Times New Roman" w:hAnsi="Times New Roman"/>
          <w:color w:val="1A1A1A" w:themeColor="background1" w:themeShade="1A"/>
          <w:sz w:val="24"/>
          <w:szCs w:val="24"/>
        </w:rPr>
        <w:t xml:space="preserve"> </w:t>
      </w:r>
    </w:p>
    <w:p w:rsidR="00A31A61" w:rsidRPr="00B63DB0" w:rsidRDefault="0034590E" w:rsidP="003D4DB6">
      <w:pPr>
        <w:spacing w:after="0" w:line="240" w:lineRule="auto"/>
        <w:ind w:firstLine="708"/>
        <w:jc w:val="both"/>
        <w:rPr>
          <w:rFonts w:ascii="Times New Roman" w:hAnsi="Times New Roman"/>
          <w:sz w:val="24"/>
          <w:szCs w:val="24"/>
        </w:rPr>
      </w:pPr>
      <w:r w:rsidRPr="00B63DB0">
        <w:rPr>
          <w:rFonts w:ascii="Times New Roman" w:hAnsi="Times New Roman"/>
          <w:b/>
          <w:color w:val="1A1A1A" w:themeColor="background1" w:themeShade="1A"/>
          <w:sz w:val="24"/>
          <w:szCs w:val="24"/>
        </w:rPr>
        <w:t>Предмет проверки</w:t>
      </w:r>
      <w:r w:rsidRPr="00B63DB0">
        <w:rPr>
          <w:rFonts w:ascii="Times New Roman" w:hAnsi="Times New Roman"/>
          <w:color w:val="1A1A1A" w:themeColor="background1" w:themeShade="1A"/>
          <w:sz w:val="24"/>
          <w:szCs w:val="24"/>
        </w:rPr>
        <w:t xml:space="preserve">: </w:t>
      </w:r>
      <w:r w:rsidR="00A31A61" w:rsidRPr="00B63DB0">
        <w:rPr>
          <w:rFonts w:ascii="Times New Roman" w:hAnsi="Times New Roman"/>
          <w:sz w:val="24"/>
          <w:szCs w:val="24"/>
        </w:rPr>
        <w:t>годовая (консолидированная) отчетность получателя бюджетных, являющегося главным распорядителем средств бюджета Нерюнгринского</w:t>
      </w:r>
      <w:r w:rsidR="007505CC" w:rsidRPr="00B63DB0">
        <w:rPr>
          <w:rFonts w:ascii="Times New Roman" w:hAnsi="Times New Roman"/>
          <w:sz w:val="24"/>
          <w:szCs w:val="24"/>
        </w:rPr>
        <w:t xml:space="preserve"> района</w:t>
      </w:r>
      <w:r w:rsidR="00894A33" w:rsidRPr="00B63DB0">
        <w:rPr>
          <w:rFonts w:ascii="Times New Roman" w:hAnsi="Times New Roman"/>
          <w:sz w:val="24"/>
          <w:szCs w:val="24"/>
        </w:rPr>
        <w:t xml:space="preserve"> за202</w:t>
      </w:r>
      <w:r w:rsidR="004775CE" w:rsidRPr="00B63DB0">
        <w:rPr>
          <w:rFonts w:ascii="Times New Roman" w:hAnsi="Times New Roman"/>
          <w:sz w:val="24"/>
          <w:szCs w:val="24"/>
        </w:rPr>
        <w:t>2</w:t>
      </w:r>
      <w:r w:rsidR="00894A33" w:rsidRPr="00B63DB0">
        <w:rPr>
          <w:rFonts w:ascii="Times New Roman" w:hAnsi="Times New Roman"/>
          <w:sz w:val="24"/>
          <w:szCs w:val="24"/>
        </w:rPr>
        <w:t xml:space="preserve"> год</w:t>
      </w:r>
      <w:r w:rsidR="00A31A61" w:rsidRPr="00B63DB0">
        <w:rPr>
          <w:rFonts w:ascii="Times New Roman" w:hAnsi="Times New Roman"/>
          <w:sz w:val="24"/>
          <w:szCs w:val="24"/>
        </w:rPr>
        <w:t>.</w:t>
      </w:r>
    </w:p>
    <w:p w:rsidR="00147044" w:rsidRPr="00B63DB0" w:rsidRDefault="0034590E" w:rsidP="00675929">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
          <w:color w:val="1A1A1A" w:themeColor="background1" w:themeShade="1A"/>
          <w:sz w:val="24"/>
          <w:szCs w:val="24"/>
        </w:rPr>
        <w:t>Цель проверки:</w:t>
      </w:r>
      <w:r w:rsidRPr="00B63DB0">
        <w:rPr>
          <w:rFonts w:ascii="Times New Roman" w:hAnsi="Times New Roman"/>
          <w:color w:val="1A1A1A" w:themeColor="background1" w:themeShade="1A"/>
          <w:sz w:val="24"/>
          <w:szCs w:val="24"/>
        </w:rPr>
        <w:t xml:space="preserve"> установление достоверности и соответствия годовой отчетности </w:t>
      </w:r>
      <w:r w:rsidR="00675929" w:rsidRPr="00B63DB0">
        <w:rPr>
          <w:rFonts w:ascii="Times New Roman" w:hAnsi="Times New Roman"/>
          <w:color w:val="1A1A1A" w:themeColor="background1" w:themeShade="1A"/>
          <w:sz w:val="24"/>
          <w:szCs w:val="24"/>
        </w:rPr>
        <w:t>МКУ УКиИ</w:t>
      </w:r>
      <w:r w:rsidRPr="00B63DB0">
        <w:rPr>
          <w:rFonts w:ascii="Times New Roman" w:hAnsi="Times New Roman"/>
          <w:color w:val="1A1A1A" w:themeColor="background1" w:themeShade="1A"/>
          <w:sz w:val="24"/>
          <w:szCs w:val="24"/>
        </w:rPr>
        <w:t>:</w:t>
      </w:r>
      <w:r w:rsidR="00675929" w:rsidRPr="00B63DB0">
        <w:rPr>
          <w:rFonts w:ascii="Times New Roman" w:hAnsi="Times New Roman"/>
          <w:color w:val="1A1A1A" w:themeColor="background1" w:themeShade="1A"/>
          <w:sz w:val="24"/>
          <w:szCs w:val="24"/>
        </w:rPr>
        <w:t xml:space="preserve"> </w:t>
      </w:r>
      <w:r w:rsidR="00147044" w:rsidRPr="00B63DB0">
        <w:rPr>
          <w:rFonts w:ascii="Times New Roman" w:hAnsi="Times New Roman"/>
          <w:color w:val="1A1A1A" w:themeColor="background1" w:themeShade="1A"/>
          <w:sz w:val="24"/>
          <w:szCs w:val="24"/>
        </w:rPr>
        <w:t>нормативным требованиям бюджетного законодательства;</w:t>
      </w:r>
      <w:r w:rsidR="00675929" w:rsidRPr="00B63DB0">
        <w:rPr>
          <w:rFonts w:ascii="Times New Roman" w:hAnsi="Times New Roman"/>
          <w:color w:val="1A1A1A" w:themeColor="background1" w:themeShade="1A"/>
          <w:sz w:val="24"/>
          <w:szCs w:val="24"/>
        </w:rPr>
        <w:t xml:space="preserve"> </w:t>
      </w:r>
      <w:r w:rsidR="00147044" w:rsidRPr="00B63DB0">
        <w:rPr>
          <w:rFonts w:ascii="Times New Roman" w:hAnsi="Times New Roman"/>
          <w:color w:val="1A1A1A" w:themeColor="background1" w:themeShade="1A"/>
          <w:sz w:val="24"/>
          <w:szCs w:val="24"/>
        </w:rPr>
        <w:t>плановым показателям, указанны</w:t>
      </w:r>
      <w:r w:rsidR="004C1B4C" w:rsidRPr="00B63DB0">
        <w:rPr>
          <w:rFonts w:ascii="Times New Roman" w:hAnsi="Times New Roman"/>
          <w:color w:val="1A1A1A" w:themeColor="background1" w:themeShade="1A"/>
          <w:sz w:val="24"/>
          <w:szCs w:val="24"/>
        </w:rPr>
        <w:t>м</w:t>
      </w:r>
      <w:r w:rsidR="00147044" w:rsidRPr="00B63DB0">
        <w:rPr>
          <w:rFonts w:ascii="Times New Roman" w:hAnsi="Times New Roman"/>
          <w:color w:val="1A1A1A" w:themeColor="background1" w:themeShade="1A"/>
          <w:sz w:val="24"/>
          <w:szCs w:val="24"/>
        </w:rPr>
        <w:t xml:space="preserve"> в бюджетной отчетности с решением сессии о бюджете Нерюнгринского района с учетом изменений, внесенных в ходе исполнения бюджета;</w:t>
      </w:r>
      <w:r w:rsidR="00675929" w:rsidRPr="00B63DB0">
        <w:rPr>
          <w:rFonts w:ascii="Times New Roman" w:hAnsi="Times New Roman"/>
          <w:color w:val="1A1A1A" w:themeColor="background1" w:themeShade="1A"/>
          <w:sz w:val="24"/>
          <w:szCs w:val="24"/>
        </w:rPr>
        <w:t xml:space="preserve"> </w:t>
      </w:r>
      <w:r w:rsidR="00147044" w:rsidRPr="00B63DB0">
        <w:rPr>
          <w:rFonts w:ascii="Times New Roman" w:hAnsi="Times New Roman"/>
          <w:color w:val="1A1A1A" w:themeColor="background1" w:themeShade="1A"/>
          <w:sz w:val="24"/>
          <w:szCs w:val="24"/>
        </w:rPr>
        <w:t>правовым актам органов местного самоуправления муниципального образования «Нерюнгринский район» в сфере бюджетных правоотношений и бюджетного процесса;</w:t>
      </w:r>
      <w:r w:rsidR="00675929" w:rsidRPr="00B63DB0">
        <w:rPr>
          <w:rFonts w:ascii="Times New Roman" w:hAnsi="Times New Roman"/>
          <w:color w:val="1A1A1A" w:themeColor="background1" w:themeShade="1A"/>
          <w:sz w:val="24"/>
          <w:szCs w:val="24"/>
        </w:rPr>
        <w:t xml:space="preserve"> </w:t>
      </w:r>
      <w:r w:rsidR="00147044" w:rsidRPr="00B63DB0">
        <w:rPr>
          <w:rFonts w:ascii="Times New Roman" w:hAnsi="Times New Roman"/>
          <w:color w:val="1A1A1A" w:themeColor="background1" w:themeShade="1A"/>
          <w:sz w:val="24"/>
          <w:szCs w:val="24"/>
        </w:rPr>
        <w:t>внутренней согласованности соответствующих форм отчетности.</w:t>
      </w:r>
    </w:p>
    <w:p w:rsidR="00DD5BBF" w:rsidRPr="00B63DB0" w:rsidRDefault="00147044" w:rsidP="00CC5458">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
          <w:color w:val="1A1A1A" w:themeColor="background1" w:themeShade="1A"/>
          <w:sz w:val="24"/>
          <w:szCs w:val="24"/>
        </w:rPr>
        <w:t>Срок проверки:</w:t>
      </w:r>
      <w:r w:rsidRPr="00B63DB0">
        <w:rPr>
          <w:rFonts w:ascii="Times New Roman" w:hAnsi="Times New Roman"/>
          <w:color w:val="1A1A1A" w:themeColor="background1" w:themeShade="1A"/>
          <w:sz w:val="24"/>
          <w:szCs w:val="24"/>
        </w:rPr>
        <w:t xml:space="preserve"> март</w:t>
      </w:r>
      <w:r w:rsidR="00675929" w:rsidRPr="00B63DB0">
        <w:rPr>
          <w:rFonts w:ascii="Times New Roman" w:hAnsi="Times New Roman"/>
          <w:color w:val="1A1A1A" w:themeColor="background1" w:themeShade="1A"/>
          <w:sz w:val="24"/>
          <w:szCs w:val="24"/>
        </w:rPr>
        <w:t xml:space="preserve"> </w:t>
      </w:r>
      <w:r w:rsidR="009419C9" w:rsidRPr="00B63DB0">
        <w:rPr>
          <w:rFonts w:ascii="Times New Roman" w:hAnsi="Times New Roman"/>
          <w:color w:val="1A1A1A" w:themeColor="background1" w:themeShade="1A"/>
          <w:sz w:val="24"/>
          <w:szCs w:val="24"/>
        </w:rPr>
        <w:t xml:space="preserve">– апрель </w:t>
      </w:r>
      <w:r w:rsidRPr="00B63DB0">
        <w:rPr>
          <w:rFonts w:ascii="Times New Roman" w:hAnsi="Times New Roman"/>
          <w:color w:val="1A1A1A" w:themeColor="background1" w:themeShade="1A"/>
          <w:sz w:val="24"/>
          <w:szCs w:val="24"/>
        </w:rPr>
        <w:t>20</w:t>
      </w:r>
      <w:r w:rsidR="00C53791" w:rsidRPr="00B63DB0">
        <w:rPr>
          <w:rFonts w:ascii="Times New Roman" w:hAnsi="Times New Roman"/>
          <w:color w:val="1A1A1A" w:themeColor="background1" w:themeShade="1A"/>
          <w:sz w:val="24"/>
          <w:szCs w:val="24"/>
        </w:rPr>
        <w:t>2</w:t>
      </w:r>
      <w:r w:rsidR="004775CE" w:rsidRPr="00B63DB0">
        <w:rPr>
          <w:rFonts w:ascii="Times New Roman" w:hAnsi="Times New Roman"/>
          <w:color w:val="1A1A1A" w:themeColor="background1" w:themeShade="1A"/>
          <w:sz w:val="24"/>
          <w:szCs w:val="24"/>
        </w:rPr>
        <w:t>3</w:t>
      </w:r>
      <w:r w:rsidRPr="00B63DB0">
        <w:rPr>
          <w:rFonts w:ascii="Times New Roman" w:hAnsi="Times New Roman"/>
          <w:color w:val="1A1A1A" w:themeColor="background1" w:themeShade="1A"/>
          <w:sz w:val="24"/>
          <w:szCs w:val="24"/>
        </w:rPr>
        <w:t xml:space="preserve"> года.</w:t>
      </w:r>
      <w:r w:rsidR="004B793C" w:rsidRPr="00B63DB0">
        <w:rPr>
          <w:rFonts w:ascii="Times New Roman" w:hAnsi="Times New Roman"/>
          <w:color w:val="1A1A1A" w:themeColor="background1" w:themeShade="1A"/>
          <w:sz w:val="24"/>
          <w:szCs w:val="24"/>
        </w:rPr>
        <w:t xml:space="preserve">     </w:t>
      </w:r>
      <w:r w:rsidR="005B01EA" w:rsidRPr="00B63DB0">
        <w:rPr>
          <w:rFonts w:ascii="Times New Roman" w:hAnsi="Times New Roman"/>
          <w:color w:val="1A1A1A" w:themeColor="background1" w:themeShade="1A"/>
          <w:sz w:val="24"/>
          <w:szCs w:val="24"/>
        </w:rPr>
        <w:t xml:space="preserve">                       </w:t>
      </w:r>
    </w:p>
    <w:p w:rsidR="00147044" w:rsidRPr="00B63DB0" w:rsidRDefault="00147044" w:rsidP="00CC5458">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
          <w:color w:val="1A1A1A" w:themeColor="background1" w:themeShade="1A"/>
          <w:sz w:val="24"/>
          <w:szCs w:val="24"/>
        </w:rPr>
        <w:t>Проверяемый период:</w:t>
      </w:r>
      <w:r w:rsidRPr="00B63DB0">
        <w:rPr>
          <w:rFonts w:ascii="Times New Roman" w:hAnsi="Times New Roman"/>
          <w:color w:val="1A1A1A" w:themeColor="background1" w:themeShade="1A"/>
          <w:sz w:val="24"/>
          <w:szCs w:val="24"/>
        </w:rPr>
        <w:t xml:space="preserve"> 20</w:t>
      </w:r>
      <w:r w:rsidR="00B67310" w:rsidRPr="00B63DB0">
        <w:rPr>
          <w:rFonts w:ascii="Times New Roman" w:hAnsi="Times New Roman"/>
          <w:color w:val="1A1A1A" w:themeColor="background1" w:themeShade="1A"/>
          <w:sz w:val="24"/>
          <w:szCs w:val="24"/>
        </w:rPr>
        <w:t>2</w:t>
      </w:r>
      <w:r w:rsidR="004775CE" w:rsidRPr="00B63DB0">
        <w:rPr>
          <w:rFonts w:ascii="Times New Roman" w:hAnsi="Times New Roman"/>
          <w:color w:val="1A1A1A" w:themeColor="background1" w:themeShade="1A"/>
          <w:sz w:val="24"/>
          <w:szCs w:val="24"/>
        </w:rPr>
        <w:t>2</w:t>
      </w:r>
      <w:r w:rsidRPr="00B63DB0">
        <w:rPr>
          <w:rFonts w:ascii="Times New Roman" w:hAnsi="Times New Roman"/>
          <w:color w:val="1A1A1A" w:themeColor="background1" w:themeShade="1A"/>
          <w:sz w:val="24"/>
          <w:szCs w:val="24"/>
        </w:rPr>
        <w:t xml:space="preserve"> год.</w:t>
      </w:r>
    </w:p>
    <w:p w:rsidR="009420B0" w:rsidRPr="00B63DB0" w:rsidRDefault="0034590E" w:rsidP="00CC5458">
      <w:pPr>
        <w:spacing w:after="0" w:line="240" w:lineRule="auto"/>
        <w:ind w:firstLine="708"/>
        <w:rPr>
          <w:rFonts w:ascii="Times New Roman" w:hAnsi="Times New Roman"/>
          <w:b/>
          <w:color w:val="1A1A1A" w:themeColor="background1" w:themeShade="1A"/>
          <w:sz w:val="24"/>
          <w:szCs w:val="24"/>
        </w:rPr>
      </w:pPr>
      <w:r w:rsidRPr="00B63DB0">
        <w:rPr>
          <w:rFonts w:ascii="Times New Roman" w:hAnsi="Times New Roman"/>
          <w:b/>
          <w:color w:val="1A1A1A" w:themeColor="background1" w:themeShade="1A"/>
          <w:sz w:val="24"/>
          <w:szCs w:val="24"/>
        </w:rPr>
        <w:t>Во</w:t>
      </w:r>
      <w:r w:rsidR="009420B0" w:rsidRPr="00B63DB0">
        <w:rPr>
          <w:rFonts w:ascii="Times New Roman" w:hAnsi="Times New Roman"/>
          <w:b/>
          <w:color w:val="1A1A1A" w:themeColor="background1" w:themeShade="1A"/>
          <w:sz w:val="24"/>
          <w:szCs w:val="24"/>
        </w:rPr>
        <w:t>просы контрольного мероприятия:</w:t>
      </w:r>
    </w:p>
    <w:p w:rsidR="00860218" w:rsidRPr="00B63DB0" w:rsidRDefault="00860218" w:rsidP="00860218">
      <w:pPr>
        <w:autoSpaceDE w:val="0"/>
        <w:autoSpaceDN w:val="0"/>
        <w:adjustRightInd w:val="0"/>
        <w:spacing w:after="0" w:line="240" w:lineRule="auto"/>
        <w:jc w:val="both"/>
        <w:rPr>
          <w:rFonts w:ascii="Times New Roman" w:hAnsi="Times New Roman"/>
          <w:sz w:val="24"/>
          <w:szCs w:val="24"/>
        </w:rPr>
      </w:pPr>
      <w:r w:rsidRPr="00B63DB0">
        <w:rPr>
          <w:rFonts w:ascii="Times New Roman" w:hAnsi="Times New Roman"/>
          <w:sz w:val="24"/>
          <w:szCs w:val="24"/>
        </w:rPr>
        <w:t>1. Общие сведения.</w:t>
      </w:r>
    </w:p>
    <w:p w:rsidR="00BB7301" w:rsidRPr="00B63DB0" w:rsidRDefault="00BB7301" w:rsidP="00BB7301">
      <w:pPr>
        <w:autoSpaceDE w:val="0"/>
        <w:autoSpaceDN w:val="0"/>
        <w:adjustRightInd w:val="0"/>
        <w:spacing w:after="0" w:line="240" w:lineRule="auto"/>
        <w:jc w:val="both"/>
        <w:rPr>
          <w:rFonts w:ascii="Times New Roman" w:hAnsi="Times New Roman"/>
          <w:bCs/>
          <w:spacing w:val="3"/>
          <w:sz w:val="24"/>
          <w:szCs w:val="24"/>
        </w:rPr>
      </w:pPr>
      <w:r w:rsidRPr="00B63DB0">
        <w:rPr>
          <w:rFonts w:ascii="Times New Roman" w:hAnsi="Times New Roman"/>
          <w:sz w:val="24"/>
          <w:szCs w:val="24"/>
        </w:rPr>
        <w:t>2. Анализ исполнения расходных обязательств МКУ УКиИ за 20</w:t>
      </w:r>
      <w:r w:rsidR="00B67310" w:rsidRPr="00B63DB0">
        <w:rPr>
          <w:rFonts w:ascii="Times New Roman" w:hAnsi="Times New Roman"/>
          <w:sz w:val="24"/>
          <w:szCs w:val="24"/>
        </w:rPr>
        <w:t>2</w:t>
      </w:r>
      <w:r w:rsidR="004775CE" w:rsidRPr="00B63DB0">
        <w:rPr>
          <w:rFonts w:ascii="Times New Roman" w:hAnsi="Times New Roman"/>
          <w:sz w:val="24"/>
          <w:szCs w:val="24"/>
        </w:rPr>
        <w:t>2</w:t>
      </w:r>
      <w:r w:rsidRPr="00B63DB0">
        <w:rPr>
          <w:rFonts w:ascii="Times New Roman" w:hAnsi="Times New Roman"/>
          <w:sz w:val="24"/>
          <w:szCs w:val="24"/>
        </w:rPr>
        <w:t xml:space="preserve"> год</w:t>
      </w:r>
      <w:r w:rsidRPr="00B63DB0">
        <w:rPr>
          <w:rFonts w:ascii="Times New Roman" w:hAnsi="Times New Roman"/>
          <w:bCs/>
          <w:spacing w:val="3"/>
          <w:sz w:val="24"/>
          <w:szCs w:val="24"/>
        </w:rPr>
        <w:t>.</w:t>
      </w:r>
    </w:p>
    <w:p w:rsidR="00BB7301" w:rsidRPr="00B63DB0" w:rsidRDefault="00BB7301" w:rsidP="00BB7301">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2.1. Реализация МКУ УКиИ в 20</w:t>
      </w:r>
      <w:r w:rsidR="0011146E" w:rsidRPr="00B63DB0">
        <w:rPr>
          <w:rFonts w:ascii="Times New Roman" w:hAnsi="Times New Roman"/>
          <w:color w:val="1A1A1A" w:themeColor="background1" w:themeShade="1A"/>
          <w:sz w:val="24"/>
          <w:szCs w:val="24"/>
        </w:rPr>
        <w:t>2</w:t>
      </w:r>
      <w:r w:rsidR="00894A33" w:rsidRPr="00B63DB0">
        <w:rPr>
          <w:rFonts w:ascii="Times New Roman" w:hAnsi="Times New Roman"/>
          <w:color w:val="1A1A1A" w:themeColor="background1" w:themeShade="1A"/>
          <w:sz w:val="24"/>
          <w:szCs w:val="24"/>
        </w:rPr>
        <w:t>1</w:t>
      </w:r>
      <w:r w:rsidRPr="00B63DB0">
        <w:rPr>
          <w:rFonts w:ascii="Times New Roman" w:hAnsi="Times New Roman"/>
          <w:color w:val="1A1A1A" w:themeColor="background1" w:themeShade="1A"/>
          <w:sz w:val="24"/>
          <w:szCs w:val="24"/>
        </w:rPr>
        <w:t xml:space="preserve"> году муниципальных программ МО «Нерюнгринский район».</w:t>
      </w:r>
    </w:p>
    <w:p w:rsidR="00BB7301" w:rsidRPr="00B63DB0" w:rsidRDefault="00BB7301" w:rsidP="00BB7301">
      <w:pPr>
        <w:autoSpaceDE w:val="0"/>
        <w:autoSpaceDN w:val="0"/>
        <w:adjustRightInd w:val="0"/>
        <w:spacing w:after="0" w:line="240" w:lineRule="auto"/>
        <w:jc w:val="both"/>
        <w:rPr>
          <w:rFonts w:ascii="Times New Roman" w:hAnsi="Times New Roman"/>
          <w:bCs/>
          <w:spacing w:val="3"/>
          <w:sz w:val="24"/>
          <w:szCs w:val="24"/>
        </w:rPr>
      </w:pPr>
      <w:r w:rsidRPr="00B63DB0">
        <w:rPr>
          <w:rFonts w:ascii="Times New Roman" w:hAnsi="Times New Roman"/>
          <w:sz w:val="24"/>
          <w:szCs w:val="24"/>
        </w:rPr>
        <w:t xml:space="preserve">2.2 Исполнение расходных обязательств МКУ УКиИ за </w:t>
      </w:r>
      <w:r w:rsidR="00B67310" w:rsidRPr="00B63DB0">
        <w:rPr>
          <w:rFonts w:ascii="Times New Roman" w:hAnsi="Times New Roman"/>
          <w:sz w:val="24"/>
          <w:szCs w:val="24"/>
        </w:rPr>
        <w:t>202</w:t>
      </w:r>
      <w:r w:rsidR="004775CE" w:rsidRPr="00B63DB0">
        <w:rPr>
          <w:rFonts w:ascii="Times New Roman" w:hAnsi="Times New Roman"/>
          <w:sz w:val="24"/>
          <w:szCs w:val="24"/>
        </w:rPr>
        <w:t>2</w:t>
      </w:r>
      <w:r w:rsidRPr="00B63DB0">
        <w:rPr>
          <w:rFonts w:ascii="Times New Roman" w:hAnsi="Times New Roman"/>
          <w:sz w:val="24"/>
          <w:szCs w:val="24"/>
        </w:rPr>
        <w:t xml:space="preserve"> год</w:t>
      </w:r>
      <w:r w:rsidRPr="00B63DB0">
        <w:rPr>
          <w:rFonts w:ascii="Times New Roman" w:hAnsi="Times New Roman"/>
          <w:bCs/>
          <w:spacing w:val="3"/>
          <w:sz w:val="24"/>
          <w:szCs w:val="24"/>
        </w:rPr>
        <w:t xml:space="preserve"> в разрезе классификации сектора государственного управления (КОСГУ)</w:t>
      </w:r>
      <w:r w:rsidR="00FF0657" w:rsidRPr="00B63DB0">
        <w:rPr>
          <w:rFonts w:ascii="Times New Roman" w:hAnsi="Times New Roman"/>
          <w:bCs/>
          <w:spacing w:val="3"/>
          <w:sz w:val="24"/>
          <w:szCs w:val="24"/>
        </w:rPr>
        <w:t>.</w:t>
      </w:r>
    </w:p>
    <w:p w:rsidR="004775CE" w:rsidRPr="00B63DB0" w:rsidRDefault="00022523" w:rsidP="004775CE">
      <w:pPr>
        <w:autoSpaceDE w:val="0"/>
        <w:autoSpaceDN w:val="0"/>
        <w:adjustRightInd w:val="0"/>
        <w:spacing w:after="0" w:line="240" w:lineRule="auto"/>
        <w:jc w:val="both"/>
        <w:rPr>
          <w:rFonts w:ascii="Times New Roman" w:hAnsi="Times New Roman"/>
          <w:bCs/>
          <w:spacing w:val="3"/>
          <w:sz w:val="24"/>
          <w:szCs w:val="24"/>
        </w:rPr>
      </w:pPr>
      <w:r w:rsidRPr="00B63DB0">
        <w:rPr>
          <w:rFonts w:ascii="Times New Roman" w:hAnsi="Times New Roman"/>
        </w:rPr>
        <w:t xml:space="preserve">3. Проверка соответствия годовой отчетности по полноте и форме требованиям нормативных правовых актов: </w:t>
      </w:r>
      <w:r w:rsidR="00312E7F" w:rsidRPr="00B63DB0">
        <w:rPr>
          <w:rFonts w:ascii="Times New Roman" w:hAnsi="Times New Roman"/>
        </w:rPr>
        <w:t xml:space="preserve">Бюджетного кодекса Российской Федерации от 31 июля 1998 № 145-ФЗ; </w:t>
      </w:r>
      <w:r w:rsidRPr="00B63DB0">
        <w:rPr>
          <w:rFonts w:ascii="Times New Roman" w:hAnsi="Times New Roman"/>
        </w:rPr>
        <w:t xml:space="preserve">Гражданского кодекса Российской Федерации; Федерального закона от 06.12.2011 № 402-ФЗ </w:t>
      </w:r>
      <w:r w:rsidR="0077236E" w:rsidRPr="00B63DB0">
        <w:rPr>
          <w:rFonts w:ascii="Times New Roman" w:hAnsi="Times New Roman"/>
        </w:rPr>
        <w:t>«</w:t>
      </w:r>
      <w:r w:rsidRPr="00B63DB0">
        <w:rPr>
          <w:rFonts w:ascii="Times New Roman" w:hAnsi="Times New Roman"/>
        </w:rPr>
        <w:t>О бухгалтерском учете</w:t>
      </w:r>
      <w:r w:rsidR="0077236E" w:rsidRPr="00B63DB0">
        <w:rPr>
          <w:rFonts w:ascii="Times New Roman" w:hAnsi="Times New Roman"/>
        </w:rPr>
        <w:t>»</w:t>
      </w:r>
      <w:r w:rsidRPr="00B63DB0">
        <w:rPr>
          <w:rFonts w:ascii="Times New Roman" w:hAnsi="Times New Roman"/>
        </w:rPr>
        <w:t xml:space="preserve">; Приказа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Приказ Минфина РФ от 28.12.2010 №191н); Положения о бюджетном процессе в Нерюнгринском районе, утвержденного решением Нерюнгринского районного Совета депутатов Республики Саха (Якутия) </w:t>
      </w:r>
      <w:bookmarkStart w:id="0" w:name="_GoBack"/>
      <w:r w:rsidR="001B4C7E" w:rsidRPr="00B63DB0">
        <w:rPr>
          <w:rFonts w:ascii="Times New Roman" w:hAnsi="Times New Roman"/>
        </w:rPr>
        <w:t>24.12.2021 № 4-26</w:t>
      </w:r>
      <w:r w:rsidRPr="00B63DB0">
        <w:rPr>
          <w:rFonts w:ascii="Times New Roman" w:hAnsi="Times New Roman"/>
        </w:rPr>
        <w:t>;</w:t>
      </w:r>
      <w:bookmarkEnd w:id="0"/>
      <w:r w:rsidRPr="00B63DB0">
        <w:rPr>
          <w:rFonts w:ascii="Times New Roman" w:hAnsi="Times New Roman"/>
        </w:rPr>
        <w:t xml:space="preserve"> Решения Нерюнгринского районного Совета депутатов </w:t>
      </w:r>
      <w:r w:rsidR="004B2FAE" w:rsidRPr="00B63DB0">
        <w:rPr>
          <w:rFonts w:ascii="Times New Roman" w:hAnsi="Times New Roman"/>
          <w:spacing w:val="3"/>
        </w:rPr>
        <w:t xml:space="preserve">от </w:t>
      </w:r>
      <w:r w:rsidR="004775CE" w:rsidRPr="00B63DB0">
        <w:rPr>
          <w:rFonts w:ascii="Times New Roman" w:hAnsi="Times New Roman"/>
          <w:sz w:val="24"/>
          <w:szCs w:val="24"/>
        </w:rPr>
        <w:t>24.12.2021 № 2-26  «О бюджете Нерюнгринского района на 2022 год и на плановый период 2023 и 2024 годов».</w:t>
      </w:r>
    </w:p>
    <w:p w:rsidR="006865C3" w:rsidRPr="00B63DB0" w:rsidRDefault="00860218" w:rsidP="004775CE">
      <w:pPr>
        <w:pStyle w:val="1"/>
        <w:spacing w:before="0" w:after="0"/>
        <w:ind w:firstLine="709"/>
        <w:jc w:val="both"/>
        <w:rPr>
          <w:rFonts w:ascii="Times New Roman" w:hAnsi="Times New Roman"/>
          <w:b w:val="0"/>
        </w:rPr>
      </w:pPr>
      <w:r w:rsidRPr="00B63DB0">
        <w:rPr>
          <w:rFonts w:ascii="Times New Roman" w:hAnsi="Times New Roman"/>
          <w:b w:val="0"/>
          <w:color w:val="1A1A1A" w:themeColor="background1" w:themeShade="1A"/>
        </w:rPr>
        <w:lastRenderedPageBreak/>
        <w:t>Внешняя проверка консолидированной годовой отчетности за 20</w:t>
      </w:r>
      <w:r w:rsidR="00B67310" w:rsidRPr="00B63DB0">
        <w:rPr>
          <w:rFonts w:ascii="Times New Roman" w:hAnsi="Times New Roman"/>
          <w:b w:val="0"/>
          <w:color w:val="1A1A1A" w:themeColor="background1" w:themeShade="1A"/>
        </w:rPr>
        <w:t>2</w:t>
      </w:r>
      <w:r w:rsidR="004775CE" w:rsidRPr="00B63DB0">
        <w:rPr>
          <w:rFonts w:ascii="Times New Roman" w:hAnsi="Times New Roman"/>
          <w:b w:val="0"/>
          <w:color w:val="1A1A1A" w:themeColor="background1" w:themeShade="1A"/>
        </w:rPr>
        <w:t>2</w:t>
      </w:r>
      <w:r w:rsidRPr="00B63DB0">
        <w:rPr>
          <w:rFonts w:ascii="Times New Roman" w:hAnsi="Times New Roman"/>
          <w:b w:val="0"/>
          <w:color w:val="1A1A1A" w:themeColor="background1" w:themeShade="1A"/>
        </w:rPr>
        <w:t xml:space="preserve"> год проведена камеральным способом, на основании представленных </w:t>
      </w:r>
      <w:r w:rsidRPr="00B63DB0">
        <w:rPr>
          <w:rFonts w:ascii="Times New Roman" w:hAnsi="Times New Roman"/>
          <w:b w:val="0"/>
        </w:rPr>
        <w:t>МКУ УКиИ</w:t>
      </w:r>
      <w:r w:rsidRPr="00B63DB0">
        <w:rPr>
          <w:rFonts w:ascii="Times New Roman" w:hAnsi="Times New Roman"/>
          <w:b w:val="0"/>
          <w:color w:val="1A1A1A" w:themeColor="background1" w:themeShade="1A"/>
        </w:rPr>
        <w:t xml:space="preserve"> документов. </w:t>
      </w:r>
      <w:r w:rsidR="006865C3" w:rsidRPr="00B63DB0">
        <w:rPr>
          <w:rFonts w:ascii="Times New Roman" w:hAnsi="Times New Roman"/>
          <w:b w:val="0"/>
        </w:rPr>
        <w:t>Проверке были подвергнуты все представленные формы, показатели форм – выборочным порядком.</w:t>
      </w:r>
    </w:p>
    <w:p w:rsidR="004B793C" w:rsidRPr="00B63DB0" w:rsidRDefault="004B793C" w:rsidP="004775CE">
      <w:pPr>
        <w:spacing w:after="0" w:line="240" w:lineRule="auto"/>
        <w:ind w:firstLine="709"/>
        <w:jc w:val="both"/>
        <w:rPr>
          <w:rFonts w:ascii="Times New Roman" w:hAnsi="Times New Roman"/>
          <w:color w:val="1A1A1A" w:themeColor="background1" w:themeShade="1A"/>
          <w:sz w:val="24"/>
          <w:szCs w:val="24"/>
        </w:rPr>
      </w:pPr>
    </w:p>
    <w:p w:rsidR="00CB2509" w:rsidRPr="00B63DB0" w:rsidRDefault="00CB2509" w:rsidP="00B54323">
      <w:pPr>
        <w:autoSpaceDE w:val="0"/>
        <w:autoSpaceDN w:val="0"/>
        <w:adjustRightInd w:val="0"/>
        <w:spacing w:after="0" w:line="240" w:lineRule="auto"/>
        <w:ind w:firstLine="709"/>
        <w:jc w:val="both"/>
        <w:rPr>
          <w:rFonts w:ascii="Times New Roman" w:hAnsi="Times New Roman"/>
          <w:b/>
          <w:sz w:val="28"/>
          <w:szCs w:val="28"/>
        </w:rPr>
      </w:pPr>
      <w:r w:rsidRPr="00B63DB0">
        <w:rPr>
          <w:rFonts w:ascii="Times New Roman" w:hAnsi="Times New Roman"/>
          <w:b/>
          <w:sz w:val="28"/>
          <w:szCs w:val="28"/>
        </w:rPr>
        <w:t>1. Общие сведения</w:t>
      </w:r>
    </w:p>
    <w:p w:rsidR="007C105F" w:rsidRPr="00B63DB0" w:rsidRDefault="00CB2509" w:rsidP="00563952">
      <w:pPr>
        <w:shd w:val="clear" w:color="auto" w:fill="FFFFFF"/>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Cs/>
          <w:color w:val="1A1A1A" w:themeColor="background1" w:themeShade="1A"/>
          <w:spacing w:val="3"/>
          <w:sz w:val="24"/>
          <w:szCs w:val="24"/>
        </w:rPr>
        <w:t xml:space="preserve">Муниципальным </w:t>
      </w:r>
      <w:r w:rsidR="00C53791" w:rsidRPr="00B63DB0">
        <w:rPr>
          <w:rFonts w:ascii="Times New Roman" w:hAnsi="Times New Roman"/>
          <w:bCs/>
          <w:color w:val="1A1A1A" w:themeColor="background1" w:themeShade="1A"/>
          <w:spacing w:val="3"/>
          <w:sz w:val="24"/>
          <w:szCs w:val="24"/>
        </w:rPr>
        <w:t>к</w:t>
      </w:r>
      <w:r w:rsidRPr="00B63DB0">
        <w:rPr>
          <w:rFonts w:ascii="Times New Roman" w:hAnsi="Times New Roman"/>
          <w:bCs/>
          <w:color w:val="1A1A1A" w:themeColor="background1" w:themeShade="1A"/>
          <w:spacing w:val="3"/>
          <w:sz w:val="24"/>
          <w:szCs w:val="24"/>
        </w:rPr>
        <w:t>азенным учреждени</w:t>
      </w:r>
      <w:r w:rsidR="00AE3700" w:rsidRPr="00B63DB0">
        <w:rPr>
          <w:rFonts w:ascii="Times New Roman" w:hAnsi="Times New Roman"/>
          <w:bCs/>
          <w:color w:val="1A1A1A" w:themeColor="background1" w:themeShade="1A"/>
          <w:spacing w:val="3"/>
          <w:sz w:val="24"/>
          <w:szCs w:val="24"/>
        </w:rPr>
        <w:t>ем</w:t>
      </w:r>
      <w:r w:rsidRPr="00B63DB0">
        <w:rPr>
          <w:rFonts w:ascii="Times New Roman" w:hAnsi="Times New Roman"/>
          <w:bCs/>
          <w:color w:val="1A1A1A" w:themeColor="background1" w:themeShade="1A"/>
          <w:spacing w:val="3"/>
          <w:sz w:val="24"/>
          <w:szCs w:val="24"/>
        </w:rPr>
        <w:t xml:space="preserve"> культуры муниципального образования Нерюнгринский район явля</w:t>
      </w:r>
      <w:r w:rsidR="001B4C7E" w:rsidRPr="00B63DB0">
        <w:rPr>
          <w:rFonts w:ascii="Times New Roman" w:hAnsi="Times New Roman"/>
          <w:bCs/>
          <w:color w:val="1A1A1A" w:themeColor="background1" w:themeShade="1A"/>
          <w:spacing w:val="3"/>
          <w:sz w:val="24"/>
          <w:szCs w:val="24"/>
        </w:rPr>
        <w:t>е</w:t>
      </w:r>
      <w:r w:rsidRPr="00B63DB0">
        <w:rPr>
          <w:rFonts w:ascii="Times New Roman" w:hAnsi="Times New Roman"/>
          <w:bCs/>
          <w:color w:val="1A1A1A" w:themeColor="background1" w:themeShade="1A"/>
          <w:spacing w:val="3"/>
          <w:sz w:val="24"/>
          <w:szCs w:val="24"/>
        </w:rPr>
        <w:t>тся</w:t>
      </w:r>
      <w:r w:rsidRPr="00B63DB0">
        <w:rPr>
          <w:rFonts w:ascii="Times New Roman" w:hAnsi="Times New Roman"/>
          <w:color w:val="1A1A1A" w:themeColor="background1" w:themeShade="1A"/>
          <w:sz w:val="24"/>
          <w:szCs w:val="24"/>
        </w:rPr>
        <w:t xml:space="preserve"> </w:t>
      </w:r>
      <w:r w:rsidR="00C53791" w:rsidRPr="00B63DB0">
        <w:rPr>
          <w:rFonts w:ascii="Times New Roman" w:hAnsi="Times New Roman"/>
          <w:color w:val="1A1A1A" w:themeColor="background1" w:themeShade="1A"/>
          <w:sz w:val="24"/>
          <w:szCs w:val="24"/>
        </w:rPr>
        <w:t xml:space="preserve">Муниципальное казенное учреждение Управление культуры и искусства Нерюнгринского района (далее - </w:t>
      </w:r>
      <w:r w:rsidRPr="00B63DB0">
        <w:rPr>
          <w:rFonts w:ascii="Times New Roman" w:hAnsi="Times New Roman"/>
          <w:color w:val="1A1A1A" w:themeColor="background1" w:themeShade="1A"/>
          <w:sz w:val="24"/>
          <w:szCs w:val="24"/>
        </w:rPr>
        <w:t>МКУ УКиИ</w:t>
      </w:r>
      <w:r w:rsidR="00C53791" w:rsidRPr="00B63DB0">
        <w:rPr>
          <w:rFonts w:ascii="Times New Roman" w:hAnsi="Times New Roman"/>
          <w:color w:val="1A1A1A" w:themeColor="background1" w:themeShade="1A"/>
          <w:sz w:val="24"/>
          <w:szCs w:val="24"/>
        </w:rPr>
        <w:t>)</w:t>
      </w:r>
      <w:r w:rsidR="00AE3700" w:rsidRPr="00B63DB0">
        <w:rPr>
          <w:rFonts w:ascii="Times New Roman" w:hAnsi="Times New Roman"/>
          <w:color w:val="1A1A1A" w:themeColor="background1" w:themeShade="1A"/>
          <w:sz w:val="24"/>
          <w:szCs w:val="24"/>
        </w:rPr>
        <w:t>.</w:t>
      </w:r>
      <w:r w:rsidR="00563952" w:rsidRPr="00B63DB0">
        <w:rPr>
          <w:rFonts w:ascii="Times New Roman" w:hAnsi="Times New Roman"/>
          <w:color w:val="1A1A1A" w:themeColor="background1" w:themeShade="1A"/>
          <w:sz w:val="24"/>
          <w:szCs w:val="24"/>
        </w:rPr>
        <w:t xml:space="preserve"> </w:t>
      </w:r>
      <w:r w:rsidR="007C105F" w:rsidRPr="00B63DB0">
        <w:rPr>
          <w:rFonts w:ascii="Times New Roman" w:hAnsi="Times New Roman"/>
          <w:color w:val="1A1A1A" w:themeColor="background1" w:themeShade="1A"/>
          <w:sz w:val="24"/>
          <w:szCs w:val="24"/>
        </w:rPr>
        <w:t>Учреждени</w:t>
      </w:r>
      <w:r w:rsidR="00AE3700" w:rsidRPr="00B63DB0">
        <w:rPr>
          <w:rFonts w:ascii="Times New Roman" w:hAnsi="Times New Roman"/>
          <w:color w:val="1A1A1A" w:themeColor="background1" w:themeShade="1A"/>
          <w:sz w:val="24"/>
          <w:szCs w:val="24"/>
        </w:rPr>
        <w:t>е являе</w:t>
      </w:r>
      <w:r w:rsidR="007C105F" w:rsidRPr="00B63DB0">
        <w:rPr>
          <w:rFonts w:ascii="Times New Roman" w:hAnsi="Times New Roman"/>
          <w:color w:val="1A1A1A" w:themeColor="background1" w:themeShade="1A"/>
          <w:sz w:val="24"/>
          <w:szCs w:val="24"/>
        </w:rPr>
        <w:t>тся юридическим лиц</w:t>
      </w:r>
      <w:r w:rsidR="00AE3700" w:rsidRPr="00B63DB0">
        <w:rPr>
          <w:rFonts w:ascii="Times New Roman" w:hAnsi="Times New Roman"/>
          <w:color w:val="1A1A1A" w:themeColor="background1" w:themeShade="1A"/>
          <w:sz w:val="24"/>
          <w:szCs w:val="24"/>
        </w:rPr>
        <w:t>о</w:t>
      </w:r>
      <w:r w:rsidR="007C105F" w:rsidRPr="00B63DB0">
        <w:rPr>
          <w:rFonts w:ascii="Times New Roman" w:hAnsi="Times New Roman"/>
          <w:color w:val="1A1A1A" w:themeColor="background1" w:themeShade="1A"/>
          <w:sz w:val="24"/>
          <w:szCs w:val="24"/>
        </w:rPr>
        <w:t>м</w:t>
      </w:r>
      <w:r w:rsidR="002A4B37" w:rsidRPr="00B63DB0">
        <w:rPr>
          <w:rFonts w:ascii="Times New Roman" w:hAnsi="Times New Roman"/>
          <w:color w:val="1A1A1A" w:themeColor="background1" w:themeShade="1A"/>
          <w:sz w:val="24"/>
          <w:szCs w:val="24"/>
        </w:rPr>
        <w:t>, име</w:t>
      </w:r>
      <w:r w:rsidR="00AE3700" w:rsidRPr="00B63DB0">
        <w:rPr>
          <w:rFonts w:ascii="Times New Roman" w:hAnsi="Times New Roman"/>
          <w:color w:val="1A1A1A" w:themeColor="background1" w:themeShade="1A"/>
          <w:sz w:val="24"/>
          <w:szCs w:val="24"/>
        </w:rPr>
        <w:t>е</w:t>
      </w:r>
      <w:r w:rsidR="002A4B37" w:rsidRPr="00B63DB0">
        <w:rPr>
          <w:rFonts w:ascii="Times New Roman" w:hAnsi="Times New Roman"/>
          <w:color w:val="1A1A1A" w:themeColor="background1" w:themeShade="1A"/>
          <w:sz w:val="24"/>
          <w:szCs w:val="24"/>
        </w:rPr>
        <w:t>т печат</w:t>
      </w:r>
      <w:r w:rsidR="00AE3700" w:rsidRPr="00B63DB0">
        <w:rPr>
          <w:rFonts w:ascii="Times New Roman" w:hAnsi="Times New Roman"/>
          <w:color w:val="1A1A1A" w:themeColor="background1" w:themeShade="1A"/>
          <w:sz w:val="24"/>
          <w:szCs w:val="24"/>
        </w:rPr>
        <w:t>ь</w:t>
      </w:r>
      <w:r w:rsidR="002A4B37" w:rsidRPr="00B63DB0">
        <w:rPr>
          <w:rFonts w:ascii="Times New Roman" w:hAnsi="Times New Roman"/>
          <w:color w:val="1A1A1A" w:themeColor="background1" w:themeShade="1A"/>
          <w:sz w:val="24"/>
          <w:szCs w:val="24"/>
        </w:rPr>
        <w:t xml:space="preserve"> со своим наименованием, штампы, бланки, осуществля</w:t>
      </w:r>
      <w:r w:rsidR="00AE3700" w:rsidRPr="00B63DB0">
        <w:rPr>
          <w:rFonts w:ascii="Times New Roman" w:hAnsi="Times New Roman"/>
          <w:color w:val="1A1A1A" w:themeColor="background1" w:themeShade="1A"/>
          <w:sz w:val="24"/>
          <w:szCs w:val="24"/>
        </w:rPr>
        <w:t>е</w:t>
      </w:r>
      <w:r w:rsidR="002A4B37" w:rsidRPr="00B63DB0">
        <w:rPr>
          <w:rFonts w:ascii="Times New Roman" w:hAnsi="Times New Roman"/>
          <w:color w:val="1A1A1A" w:themeColor="background1" w:themeShade="1A"/>
          <w:sz w:val="24"/>
          <w:szCs w:val="24"/>
        </w:rPr>
        <w:t xml:space="preserve">т свою деятельность в соответствии с законодательством </w:t>
      </w:r>
      <w:r w:rsidR="004D041F" w:rsidRPr="00B63DB0">
        <w:rPr>
          <w:rFonts w:ascii="Times New Roman" w:hAnsi="Times New Roman"/>
          <w:color w:val="1A1A1A" w:themeColor="background1" w:themeShade="1A"/>
          <w:sz w:val="24"/>
          <w:szCs w:val="24"/>
        </w:rPr>
        <w:t>Российской Федерации, Республики Саха (Якутия), правовыми актами органов местного самоуправления Муниципального образования «Нерюнгринский район»</w:t>
      </w:r>
      <w:r w:rsidR="00861F87" w:rsidRPr="00B63DB0">
        <w:rPr>
          <w:rFonts w:ascii="Times New Roman" w:hAnsi="Times New Roman"/>
          <w:color w:val="1A1A1A" w:themeColor="background1" w:themeShade="1A"/>
          <w:sz w:val="24"/>
          <w:szCs w:val="24"/>
        </w:rPr>
        <w:t xml:space="preserve"> и Уставом, утвержденным Учредителем.</w:t>
      </w:r>
    </w:p>
    <w:p w:rsidR="00E84D0D" w:rsidRPr="00B63DB0" w:rsidRDefault="00E84D0D" w:rsidP="00563952">
      <w:pPr>
        <w:shd w:val="clear" w:color="auto" w:fill="FFFFFF"/>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МКУ УКиИ</w:t>
      </w:r>
      <w:r w:rsidR="000A0615" w:rsidRPr="00B63DB0">
        <w:rPr>
          <w:rFonts w:ascii="Times New Roman" w:hAnsi="Times New Roman"/>
          <w:color w:val="1A1A1A" w:themeColor="background1" w:themeShade="1A"/>
          <w:sz w:val="24"/>
          <w:szCs w:val="24"/>
        </w:rPr>
        <w:t xml:space="preserve"> наделено правами получателя средств бюджета Нерюнгринского района и главного распорядителя бюджетных средств по главе 662.</w:t>
      </w:r>
      <w:r w:rsidR="00A57A47" w:rsidRPr="00B63DB0">
        <w:rPr>
          <w:rFonts w:ascii="Times New Roman" w:hAnsi="Times New Roman"/>
          <w:color w:val="1A1A1A" w:themeColor="background1" w:themeShade="1A"/>
          <w:sz w:val="24"/>
          <w:szCs w:val="24"/>
        </w:rPr>
        <w:t xml:space="preserve"> МКУ УКиИ как главный распорядитель бюджетных средств </w:t>
      </w:r>
      <w:r w:rsidR="007F2291" w:rsidRPr="00B63DB0">
        <w:rPr>
          <w:rFonts w:ascii="Times New Roman" w:hAnsi="Times New Roman"/>
          <w:color w:val="1A1A1A" w:themeColor="background1" w:themeShade="1A"/>
          <w:sz w:val="24"/>
          <w:szCs w:val="24"/>
        </w:rPr>
        <w:t>в пределах утвержденных ему бюджетных ассигнований и лимитов бюджетных обязательств, составляет, утверждает и ведет бюджетную роспись, распределяет бюджетные ассигнования, лимиты бюджетных обязательств по подведо</w:t>
      </w:r>
      <w:r w:rsidR="00C37137" w:rsidRPr="00B63DB0">
        <w:rPr>
          <w:rFonts w:ascii="Times New Roman" w:hAnsi="Times New Roman"/>
          <w:color w:val="1A1A1A" w:themeColor="background1" w:themeShade="1A"/>
          <w:sz w:val="24"/>
          <w:szCs w:val="24"/>
        </w:rPr>
        <w:t>м</w:t>
      </w:r>
      <w:r w:rsidR="007F2291" w:rsidRPr="00B63DB0">
        <w:rPr>
          <w:rFonts w:ascii="Times New Roman" w:hAnsi="Times New Roman"/>
          <w:color w:val="1A1A1A" w:themeColor="background1" w:themeShade="1A"/>
          <w:sz w:val="24"/>
          <w:szCs w:val="24"/>
        </w:rPr>
        <w:t>ственным получателям субсидий. В 20</w:t>
      </w:r>
      <w:r w:rsidR="005F6BE8" w:rsidRPr="00B63DB0">
        <w:rPr>
          <w:rFonts w:ascii="Times New Roman" w:hAnsi="Times New Roman"/>
          <w:color w:val="1A1A1A" w:themeColor="background1" w:themeShade="1A"/>
          <w:sz w:val="24"/>
          <w:szCs w:val="24"/>
        </w:rPr>
        <w:t>2</w:t>
      </w:r>
      <w:r w:rsidR="001B4C7E" w:rsidRPr="00B63DB0">
        <w:rPr>
          <w:rFonts w:ascii="Times New Roman" w:hAnsi="Times New Roman"/>
          <w:color w:val="1A1A1A" w:themeColor="background1" w:themeShade="1A"/>
          <w:sz w:val="24"/>
          <w:szCs w:val="24"/>
        </w:rPr>
        <w:t>2</w:t>
      </w:r>
      <w:r w:rsidR="007F2291" w:rsidRPr="00B63DB0">
        <w:rPr>
          <w:rFonts w:ascii="Times New Roman" w:hAnsi="Times New Roman"/>
          <w:color w:val="1A1A1A" w:themeColor="background1" w:themeShade="1A"/>
          <w:sz w:val="24"/>
          <w:szCs w:val="24"/>
        </w:rPr>
        <w:t xml:space="preserve"> году подведомственными учреждениями </w:t>
      </w:r>
      <w:r w:rsidR="00C37137" w:rsidRPr="00B63DB0">
        <w:rPr>
          <w:rFonts w:ascii="Times New Roman" w:hAnsi="Times New Roman"/>
          <w:color w:val="1A1A1A" w:themeColor="background1" w:themeShade="1A"/>
          <w:sz w:val="24"/>
          <w:szCs w:val="24"/>
        </w:rPr>
        <w:t>МКУ УКиИ явля</w:t>
      </w:r>
      <w:r w:rsidR="00AE3700" w:rsidRPr="00B63DB0">
        <w:rPr>
          <w:rFonts w:ascii="Times New Roman" w:hAnsi="Times New Roman"/>
          <w:color w:val="1A1A1A" w:themeColor="background1" w:themeShade="1A"/>
          <w:sz w:val="24"/>
          <w:szCs w:val="24"/>
        </w:rPr>
        <w:t>лись</w:t>
      </w:r>
      <w:r w:rsidR="00C37137" w:rsidRPr="00B63DB0">
        <w:rPr>
          <w:rFonts w:ascii="Times New Roman" w:hAnsi="Times New Roman"/>
          <w:color w:val="1A1A1A" w:themeColor="background1" w:themeShade="1A"/>
          <w:sz w:val="24"/>
          <w:szCs w:val="24"/>
        </w:rPr>
        <w:t xml:space="preserve"> </w:t>
      </w:r>
      <w:r w:rsidR="00AE3700" w:rsidRPr="00B63DB0">
        <w:rPr>
          <w:rFonts w:ascii="Times New Roman" w:hAnsi="Times New Roman"/>
          <w:color w:val="1A1A1A" w:themeColor="background1" w:themeShade="1A"/>
          <w:sz w:val="24"/>
          <w:szCs w:val="24"/>
        </w:rPr>
        <w:t>два</w:t>
      </w:r>
      <w:r w:rsidR="00C37137" w:rsidRPr="00B63DB0">
        <w:rPr>
          <w:rFonts w:ascii="Times New Roman" w:hAnsi="Times New Roman"/>
          <w:color w:val="1A1A1A" w:themeColor="background1" w:themeShade="1A"/>
          <w:sz w:val="24"/>
          <w:szCs w:val="24"/>
        </w:rPr>
        <w:t xml:space="preserve"> муниципальных бюджетных учреждений дополнительного образования детей</w:t>
      </w:r>
      <w:r w:rsidR="00AE3700" w:rsidRPr="00B63DB0">
        <w:rPr>
          <w:rFonts w:ascii="Times New Roman" w:hAnsi="Times New Roman"/>
          <w:color w:val="1A1A1A" w:themeColor="background1" w:themeShade="1A"/>
          <w:sz w:val="24"/>
          <w:szCs w:val="24"/>
        </w:rPr>
        <w:t>:</w:t>
      </w:r>
      <w:r w:rsidR="00C37137" w:rsidRPr="00B63DB0">
        <w:rPr>
          <w:rFonts w:ascii="Times New Roman" w:hAnsi="Times New Roman"/>
          <w:color w:val="1A1A1A" w:themeColor="background1" w:themeShade="1A"/>
          <w:sz w:val="24"/>
          <w:szCs w:val="24"/>
        </w:rPr>
        <w:t xml:space="preserve"> </w:t>
      </w:r>
      <w:r w:rsidR="006D5082" w:rsidRPr="00B63DB0">
        <w:rPr>
          <w:rFonts w:ascii="Times New Roman" w:hAnsi="Times New Roman"/>
          <w:color w:val="1A1A1A" w:themeColor="background1" w:themeShade="1A"/>
          <w:sz w:val="24"/>
          <w:szCs w:val="24"/>
        </w:rPr>
        <w:t xml:space="preserve">ДШИ </w:t>
      </w:r>
      <w:r w:rsidR="00AE3700" w:rsidRPr="00B63DB0">
        <w:rPr>
          <w:rFonts w:ascii="Times New Roman" w:hAnsi="Times New Roman"/>
          <w:color w:val="1A1A1A" w:themeColor="background1" w:themeShade="1A"/>
          <w:sz w:val="24"/>
          <w:szCs w:val="24"/>
        </w:rPr>
        <w:t xml:space="preserve">г. Нерюнгри, ДМХШ «Соловушка», </w:t>
      </w:r>
      <w:r w:rsidR="00B72733" w:rsidRPr="00B63DB0">
        <w:rPr>
          <w:rFonts w:ascii="Times New Roman" w:hAnsi="Times New Roman"/>
          <w:color w:val="1A1A1A" w:themeColor="background1" w:themeShade="1A"/>
          <w:sz w:val="24"/>
          <w:szCs w:val="24"/>
        </w:rPr>
        <w:t xml:space="preserve">два учреждения культуры: МБУК Нерюнгринская централизованная </w:t>
      </w:r>
      <w:r w:rsidR="004D393E" w:rsidRPr="00B63DB0">
        <w:rPr>
          <w:rFonts w:ascii="Times New Roman" w:hAnsi="Times New Roman"/>
          <w:color w:val="1A1A1A" w:themeColor="background1" w:themeShade="1A"/>
          <w:sz w:val="24"/>
          <w:szCs w:val="24"/>
        </w:rPr>
        <w:t>библиотечная система, МБУК КЭЦ НР, а также МБУ «Муниципальный архив Нерюнгринского района».</w:t>
      </w:r>
    </w:p>
    <w:p w:rsidR="00945297" w:rsidRPr="00B63DB0" w:rsidRDefault="00EC648F" w:rsidP="00563952">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color w:val="1A1A1A" w:themeColor="background1" w:themeShade="1A"/>
          <w:sz w:val="24"/>
          <w:szCs w:val="24"/>
        </w:rPr>
        <w:t>В соответствии с Уставом учреждени</w:t>
      </w:r>
      <w:r w:rsidR="00806915" w:rsidRPr="00B63DB0">
        <w:rPr>
          <w:rFonts w:ascii="Times New Roman" w:hAnsi="Times New Roman"/>
          <w:color w:val="1A1A1A" w:themeColor="background1" w:themeShade="1A"/>
          <w:sz w:val="24"/>
          <w:szCs w:val="24"/>
        </w:rPr>
        <w:t>е</w:t>
      </w:r>
      <w:r w:rsidRPr="00B63DB0">
        <w:rPr>
          <w:rFonts w:ascii="Times New Roman" w:hAnsi="Times New Roman"/>
          <w:color w:val="1A1A1A" w:themeColor="background1" w:themeShade="1A"/>
          <w:sz w:val="24"/>
          <w:szCs w:val="24"/>
        </w:rPr>
        <w:t xml:space="preserve"> образован</w:t>
      </w:r>
      <w:r w:rsidR="00806915" w:rsidRPr="00B63DB0">
        <w:rPr>
          <w:rFonts w:ascii="Times New Roman" w:hAnsi="Times New Roman"/>
          <w:color w:val="1A1A1A" w:themeColor="background1" w:themeShade="1A"/>
          <w:sz w:val="24"/>
          <w:szCs w:val="24"/>
        </w:rPr>
        <w:t xml:space="preserve">о для осуществления управленческих функций, </w:t>
      </w:r>
      <w:r w:rsidRPr="00B63DB0">
        <w:rPr>
          <w:rFonts w:ascii="Times New Roman" w:hAnsi="Times New Roman"/>
          <w:color w:val="1A1A1A" w:themeColor="background1" w:themeShade="1A"/>
          <w:sz w:val="24"/>
          <w:szCs w:val="24"/>
        </w:rPr>
        <w:t>с ц</w:t>
      </w:r>
      <w:r w:rsidR="00945297" w:rsidRPr="00B63DB0">
        <w:rPr>
          <w:rFonts w:ascii="Times New Roman" w:hAnsi="Times New Roman"/>
          <w:color w:val="1A1A1A" w:themeColor="background1" w:themeShade="1A"/>
          <w:sz w:val="24"/>
          <w:szCs w:val="24"/>
        </w:rPr>
        <w:t>ель</w:t>
      </w:r>
      <w:r w:rsidRPr="00B63DB0">
        <w:rPr>
          <w:rFonts w:ascii="Times New Roman" w:hAnsi="Times New Roman"/>
          <w:color w:val="1A1A1A" w:themeColor="background1" w:themeShade="1A"/>
          <w:sz w:val="24"/>
          <w:szCs w:val="24"/>
        </w:rPr>
        <w:t>ю</w:t>
      </w:r>
      <w:r w:rsidR="00945297" w:rsidRPr="00B63DB0">
        <w:rPr>
          <w:rFonts w:ascii="Times New Roman" w:hAnsi="Times New Roman"/>
          <w:color w:val="1A1A1A" w:themeColor="background1" w:themeShade="1A"/>
          <w:sz w:val="24"/>
          <w:szCs w:val="24"/>
        </w:rPr>
        <w:t xml:space="preserve"> развити</w:t>
      </w:r>
      <w:r w:rsidRPr="00B63DB0">
        <w:rPr>
          <w:rFonts w:ascii="Times New Roman" w:hAnsi="Times New Roman"/>
          <w:color w:val="1A1A1A" w:themeColor="background1" w:themeShade="1A"/>
          <w:sz w:val="24"/>
          <w:szCs w:val="24"/>
        </w:rPr>
        <w:t>я</w:t>
      </w:r>
      <w:r w:rsidR="00945297" w:rsidRPr="00B63DB0">
        <w:rPr>
          <w:rFonts w:ascii="Times New Roman" w:hAnsi="Times New Roman"/>
          <w:color w:val="1A1A1A" w:themeColor="background1" w:themeShade="1A"/>
          <w:sz w:val="24"/>
          <w:szCs w:val="24"/>
        </w:rPr>
        <w:t xml:space="preserve"> культуры и искусства на территории Муниципального образования «Нерюнгринский район».</w:t>
      </w:r>
    </w:p>
    <w:p w:rsidR="00CB2509" w:rsidRPr="00B63DB0" w:rsidRDefault="00E42309" w:rsidP="00563952">
      <w:pPr>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У</w:t>
      </w:r>
      <w:r w:rsidR="00CB2509" w:rsidRPr="00B63DB0">
        <w:rPr>
          <w:rFonts w:ascii="Times New Roman" w:hAnsi="Times New Roman"/>
          <w:bCs/>
          <w:color w:val="1A1A1A" w:themeColor="background1" w:themeShade="1A"/>
          <w:spacing w:val="3"/>
          <w:sz w:val="24"/>
          <w:szCs w:val="24"/>
        </w:rPr>
        <w:t>чреждения культуры имеют обособленное имущество</w:t>
      </w:r>
      <w:r w:rsidR="00356D72" w:rsidRPr="00B63DB0">
        <w:rPr>
          <w:rFonts w:ascii="Times New Roman" w:hAnsi="Times New Roman"/>
          <w:bCs/>
          <w:color w:val="1A1A1A" w:themeColor="background1" w:themeShade="1A"/>
          <w:spacing w:val="3"/>
          <w:sz w:val="24"/>
          <w:szCs w:val="24"/>
        </w:rPr>
        <w:t xml:space="preserve">, закрепленное за ними </w:t>
      </w:r>
      <w:r w:rsidR="00CB2509" w:rsidRPr="00B63DB0">
        <w:rPr>
          <w:rFonts w:ascii="Times New Roman" w:hAnsi="Times New Roman"/>
          <w:bCs/>
          <w:color w:val="1A1A1A" w:themeColor="background1" w:themeShade="1A"/>
          <w:spacing w:val="3"/>
          <w:sz w:val="24"/>
          <w:szCs w:val="24"/>
        </w:rPr>
        <w:t xml:space="preserve">на праве оперативного управления, самостоятельный баланс, лицевые счета, открытые в </w:t>
      </w:r>
      <w:r w:rsidR="00C767DB" w:rsidRPr="00B63DB0">
        <w:rPr>
          <w:rFonts w:ascii="Times New Roman" w:hAnsi="Times New Roman"/>
          <w:bCs/>
          <w:color w:val="1A1A1A" w:themeColor="background1" w:themeShade="1A"/>
          <w:spacing w:val="3"/>
          <w:sz w:val="24"/>
          <w:szCs w:val="24"/>
        </w:rPr>
        <w:t>Управлении финансов Нерюнгринской районной администрации</w:t>
      </w:r>
      <w:r w:rsidR="00CB2509" w:rsidRPr="00B63DB0">
        <w:rPr>
          <w:rFonts w:ascii="Times New Roman" w:hAnsi="Times New Roman"/>
          <w:bCs/>
          <w:color w:val="1A1A1A" w:themeColor="background1" w:themeShade="1A"/>
          <w:spacing w:val="3"/>
          <w:sz w:val="24"/>
          <w:szCs w:val="24"/>
        </w:rPr>
        <w:t>.</w:t>
      </w:r>
      <w:r w:rsidR="00C77D31" w:rsidRPr="00B63DB0">
        <w:rPr>
          <w:rFonts w:ascii="Times New Roman" w:hAnsi="Times New Roman"/>
          <w:bCs/>
          <w:color w:val="1A1A1A" w:themeColor="background1" w:themeShade="1A"/>
          <w:spacing w:val="3"/>
          <w:sz w:val="24"/>
          <w:szCs w:val="24"/>
        </w:rPr>
        <w:t xml:space="preserve"> </w:t>
      </w:r>
      <w:r w:rsidR="00C77D31" w:rsidRPr="00B63DB0">
        <w:rPr>
          <w:rFonts w:ascii="Times New Roman" w:hAnsi="Times New Roman"/>
          <w:color w:val="1A1A1A" w:themeColor="background1" w:themeShade="1A"/>
          <w:sz w:val="24"/>
          <w:szCs w:val="24"/>
        </w:rPr>
        <w:t xml:space="preserve">МКУ УКиИ открыты лицевые счета в Управлении Федерального казначейства </w:t>
      </w:r>
      <w:r w:rsidR="009616AF" w:rsidRPr="00B63DB0">
        <w:rPr>
          <w:rFonts w:ascii="Times New Roman" w:hAnsi="Times New Roman"/>
          <w:color w:val="1A1A1A" w:themeColor="background1" w:themeShade="1A"/>
          <w:sz w:val="24"/>
          <w:szCs w:val="24"/>
        </w:rPr>
        <w:t xml:space="preserve">Республики Саха (Якутия). </w:t>
      </w:r>
      <w:r w:rsidR="00CB2509" w:rsidRPr="00B63DB0">
        <w:rPr>
          <w:rFonts w:ascii="Times New Roman" w:hAnsi="Times New Roman"/>
          <w:bCs/>
          <w:color w:val="1A1A1A" w:themeColor="background1" w:themeShade="1A"/>
          <w:spacing w:val="3"/>
          <w:sz w:val="24"/>
          <w:szCs w:val="24"/>
        </w:rPr>
        <w:t xml:space="preserve">Учредителем, финансирующим деятельность </w:t>
      </w:r>
      <w:r w:rsidR="00563952" w:rsidRPr="00B63DB0">
        <w:rPr>
          <w:rFonts w:ascii="Times New Roman" w:hAnsi="Times New Roman"/>
          <w:color w:val="1A1A1A" w:themeColor="background1" w:themeShade="1A"/>
          <w:sz w:val="24"/>
          <w:szCs w:val="24"/>
        </w:rPr>
        <w:t>МКУ УКиИ</w:t>
      </w:r>
      <w:r w:rsidR="00806915" w:rsidRPr="00B63DB0">
        <w:rPr>
          <w:rFonts w:ascii="Times New Roman" w:hAnsi="Times New Roman"/>
          <w:color w:val="1A1A1A" w:themeColor="background1" w:themeShade="1A"/>
          <w:sz w:val="24"/>
          <w:szCs w:val="24"/>
        </w:rPr>
        <w:t xml:space="preserve"> и осуществляющим контроль за его деятельностью</w:t>
      </w:r>
      <w:r w:rsidR="00CB2509" w:rsidRPr="00B63DB0">
        <w:rPr>
          <w:rFonts w:ascii="Times New Roman" w:hAnsi="Times New Roman"/>
          <w:bCs/>
          <w:color w:val="1A1A1A" w:themeColor="background1" w:themeShade="1A"/>
          <w:spacing w:val="3"/>
          <w:sz w:val="24"/>
          <w:szCs w:val="24"/>
        </w:rPr>
        <w:t xml:space="preserve">, является </w:t>
      </w:r>
      <w:r w:rsidR="00806915" w:rsidRPr="00B63DB0">
        <w:rPr>
          <w:rFonts w:ascii="Times New Roman" w:hAnsi="Times New Roman"/>
          <w:bCs/>
          <w:color w:val="1A1A1A" w:themeColor="background1" w:themeShade="1A"/>
          <w:spacing w:val="3"/>
          <w:sz w:val="24"/>
          <w:szCs w:val="24"/>
        </w:rPr>
        <w:t xml:space="preserve">администрация </w:t>
      </w:r>
      <w:r w:rsidR="00CB2509" w:rsidRPr="00B63DB0">
        <w:rPr>
          <w:rFonts w:ascii="Times New Roman" w:hAnsi="Times New Roman"/>
          <w:bCs/>
          <w:color w:val="1A1A1A" w:themeColor="background1" w:themeShade="1A"/>
          <w:spacing w:val="3"/>
          <w:sz w:val="24"/>
          <w:szCs w:val="24"/>
        </w:rPr>
        <w:t>Муниципально</w:t>
      </w:r>
      <w:r w:rsidR="00806915" w:rsidRPr="00B63DB0">
        <w:rPr>
          <w:rFonts w:ascii="Times New Roman" w:hAnsi="Times New Roman"/>
          <w:bCs/>
          <w:color w:val="1A1A1A" w:themeColor="background1" w:themeShade="1A"/>
          <w:spacing w:val="3"/>
          <w:sz w:val="24"/>
          <w:szCs w:val="24"/>
        </w:rPr>
        <w:t>го образования</w:t>
      </w:r>
      <w:r w:rsidR="00CB2509" w:rsidRPr="00B63DB0">
        <w:rPr>
          <w:rFonts w:ascii="Times New Roman" w:hAnsi="Times New Roman"/>
          <w:bCs/>
          <w:color w:val="1A1A1A" w:themeColor="background1" w:themeShade="1A"/>
          <w:spacing w:val="3"/>
          <w:sz w:val="24"/>
          <w:szCs w:val="24"/>
        </w:rPr>
        <w:t xml:space="preserve"> «Нерюнгринский район». </w:t>
      </w:r>
    </w:p>
    <w:p w:rsidR="00D85422" w:rsidRPr="00B63DB0" w:rsidRDefault="00D85422" w:rsidP="00D85422">
      <w:pPr>
        <w:spacing w:after="0" w:line="20" w:lineRule="atLeast"/>
        <w:ind w:firstLine="708"/>
        <w:jc w:val="both"/>
        <w:rPr>
          <w:rFonts w:ascii="Times New Roman" w:hAnsi="Times New Roman"/>
          <w:sz w:val="24"/>
          <w:szCs w:val="24"/>
        </w:rPr>
      </w:pPr>
      <w:r w:rsidRPr="00B63DB0">
        <w:rPr>
          <w:rFonts w:ascii="Times New Roman" w:hAnsi="Times New Roman"/>
          <w:bCs/>
          <w:color w:val="1A1A1A" w:themeColor="background1" w:themeShade="1A"/>
          <w:spacing w:val="3"/>
          <w:sz w:val="24"/>
          <w:szCs w:val="24"/>
        </w:rPr>
        <w:t>Ведение бухгалтерского (бюджетного) учета</w:t>
      </w:r>
      <w:r w:rsidR="00594907" w:rsidRPr="00B63DB0">
        <w:rPr>
          <w:rFonts w:ascii="Times New Roman" w:hAnsi="Times New Roman"/>
          <w:bCs/>
          <w:color w:val="1A1A1A" w:themeColor="background1" w:themeShade="1A"/>
          <w:spacing w:val="3"/>
          <w:sz w:val="24"/>
          <w:szCs w:val="24"/>
        </w:rPr>
        <w:t xml:space="preserve"> </w:t>
      </w:r>
      <w:r w:rsidR="00594907" w:rsidRPr="00B63DB0">
        <w:rPr>
          <w:rFonts w:ascii="Times New Roman" w:hAnsi="Times New Roman"/>
          <w:color w:val="1A1A1A" w:themeColor="background1" w:themeShade="1A"/>
          <w:sz w:val="24"/>
          <w:szCs w:val="24"/>
        </w:rPr>
        <w:t>МКУ УКиИ</w:t>
      </w:r>
      <w:r w:rsidRPr="00B63DB0">
        <w:rPr>
          <w:rFonts w:ascii="Times New Roman" w:hAnsi="Times New Roman"/>
          <w:bCs/>
          <w:color w:val="1A1A1A" w:themeColor="background1" w:themeShade="1A"/>
          <w:spacing w:val="3"/>
          <w:sz w:val="24"/>
          <w:szCs w:val="24"/>
        </w:rPr>
        <w:t xml:space="preserve"> возложено на </w:t>
      </w:r>
      <w:r w:rsidR="009616AF" w:rsidRPr="00B63DB0">
        <w:rPr>
          <w:rFonts w:ascii="Times New Roman" w:hAnsi="Times New Roman"/>
          <w:bCs/>
          <w:color w:val="1A1A1A" w:themeColor="background1" w:themeShade="1A"/>
          <w:spacing w:val="3"/>
          <w:sz w:val="24"/>
          <w:szCs w:val="24"/>
        </w:rPr>
        <w:t>М</w:t>
      </w:r>
      <w:r w:rsidR="00594907" w:rsidRPr="00B63DB0">
        <w:rPr>
          <w:rFonts w:ascii="Times New Roman" w:hAnsi="Times New Roman"/>
          <w:bCs/>
          <w:color w:val="1A1A1A" w:themeColor="background1" w:themeShade="1A"/>
          <w:spacing w:val="3"/>
          <w:sz w:val="24"/>
          <w:szCs w:val="24"/>
        </w:rPr>
        <w:t xml:space="preserve">униципальное учреждение </w:t>
      </w:r>
      <w:r w:rsidRPr="00B63DB0">
        <w:rPr>
          <w:rFonts w:ascii="Times New Roman" w:hAnsi="Times New Roman"/>
          <w:sz w:val="24"/>
          <w:szCs w:val="24"/>
        </w:rPr>
        <w:t>«Централизованная бухгалтерия муниципальных учреждений Нерюнгринского района»</w:t>
      </w:r>
      <w:r w:rsidR="00BF3169" w:rsidRPr="00B63DB0">
        <w:rPr>
          <w:rFonts w:ascii="Times New Roman" w:hAnsi="Times New Roman"/>
          <w:sz w:val="24"/>
          <w:szCs w:val="24"/>
        </w:rPr>
        <w:t xml:space="preserve"> (далее – МУ ЦБ)</w:t>
      </w:r>
      <w:r w:rsidRPr="00B63DB0">
        <w:rPr>
          <w:rFonts w:ascii="Times New Roman" w:hAnsi="Times New Roman"/>
          <w:sz w:val="24"/>
          <w:szCs w:val="24"/>
        </w:rPr>
        <w:t xml:space="preserve"> в соответствии с </w:t>
      </w:r>
      <w:r w:rsidR="007D03D3" w:rsidRPr="00B63DB0">
        <w:rPr>
          <w:rFonts w:ascii="Times New Roman" w:hAnsi="Times New Roman"/>
          <w:sz w:val="24"/>
          <w:szCs w:val="24"/>
        </w:rPr>
        <w:t>заключенным договором</w:t>
      </w:r>
      <w:r w:rsidRPr="00B63DB0">
        <w:rPr>
          <w:rFonts w:ascii="Times New Roman" w:hAnsi="Times New Roman"/>
          <w:sz w:val="24"/>
          <w:szCs w:val="24"/>
        </w:rPr>
        <w:t>.</w:t>
      </w:r>
    </w:p>
    <w:p w:rsidR="00C53791" w:rsidRPr="00B63DB0" w:rsidRDefault="00C53791" w:rsidP="00D47EE0">
      <w:pPr>
        <w:spacing w:after="0" w:line="240" w:lineRule="auto"/>
        <w:jc w:val="both"/>
        <w:rPr>
          <w:rFonts w:ascii="Times New Roman" w:hAnsi="Times New Roman"/>
          <w:bCs/>
          <w:color w:val="1A1A1A" w:themeColor="background1" w:themeShade="1A"/>
          <w:spacing w:val="3"/>
          <w:sz w:val="24"/>
          <w:szCs w:val="24"/>
        </w:rPr>
      </w:pPr>
    </w:p>
    <w:p w:rsidR="00E25F10" w:rsidRPr="00B63DB0" w:rsidRDefault="00E25F10" w:rsidP="00B54323">
      <w:pPr>
        <w:autoSpaceDE w:val="0"/>
        <w:autoSpaceDN w:val="0"/>
        <w:adjustRightInd w:val="0"/>
        <w:spacing w:after="0" w:line="240" w:lineRule="auto"/>
        <w:ind w:firstLine="709"/>
        <w:jc w:val="both"/>
        <w:rPr>
          <w:rFonts w:ascii="Times New Roman" w:hAnsi="Times New Roman"/>
          <w:b/>
          <w:sz w:val="28"/>
          <w:szCs w:val="28"/>
        </w:rPr>
      </w:pPr>
      <w:r w:rsidRPr="00B63DB0">
        <w:rPr>
          <w:rFonts w:ascii="Times New Roman" w:hAnsi="Times New Roman"/>
          <w:b/>
          <w:sz w:val="28"/>
          <w:szCs w:val="28"/>
        </w:rPr>
        <w:t>2. Анализ исполнения расходных обязательств МКУ УКиИ за 20</w:t>
      </w:r>
      <w:r w:rsidR="00DD6C1E" w:rsidRPr="00B63DB0">
        <w:rPr>
          <w:rFonts w:ascii="Times New Roman" w:hAnsi="Times New Roman"/>
          <w:b/>
          <w:sz w:val="28"/>
          <w:szCs w:val="28"/>
        </w:rPr>
        <w:t>2</w:t>
      </w:r>
      <w:r w:rsidR="004775CE" w:rsidRPr="00B63DB0">
        <w:rPr>
          <w:rFonts w:ascii="Times New Roman" w:hAnsi="Times New Roman"/>
          <w:b/>
          <w:sz w:val="28"/>
          <w:szCs w:val="28"/>
        </w:rPr>
        <w:t>2</w:t>
      </w:r>
      <w:r w:rsidRPr="00B63DB0">
        <w:rPr>
          <w:rFonts w:ascii="Times New Roman" w:hAnsi="Times New Roman"/>
          <w:b/>
          <w:sz w:val="28"/>
          <w:szCs w:val="28"/>
        </w:rPr>
        <w:t xml:space="preserve"> год</w:t>
      </w:r>
    </w:p>
    <w:p w:rsidR="00E25F10" w:rsidRPr="00B63DB0" w:rsidRDefault="00E25F10" w:rsidP="00B54323">
      <w:pPr>
        <w:spacing w:after="0" w:line="240" w:lineRule="auto"/>
        <w:ind w:firstLine="709"/>
        <w:jc w:val="both"/>
        <w:rPr>
          <w:rFonts w:ascii="Times New Roman" w:hAnsi="Times New Roman"/>
          <w:b/>
          <w:bCs/>
          <w:color w:val="1A1A1A" w:themeColor="background1" w:themeShade="1A"/>
          <w:spacing w:val="3"/>
          <w:sz w:val="28"/>
          <w:szCs w:val="28"/>
        </w:rPr>
      </w:pPr>
      <w:r w:rsidRPr="00B63DB0">
        <w:rPr>
          <w:rFonts w:ascii="Times New Roman" w:hAnsi="Times New Roman"/>
          <w:b/>
          <w:bCs/>
          <w:color w:val="1A1A1A" w:themeColor="background1" w:themeShade="1A"/>
          <w:spacing w:val="3"/>
          <w:sz w:val="28"/>
          <w:szCs w:val="28"/>
        </w:rPr>
        <w:t>2.1. Реализация МКУ УКиИ в 20</w:t>
      </w:r>
      <w:r w:rsidR="00DD6C1E" w:rsidRPr="00B63DB0">
        <w:rPr>
          <w:rFonts w:ascii="Times New Roman" w:hAnsi="Times New Roman"/>
          <w:b/>
          <w:bCs/>
          <w:color w:val="1A1A1A" w:themeColor="background1" w:themeShade="1A"/>
          <w:spacing w:val="3"/>
          <w:sz w:val="28"/>
          <w:szCs w:val="28"/>
        </w:rPr>
        <w:t>2</w:t>
      </w:r>
      <w:r w:rsidR="004775CE" w:rsidRPr="00B63DB0">
        <w:rPr>
          <w:rFonts w:ascii="Times New Roman" w:hAnsi="Times New Roman"/>
          <w:b/>
          <w:bCs/>
          <w:color w:val="1A1A1A" w:themeColor="background1" w:themeShade="1A"/>
          <w:spacing w:val="3"/>
          <w:sz w:val="28"/>
          <w:szCs w:val="28"/>
        </w:rPr>
        <w:t>2</w:t>
      </w:r>
      <w:r w:rsidRPr="00B63DB0">
        <w:rPr>
          <w:rFonts w:ascii="Times New Roman" w:hAnsi="Times New Roman"/>
          <w:b/>
          <w:bCs/>
          <w:color w:val="1A1A1A" w:themeColor="background1" w:themeShade="1A"/>
          <w:spacing w:val="3"/>
          <w:sz w:val="28"/>
          <w:szCs w:val="28"/>
        </w:rPr>
        <w:t xml:space="preserve"> году муниципальных программ МО «Нерюнгринский район»</w:t>
      </w:r>
    </w:p>
    <w:p w:rsidR="00CB2509" w:rsidRPr="00B63DB0" w:rsidRDefault="00CB163D" w:rsidP="00E83280">
      <w:pPr>
        <w:shd w:val="clear" w:color="auto" w:fill="FFFFFF"/>
        <w:spacing w:after="0" w:line="240" w:lineRule="auto"/>
        <w:ind w:firstLine="708"/>
        <w:jc w:val="both"/>
        <w:rPr>
          <w:rFonts w:ascii="Times New Roman" w:hAnsi="Times New Roman"/>
          <w:bCs/>
          <w:spacing w:val="3"/>
          <w:sz w:val="24"/>
          <w:szCs w:val="24"/>
        </w:rPr>
      </w:pPr>
      <w:r w:rsidRPr="00B63DB0">
        <w:rPr>
          <w:rFonts w:ascii="Times New Roman" w:hAnsi="Times New Roman"/>
          <w:color w:val="1A1A1A" w:themeColor="background1" w:themeShade="1A"/>
          <w:sz w:val="24"/>
          <w:szCs w:val="24"/>
        </w:rPr>
        <w:t>МКУ УКиИ</w:t>
      </w:r>
      <w:r w:rsidR="00CB2509" w:rsidRPr="00B63DB0">
        <w:rPr>
          <w:rFonts w:ascii="Times New Roman" w:hAnsi="Times New Roman"/>
          <w:bCs/>
          <w:color w:val="1A1A1A" w:themeColor="background1" w:themeShade="1A"/>
          <w:spacing w:val="3"/>
          <w:sz w:val="24"/>
          <w:szCs w:val="24"/>
        </w:rPr>
        <w:t xml:space="preserve"> реализует </w:t>
      </w:r>
      <w:r w:rsidRPr="00B63DB0">
        <w:rPr>
          <w:rFonts w:ascii="Times New Roman" w:hAnsi="Times New Roman"/>
          <w:bCs/>
          <w:color w:val="1A1A1A" w:themeColor="background1" w:themeShade="1A"/>
          <w:spacing w:val="3"/>
          <w:sz w:val="24"/>
          <w:szCs w:val="24"/>
        </w:rPr>
        <w:t xml:space="preserve">следующие </w:t>
      </w:r>
      <w:r w:rsidR="00CB2509" w:rsidRPr="00B63DB0">
        <w:rPr>
          <w:rFonts w:ascii="Times New Roman" w:hAnsi="Times New Roman"/>
          <w:bCs/>
          <w:color w:val="1A1A1A" w:themeColor="background1" w:themeShade="1A"/>
          <w:spacing w:val="3"/>
          <w:sz w:val="24"/>
          <w:szCs w:val="24"/>
        </w:rPr>
        <w:t>муниципальн</w:t>
      </w:r>
      <w:r w:rsidRPr="00B63DB0">
        <w:rPr>
          <w:rFonts w:ascii="Times New Roman" w:hAnsi="Times New Roman"/>
          <w:bCs/>
          <w:color w:val="1A1A1A" w:themeColor="background1" w:themeShade="1A"/>
          <w:spacing w:val="3"/>
          <w:sz w:val="24"/>
          <w:szCs w:val="24"/>
        </w:rPr>
        <w:t>ые</w:t>
      </w:r>
      <w:r w:rsidR="00CB2509" w:rsidRPr="00B63DB0">
        <w:rPr>
          <w:rFonts w:ascii="Times New Roman" w:hAnsi="Times New Roman"/>
          <w:bCs/>
          <w:color w:val="1A1A1A" w:themeColor="background1" w:themeShade="1A"/>
          <w:spacing w:val="3"/>
          <w:sz w:val="24"/>
          <w:szCs w:val="24"/>
        </w:rPr>
        <w:t xml:space="preserve"> целев</w:t>
      </w:r>
      <w:r w:rsidRPr="00B63DB0">
        <w:rPr>
          <w:rFonts w:ascii="Times New Roman" w:hAnsi="Times New Roman"/>
          <w:bCs/>
          <w:color w:val="1A1A1A" w:themeColor="background1" w:themeShade="1A"/>
          <w:spacing w:val="3"/>
          <w:sz w:val="24"/>
          <w:szCs w:val="24"/>
        </w:rPr>
        <w:t>ые</w:t>
      </w:r>
      <w:r w:rsidR="00CB2509" w:rsidRPr="00B63DB0">
        <w:rPr>
          <w:rFonts w:ascii="Times New Roman" w:hAnsi="Times New Roman"/>
          <w:bCs/>
          <w:color w:val="1A1A1A" w:themeColor="background1" w:themeShade="1A"/>
          <w:spacing w:val="3"/>
          <w:sz w:val="24"/>
          <w:szCs w:val="24"/>
        </w:rPr>
        <w:t xml:space="preserve"> программ</w:t>
      </w:r>
      <w:r w:rsidRPr="00B63DB0">
        <w:rPr>
          <w:rFonts w:ascii="Times New Roman" w:hAnsi="Times New Roman"/>
          <w:bCs/>
          <w:color w:val="1A1A1A" w:themeColor="background1" w:themeShade="1A"/>
          <w:spacing w:val="3"/>
          <w:sz w:val="24"/>
          <w:szCs w:val="24"/>
        </w:rPr>
        <w:t>ы:</w:t>
      </w:r>
      <w:r w:rsidR="00CB2509" w:rsidRPr="00B63DB0">
        <w:rPr>
          <w:rFonts w:ascii="Times New Roman" w:hAnsi="Times New Roman"/>
          <w:bCs/>
          <w:color w:val="1A1A1A" w:themeColor="background1" w:themeShade="1A"/>
          <w:spacing w:val="3"/>
          <w:sz w:val="24"/>
          <w:szCs w:val="24"/>
        </w:rPr>
        <w:t xml:space="preserve"> «Социально-культурная деятельность учреждений культуры Нерюнгринского района на </w:t>
      </w:r>
      <w:r w:rsidR="00CB2509" w:rsidRPr="00B63DB0">
        <w:rPr>
          <w:rFonts w:ascii="Times New Roman" w:hAnsi="Times New Roman"/>
          <w:bCs/>
          <w:spacing w:val="3"/>
          <w:sz w:val="24"/>
          <w:szCs w:val="24"/>
        </w:rPr>
        <w:t>20</w:t>
      </w:r>
      <w:r w:rsidR="00894A33" w:rsidRPr="00B63DB0">
        <w:rPr>
          <w:rFonts w:ascii="Times New Roman" w:hAnsi="Times New Roman"/>
          <w:bCs/>
          <w:spacing w:val="3"/>
          <w:sz w:val="24"/>
          <w:szCs w:val="24"/>
        </w:rPr>
        <w:t>21</w:t>
      </w:r>
      <w:r w:rsidR="00CB2509" w:rsidRPr="00B63DB0">
        <w:rPr>
          <w:rFonts w:ascii="Times New Roman" w:hAnsi="Times New Roman"/>
          <w:bCs/>
          <w:spacing w:val="3"/>
          <w:sz w:val="24"/>
          <w:szCs w:val="24"/>
        </w:rPr>
        <w:t>-20</w:t>
      </w:r>
      <w:r w:rsidR="00CF71C6" w:rsidRPr="00B63DB0">
        <w:rPr>
          <w:rFonts w:ascii="Times New Roman" w:hAnsi="Times New Roman"/>
          <w:bCs/>
          <w:spacing w:val="3"/>
          <w:sz w:val="24"/>
          <w:szCs w:val="24"/>
        </w:rPr>
        <w:t>2</w:t>
      </w:r>
      <w:r w:rsidR="00894A33" w:rsidRPr="00B63DB0">
        <w:rPr>
          <w:rFonts w:ascii="Times New Roman" w:hAnsi="Times New Roman"/>
          <w:bCs/>
          <w:spacing w:val="3"/>
          <w:sz w:val="24"/>
          <w:szCs w:val="24"/>
        </w:rPr>
        <w:t>5</w:t>
      </w:r>
      <w:r w:rsidR="00CB2509" w:rsidRPr="00B63DB0">
        <w:rPr>
          <w:rFonts w:ascii="Times New Roman" w:hAnsi="Times New Roman"/>
          <w:bCs/>
          <w:spacing w:val="3"/>
          <w:sz w:val="24"/>
          <w:szCs w:val="24"/>
        </w:rPr>
        <w:t xml:space="preserve"> годы»</w:t>
      </w:r>
      <w:r w:rsidR="00CF71C6" w:rsidRPr="00B63DB0">
        <w:rPr>
          <w:rFonts w:ascii="Times New Roman" w:hAnsi="Times New Roman"/>
          <w:bCs/>
          <w:spacing w:val="3"/>
          <w:sz w:val="24"/>
          <w:szCs w:val="24"/>
        </w:rPr>
        <w:t>,</w:t>
      </w:r>
      <w:r w:rsidRPr="00B63DB0">
        <w:rPr>
          <w:rFonts w:ascii="Times New Roman" w:hAnsi="Times New Roman"/>
          <w:bCs/>
          <w:spacing w:val="3"/>
          <w:sz w:val="24"/>
          <w:szCs w:val="24"/>
        </w:rPr>
        <w:t xml:space="preserve"> </w:t>
      </w:r>
      <w:r w:rsidR="00CB2509" w:rsidRPr="00B63DB0">
        <w:rPr>
          <w:rFonts w:ascii="Times New Roman" w:hAnsi="Times New Roman"/>
          <w:bCs/>
          <w:spacing w:val="3"/>
          <w:sz w:val="24"/>
          <w:szCs w:val="24"/>
        </w:rPr>
        <w:t>«Энергоресурсосбережение и повышение энергетической эффективности муниципального образования Нерюнгринский район на 20</w:t>
      </w:r>
      <w:r w:rsidR="00894A33" w:rsidRPr="00B63DB0">
        <w:rPr>
          <w:rFonts w:ascii="Times New Roman" w:hAnsi="Times New Roman"/>
          <w:bCs/>
          <w:spacing w:val="3"/>
          <w:sz w:val="24"/>
          <w:szCs w:val="24"/>
        </w:rPr>
        <w:t>2</w:t>
      </w:r>
      <w:r w:rsidR="00CB2509" w:rsidRPr="00B63DB0">
        <w:rPr>
          <w:rFonts w:ascii="Times New Roman" w:hAnsi="Times New Roman"/>
          <w:bCs/>
          <w:spacing w:val="3"/>
          <w:sz w:val="24"/>
          <w:szCs w:val="24"/>
        </w:rPr>
        <w:t>1-20</w:t>
      </w:r>
      <w:r w:rsidR="00894A33" w:rsidRPr="00B63DB0">
        <w:rPr>
          <w:rFonts w:ascii="Times New Roman" w:hAnsi="Times New Roman"/>
          <w:bCs/>
          <w:spacing w:val="3"/>
          <w:sz w:val="24"/>
          <w:szCs w:val="24"/>
        </w:rPr>
        <w:t>25</w:t>
      </w:r>
      <w:r w:rsidR="00CB2509" w:rsidRPr="00B63DB0">
        <w:rPr>
          <w:rFonts w:ascii="Times New Roman" w:hAnsi="Times New Roman"/>
          <w:bCs/>
          <w:spacing w:val="3"/>
          <w:sz w:val="24"/>
          <w:szCs w:val="24"/>
        </w:rPr>
        <w:t xml:space="preserve"> годы»</w:t>
      </w:r>
      <w:r w:rsidR="00CF71C6" w:rsidRPr="00B63DB0">
        <w:rPr>
          <w:rFonts w:ascii="Times New Roman" w:hAnsi="Times New Roman"/>
          <w:bCs/>
          <w:spacing w:val="3"/>
          <w:sz w:val="24"/>
          <w:szCs w:val="24"/>
        </w:rPr>
        <w:t>, «Развитие архивного дела в муниципальном образовании</w:t>
      </w:r>
      <w:r w:rsidR="000C4CC8" w:rsidRPr="00B63DB0">
        <w:rPr>
          <w:rFonts w:ascii="Times New Roman" w:hAnsi="Times New Roman"/>
          <w:bCs/>
          <w:spacing w:val="3"/>
          <w:sz w:val="24"/>
          <w:szCs w:val="24"/>
        </w:rPr>
        <w:t xml:space="preserve"> «Нерюнгринский район» на 20</w:t>
      </w:r>
      <w:r w:rsidR="00894A33" w:rsidRPr="00B63DB0">
        <w:rPr>
          <w:rFonts w:ascii="Times New Roman" w:hAnsi="Times New Roman"/>
          <w:bCs/>
          <w:spacing w:val="3"/>
          <w:sz w:val="24"/>
          <w:szCs w:val="24"/>
        </w:rPr>
        <w:t>2</w:t>
      </w:r>
      <w:r w:rsidR="000C4CC8" w:rsidRPr="00B63DB0">
        <w:rPr>
          <w:rFonts w:ascii="Times New Roman" w:hAnsi="Times New Roman"/>
          <w:bCs/>
          <w:spacing w:val="3"/>
          <w:sz w:val="24"/>
          <w:szCs w:val="24"/>
        </w:rPr>
        <w:t>1-202</w:t>
      </w:r>
      <w:r w:rsidR="00894A33" w:rsidRPr="00B63DB0">
        <w:rPr>
          <w:rFonts w:ascii="Times New Roman" w:hAnsi="Times New Roman"/>
          <w:bCs/>
          <w:spacing w:val="3"/>
          <w:sz w:val="24"/>
          <w:szCs w:val="24"/>
        </w:rPr>
        <w:t>5</w:t>
      </w:r>
      <w:r w:rsidR="000C4CC8" w:rsidRPr="00B63DB0">
        <w:rPr>
          <w:rFonts w:ascii="Times New Roman" w:hAnsi="Times New Roman"/>
          <w:bCs/>
          <w:spacing w:val="3"/>
          <w:sz w:val="24"/>
          <w:szCs w:val="24"/>
        </w:rPr>
        <w:t xml:space="preserve"> годы»</w:t>
      </w:r>
      <w:r w:rsidR="00CB2509" w:rsidRPr="00B63DB0">
        <w:rPr>
          <w:rFonts w:ascii="Times New Roman" w:hAnsi="Times New Roman"/>
          <w:bCs/>
          <w:spacing w:val="3"/>
          <w:sz w:val="24"/>
          <w:szCs w:val="24"/>
        </w:rPr>
        <w:t>.</w:t>
      </w:r>
    </w:p>
    <w:p w:rsidR="00E83280" w:rsidRPr="00B63DB0" w:rsidRDefault="00E25F10" w:rsidP="00E83280">
      <w:pPr>
        <w:shd w:val="clear" w:color="auto" w:fill="FFFFFF"/>
        <w:spacing w:after="0" w:line="240" w:lineRule="auto"/>
        <w:ind w:firstLine="708"/>
        <w:jc w:val="both"/>
        <w:rPr>
          <w:rFonts w:ascii="Times New Roman" w:hAnsi="Times New Roman"/>
          <w:bCs/>
          <w:spacing w:val="3"/>
          <w:sz w:val="24"/>
          <w:szCs w:val="24"/>
        </w:rPr>
      </w:pPr>
      <w:r w:rsidRPr="00B63DB0">
        <w:rPr>
          <w:rFonts w:ascii="Times New Roman" w:hAnsi="Times New Roman"/>
          <w:bCs/>
          <w:spacing w:val="3"/>
          <w:sz w:val="24"/>
          <w:szCs w:val="24"/>
          <w:u w:val="single"/>
        </w:rPr>
        <w:t>1. Муниципальная программа «Социально-культурная деятельность учреждений культуры Нерюнгринского района на 20</w:t>
      </w:r>
      <w:r w:rsidR="00374167" w:rsidRPr="00B63DB0">
        <w:rPr>
          <w:rFonts w:ascii="Times New Roman" w:hAnsi="Times New Roman"/>
          <w:bCs/>
          <w:spacing w:val="3"/>
          <w:sz w:val="24"/>
          <w:szCs w:val="24"/>
          <w:u w:val="single"/>
        </w:rPr>
        <w:t>21</w:t>
      </w:r>
      <w:r w:rsidR="0051207B" w:rsidRPr="00B63DB0">
        <w:rPr>
          <w:rFonts w:ascii="Times New Roman" w:hAnsi="Times New Roman"/>
          <w:bCs/>
          <w:spacing w:val="3"/>
          <w:sz w:val="24"/>
          <w:szCs w:val="24"/>
          <w:u w:val="single"/>
        </w:rPr>
        <w:t>-202</w:t>
      </w:r>
      <w:r w:rsidR="00374167" w:rsidRPr="00B63DB0">
        <w:rPr>
          <w:rFonts w:ascii="Times New Roman" w:hAnsi="Times New Roman"/>
          <w:bCs/>
          <w:spacing w:val="3"/>
          <w:sz w:val="24"/>
          <w:szCs w:val="24"/>
          <w:u w:val="single"/>
        </w:rPr>
        <w:t>5</w:t>
      </w:r>
      <w:r w:rsidRPr="00B63DB0">
        <w:rPr>
          <w:rFonts w:ascii="Times New Roman" w:hAnsi="Times New Roman"/>
          <w:bCs/>
          <w:spacing w:val="3"/>
          <w:sz w:val="24"/>
          <w:szCs w:val="24"/>
          <w:u w:val="single"/>
        </w:rPr>
        <w:t xml:space="preserve"> годы»</w:t>
      </w:r>
      <w:r w:rsidRPr="00B63DB0">
        <w:rPr>
          <w:rFonts w:ascii="Times New Roman" w:hAnsi="Times New Roman"/>
          <w:bCs/>
          <w:spacing w:val="3"/>
          <w:sz w:val="24"/>
          <w:szCs w:val="24"/>
        </w:rPr>
        <w:t xml:space="preserve"> (далее Программа), утверждена постановлением Нерюнгринской районной администрации от </w:t>
      </w:r>
      <w:r w:rsidR="00374167" w:rsidRPr="00B63DB0">
        <w:rPr>
          <w:rFonts w:ascii="Times New Roman" w:hAnsi="Times New Roman"/>
          <w:bCs/>
          <w:spacing w:val="3"/>
          <w:sz w:val="24"/>
          <w:szCs w:val="24"/>
        </w:rPr>
        <w:t>09</w:t>
      </w:r>
      <w:r w:rsidRPr="00B63DB0">
        <w:rPr>
          <w:rFonts w:ascii="Times New Roman" w:hAnsi="Times New Roman"/>
          <w:bCs/>
          <w:spacing w:val="3"/>
          <w:sz w:val="24"/>
          <w:szCs w:val="24"/>
        </w:rPr>
        <w:t>.</w:t>
      </w:r>
      <w:r w:rsidR="00374167" w:rsidRPr="00B63DB0">
        <w:rPr>
          <w:rFonts w:ascii="Times New Roman" w:hAnsi="Times New Roman"/>
          <w:bCs/>
          <w:spacing w:val="3"/>
          <w:sz w:val="24"/>
          <w:szCs w:val="24"/>
        </w:rPr>
        <w:t>10</w:t>
      </w:r>
      <w:r w:rsidRPr="00B63DB0">
        <w:rPr>
          <w:rFonts w:ascii="Times New Roman" w:hAnsi="Times New Roman"/>
          <w:bCs/>
          <w:spacing w:val="3"/>
          <w:sz w:val="24"/>
          <w:szCs w:val="24"/>
        </w:rPr>
        <w:t>.20</w:t>
      </w:r>
      <w:r w:rsidR="00374167" w:rsidRPr="00B63DB0">
        <w:rPr>
          <w:rFonts w:ascii="Times New Roman" w:hAnsi="Times New Roman"/>
          <w:bCs/>
          <w:spacing w:val="3"/>
          <w:sz w:val="24"/>
          <w:szCs w:val="24"/>
        </w:rPr>
        <w:t>20</w:t>
      </w:r>
      <w:r w:rsidRPr="00B63DB0">
        <w:rPr>
          <w:rFonts w:ascii="Times New Roman" w:hAnsi="Times New Roman"/>
          <w:bCs/>
          <w:spacing w:val="3"/>
          <w:sz w:val="24"/>
          <w:szCs w:val="24"/>
        </w:rPr>
        <w:t xml:space="preserve"> № </w:t>
      </w:r>
      <w:r w:rsidR="00374167" w:rsidRPr="00B63DB0">
        <w:rPr>
          <w:rFonts w:ascii="Times New Roman" w:hAnsi="Times New Roman"/>
          <w:bCs/>
          <w:spacing w:val="3"/>
          <w:sz w:val="24"/>
          <w:szCs w:val="24"/>
        </w:rPr>
        <w:t>1448</w:t>
      </w:r>
      <w:r w:rsidR="00E83280" w:rsidRPr="00B63DB0">
        <w:rPr>
          <w:rFonts w:ascii="Times New Roman" w:hAnsi="Times New Roman"/>
          <w:bCs/>
          <w:spacing w:val="3"/>
          <w:sz w:val="24"/>
          <w:szCs w:val="24"/>
        </w:rPr>
        <w:t>. Н</w:t>
      </w:r>
      <w:r w:rsidRPr="00B63DB0">
        <w:rPr>
          <w:rFonts w:ascii="Times New Roman" w:hAnsi="Times New Roman"/>
          <w:bCs/>
          <w:spacing w:val="3"/>
          <w:sz w:val="24"/>
          <w:szCs w:val="24"/>
        </w:rPr>
        <w:t xml:space="preserve">а </w:t>
      </w:r>
      <w:r w:rsidRPr="00B63DB0">
        <w:rPr>
          <w:rFonts w:ascii="Times New Roman" w:hAnsi="Times New Roman"/>
          <w:bCs/>
          <w:spacing w:val="3"/>
          <w:sz w:val="24"/>
          <w:szCs w:val="24"/>
        </w:rPr>
        <w:lastRenderedPageBreak/>
        <w:t>20</w:t>
      </w:r>
      <w:r w:rsidR="00DD6C1E" w:rsidRPr="00B63DB0">
        <w:rPr>
          <w:rFonts w:ascii="Times New Roman" w:hAnsi="Times New Roman"/>
          <w:bCs/>
          <w:spacing w:val="3"/>
          <w:sz w:val="24"/>
          <w:szCs w:val="24"/>
        </w:rPr>
        <w:t>2</w:t>
      </w:r>
      <w:r w:rsidR="004775CE" w:rsidRPr="00B63DB0">
        <w:rPr>
          <w:rFonts w:ascii="Times New Roman" w:hAnsi="Times New Roman"/>
          <w:bCs/>
          <w:spacing w:val="3"/>
          <w:sz w:val="24"/>
          <w:szCs w:val="24"/>
        </w:rPr>
        <w:t>2</w:t>
      </w:r>
      <w:r w:rsidRPr="00B63DB0">
        <w:rPr>
          <w:rFonts w:ascii="Times New Roman" w:hAnsi="Times New Roman"/>
          <w:bCs/>
          <w:spacing w:val="3"/>
          <w:sz w:val="24"/>
          <w:szCs w:val="24"/>
        </w:rPr>
        <w:t xml:space="preserve"> год в рамках реализации данной Программы </w:t>
      </w:r>
      <w:r w:rsidR="00E83280" w:rsidRPr="00B63DB0">
        <w:rPr>
          <w:rFonts w:ascii="Times New Roman" w:hAnsi="Times New Roman"/>
          <w:bCs/>
          <w:spacing w:val="3"/>
          <w:sz w:val="24"/>
          <w:szCs w:val="24"/>
        </w:rPr>
        <w:t>МКУ УКиИ выделено финансирование:</w:t>
      </w:r>
    </w:p>
    <w:p w:rsidR="00E25F10" w:rsidRPr="00B63DB0" w:rsidRDefault="00E25F10" w:rsidP="004775CE">
      <w:pPr>
        <w:autoSpaceDE w:val="0"/>
        <w:autoSpaceDN w:val="0"/>
        <w:adjustRightInd w:val="0"/>
        <w:spacing w:after="0" w:line="240" w:lineRule="auto"/>
        <w:jc w:val="both"/>
        <w:rPr>
          <w:rFonts w:ascii="Times New Roman" w:hAnsi="Times New Roman"/>
          <w:b/>
        </w:rPr>
      </w:pPr>
      <w:r w:rsidRPr="00B63DB0">
        <w:rPr>
          <w:rFonts w:ascii="Times New Roman" w:hAnsi="Times New Roman"/>
          <w:spacing w:val="3"/>
        </w:rPr>
        <w:t xml:space="preserve">- в соответствии с решением Нерюнгринского районного Совета депутатов от </w:t>
      </w:r>
      <w:r w:rsidR="004775CE" w:rsidRPr="00B63DB0">
        <w:rPr>
          <w:rFonts w:ascii="Times New Roman" w:hAnsi="Times New Roman"/>
          <w:sz w:val="24"/>
          <w:szCs w:val="24"/>
        </w:rPr>
        <w:t xml:space="preserve">24.12.2021 № 2-26 «О бюджете Нерюнгринского района на 2022 год и на плановый период 2023 и 2024 годов» </w:t>
      </w:r>
      <w:r w:rsidRPr="00B63DB0">
        <w:rPr>
          <w:rFonts w:ascii="Times New Roman" w:hAnsi="Times New Roman"/>
          <w:spacing w:val="3"/>
        </w:rPr>
        <w:t xml:space="preserve">выделено бюджетных ассигнований в сумме </w:t>
      </w:r>
      <w:r w:rsidR="004775CE" w:rsidRPr="00B63DB0">
        <w:rPr>
          <w:rFonts w:ascii="Times New Roman" w:hAnsi="Times New Roman"/>
          <w:spacing w:val="3"/>
          <w:shd w:val="clear" w:color="auto" w:fill="FFFFFF" w:themeFill="background1"/>
        </w:rPr>
        <w:t>29</w:t>
      </w:r>
      <w:r w:rsidR="00C54075" w:rsidRPr="00B63DB0">
        <w:rPr>
          <w:rFonts w:ascii="Times New Roman" w:hAnsi="Times New Roman"/>
          <w:spacing w:val="3"/>
          <w:shd w:val="clear" w:color="auto" w:fill="FFFFFF" w:themeFill="background1"/>
        </w:rPr>
        <w:t>5</w:t>
      </w:r>
      <w:r w:rsidR="004775CE" w:rsidRPr="00B63DB0">
        <w:rPr>
          <w:rFonts w:ascii="Times New Roman" w:hAnsi="Times New Roman"/>
          <w:spacing w:val="3"/>
          <w:shd w:val="clear" w:color="auto" w:fill="FFFFFF" w:themeFill="background1"/>
        </w:rPr>
        <w:t> </w:t>
      </w:r>
      <w:r w:rsidR="00C54075" w:rsidRPr="00B63DB0">
        <w:rPr>
          <w:rFonts w:ascii="Times New Roman" w:hAnsi="Times New Roman"/>
          <w:spacing w:val="3"/>
          <w:shd w:val="clear" w:color="auto" w:fill="FFFFFF" w:themeFill="background1"/>
        </w:rPr>
        <w:t>046</w:t>
      </w:r>
      <w:r w:rsidR="004775CE" w:rsidRPr="00B63DB0">
        <w:rPr>
          <w:rFonts w:ascii="Times New Roman" w:hAnsi="Times New Roman"/>
          <w:spacing w:val="3"/>
          <w:shd w:val="clear" w:color="auto" w:fill="FFFFFF" w:themeFill="background1"/>
        </w:rPr>
        <w:t>,40</w:t>
      </w:r>
      <w:r w:rsidRPr="00B63DB0">
        <w:rPr>
          <w:rFonts w:ascii="Times New Roman" w:hAnsi="Times New Roman"/>
          <w:spacing w:val="3"/>
        </w:rPr>
        <w:t xml:space="preserve"> тыс. рублей</w:t>
      </w:r>
      <w:r w:rsidR="004837CA" w:rsidRPr="00B63DB0">
        <w:rPr>
          <w:rFonts w:ascii="Times New Roman" w:hAnsi="Times New Roman"/>
          <w:spacing w:val="3"/>
        </w:rPr>
        <w:t xml:space="preserve">, в том числе </w:t>
      </w:r>
      <w:r w:rsidR="00C54A19" w:rsidRPr="00B63DB0">
        <w:rPr>
          <w:rFonts w:ascii="Times New Roman" w:hAnsi="Times New Roman"/>
          <w:spacing w:val="3"/>
        </w:rPr>
        <w:t xml:space="preserve">за счет средств бюджета МО «Нерюнгринский район» - </w:t>
      </w:r>
      <w:r w:rsidR="004B6513" w:rsidRPr="00B63DB0">
        <w:rPr>
          <w:rFonts w:ascii="Times New Roman" w:hAnsi="Times New Roman"/>
          <w:spacing w:val="3"/>
        </w:rPr>
        <w:t>2</w:t>
      </w:r>
      <w:r w:rsidR="004775CE" w:rsidRPr="00B63DB0">
        <w:rPr>
          <w:rFonts w:ascii="Times New Roman" w:hAnsi="Times New Roman"/>
          <w:spacing w:val="3"/>
        </w:rPr>
        <w:t>91</w:t>
      </w:r>
      <w:r w:rsidR="004B6513" w:rsidRPr="00B63DB0">
        <w:rPr>
          <w:rFonts w:ascii="Times New Roman" w:hAnsi="Times New Roman"/>
          <w:spacing w:val="3"/>
        </w:rPr>
        <w:t> </w:t>
      </w:r>
      <w:r w:rsidR="004775CE" w:rsidRPr="00B63DB0">
        <w:rPr>
          <w:rFonts w:ascii="Times New Roman" w:hAnsi="Times New Roman"/>
          <w:spacing w:val="3"/>
        </w:rPr>
        <w:t>943</w:t>
      </w:r>
      <w:r w:rsidR="004B6513" w:rsidRPr="00B63DB0">
        <w:rPr>
          <w:rFonts w:ascii="Times New Roman" w:hAnsi="Times New Roman"/>
          <w:spacing w:val="3"/>
        </w:rPr>
        <w:t>,</w:t>
      </w:r>
      <w:r w:rsidR="004775CE" w:rsidRPr="00B63DB0">
        <w:rPr>
          <w:rFonts w:ascii="Times New Roman" w:hAnsi="Times New Roman"/>
          <w:spacing w:val="3"/>
        </w:rPr>
        <w:t>6</w:t>
      </w:r>
      <w:r w:rsidR="004B6513" w:rsidRPr="00B63DB0">
        <w:rPr>
          <w:rFonts w:ascii="Times New Roman" w:hAnsi="Times New Roman"/>
          <w:spacing w:val="3"/>
        </w:rPr>
        <w:t>0</w:t>
      </w:r>
      <w:r w:rsidR="00C54A19" w:rsidRPr="00B63DB0">
        <w:rPr>
          <w:rFonts w:ascii="Times New Roman" w:hAnsi="Times New Roman"/>
          <w:spacing w:val="3"/>
        </w:rPr>
        <w:t xml:space="preserve"> тыс. рублей</w:t>
      </w:r>
      <w:r w:rsidRPr="00B63DB0">
        <w:rPr>
          <w:rFonts w:ascii="Times New Roman" w:hAnsi="Times New Roman"/>
          <w:spacing w:val="3"/>
        </w:rPr>
        <w:t xml:space="preserve">; </w:t>
      </w:r>
    </w:p>
    <w:p w:rsidR="00E25F10" w:rsidRPr="00B63DB0" w:rsidRDefault="00E25F10" w:rsidP="00CC0F72">
      <w:pPr>
        <w:pStyle w:val="1"/>
        <w:spacing w:before="0" w:after="0"/>
        <w:jc w:val="both"/>
        <w:rPr>
          <w:rFonts w:ascii="Times New Roman" w:hAnsi="Times New Roman"/>
          <w:bCs w:val="0"/>
          <w:color w:val="auto"/>
          <w:spacing w:val="3"/>
        </w:rPr>
      </w:pPr>
      <w:r w:rsidRPr="00B63DB0">
        <w:rPr>
          <w:rFonts w:ascii="Times New Roman" w:hAnsi="Times New Roman"/>
          <w:b w:val="0"/>
          <w:bCs w:val="0"/>
          <w:color w:val="auto"/>
          <w:spacing w:val="3"/>
        </w:rPr>
        <w:t xml:space="preserve">- в соответствии с паспортом Программы объем финансирования </w:t>
      </w:r>
      <w:r w:rsidR="00EB0E7A" w:rsidRPr="00B63DB0">
        <w:rPr>
          <w:rFonts w:ascii="Times New Roman" w:hAnsi="Times New Roman"/>
          <w:b w:val="0"/>
          <w:bCs w:val="0"/>
          <w:color w:val="auto"/>
          <w:spacing w:val="3"/>
        </w:rPr>
        <w:t xml:space="preserve">за счет бюджетных средств </w:t>
      </w:r>
      <w:r w:rsidRPr="00B63DB0">
        <w:rPr>
          <w:rFonts w:ascii="Times New Roman" w:hAnsi="Times New Roman"/>
          <w:b w:val="0"/>
          <w:bCs w:val="0"/>
          <w:color w:val="auto"/>
          <w:spacing w:val="3"/>
        </w:rPr>
        <w:t>на 20</w:t>
      </w:r>
      <w:r w:rsidR="00F25FA8" w:rsidRPr="00B63DB0">
        <w:rPr>
          <w:rFonts w:ascii="Times New Roman" w:hAnsi="Times New Roman"/>
          <w:b w:val="0"/>
          <w:bCs w:val="0"/>
          <w:color w:val="auto"/>
          <w:spacing w:val="3"/>
        </w:rPr>
        <w:t>2</w:t>
      </w:r>
      <w:r w:rsidR="00C53792" w:rsidRPr="00B63DB0">
        <w:rPr>
          <w:rFonts w:ascii="Times New Roman" w:hAnsi="Times New Roman"/>
          <w:b w:val="0"/>
          <w:bCs w:val="0"/>
          <w:color w:val="auto"/>
          <w:spacing w:val="3"/>
        </w:rPr>
        <w:t>2</w:t>
      </w:r>
      <w:r w:rsidRPr="00B63DB0">
        <w:rPr>
          <w:rFonts w:ascii="Times New Roman" w:hAnsi="Times New Roman"/>
          <w:b w:val="0"/>
          <w:bCs w:val="0"/>
          <w:color w:val="auto"/>
          <w:spacing w:val="3"/>
        </w:rPr>
        <w:t xml:space="preserve"> год </w:t>
      </w:r>
      <w:r w:rsidR="00B47B96" w:rsidRPr="00B63DB0">
        <w:rPr>
          <w:rFonts w:ascii="Times New Roman" w:hAnsi="Times New Roman"/>
          <w:b w:val="0"/>
          <w:bCs w:val="0"/>
          <w:color w:val="auto"/>
          <w:spacing w:val="3"/>
        </w:rPr>
        <w:t xml:space="preserve">составил </w:t>
      </w:r>
      <w:r w:rsidR="00C53792" w:rsidRPr="00B63DB0">
        <w:rPr>
          <w:rFonts w:ascii="Times New Roman" w:hAnsi="Times New Roman"/>
          <w:b w:val="0"/>
          <w:color w:val="auto"/>
          <w:spacing w:val="3"/>
          <w:shd w:val="clear" w:color="auto" w:fill="FFFFFF" w:themeFill="background1"/>
        </w:rPr>
        <w:t>297 220,00</w:t>
      </w:r>
      <w:r w:rsidR="004A5279" w:rsidRPr="00B63DB0">
        <w:rPr>
          <w:rFonts w:ascii="Times New Roman" w:hAnsi="Times New Roman"/>
          <w:b w:val="0"/>
          <w:color w:val="auto"/>
          <w:spacing w:val="3"/>
        </w:rPr>
        <w:t xml:space="preserve"> </w:t>
      </w:r>
      <w:r w:rsidRPr="00B63DB0">
        <w:rPr>
          <w:rFonts w:ascii="Times New Roman" w:hAnsi="Times New Roman"/>
          <w:b w:val="0"/>
          <w:bCs w:val="0"/>
          <w:color w:val="auto"/>
          <w:spacing w:val="3"/>
        </w:rPr>
        <w:t>тыс. рублей</w:t>
      </w:r>
      <w:r w:rsidR="00841768" w:rsidRPr="00B63DB0">
        <w:rPr>
          <w:rFonts w:ascii="Times New Roman" w:hAnsi="Times New Roman"/>
          <w:b w:val="0"/>
          <w:color w:val="auto"/>
          <w:spacing w:val="3"/>
        </w:rPr>
        <w:t xml:space="preserve">, в том числе за счет средств </w:t>
      </w:r>
      <w:r w:rsidR="00841768" w:rsidRPr="00B63DB0">
        <w:rPr>
          <w:rFonts w:ascii="Times New Roman" w:hAnsi="Times New Roman"/>
          <w:b w:val="0"/>
          <w:bCs w:val="0"/>
          <w:color w:val="auto"/>
          <w:spacing w:val="3"/>
        </w:rPr>
        <w:t xml:space="preserve">местного </w:t>
      </w:r>
      <w:r w:rsidR="00841768" w:rsidRPr="00B63DB0">
        <w:rPr>
          <w:rFonts w:ascii="Times New Roman" w:hAnsi="Times New Roman"/>
          <w:b w:val="0"/>
          <w:color w:val="auto"/>
          <w:spacing w:val="3"/>
        </w:rPr>
        <w:t>бюджета</w:t>
      </w:r>
      <w:r w:rsidR="00841768" w:rsidRPr="00B63DB0">
        <w:rPr>
          <w:rFonts w:ascii="Times New Roman" w:hAnsi="Times New Roman"/>
          <w:b w:val="0"/>
          <w:bCs w:val="0"/>
          <w:color w:val="auto"/>
          <w:spacing w:val="3"/>
        </w:rPr>
        <w:t xml:space="preserve"> </w:t>
      </w:r>
      <w:r w:rsidR="00F51C91" w:rsidRPr="00B63DB0">
        <w:rPr>
          <w:rFonts w:ascii="Times New Roman" w:hAnsi="Times New Roman"/>
          <w:b w:val="0"/>
          <w:bCs w:val="0"/>
          <w:color w:val="auto"/>
          <w:spacing w:val="3"/>
        </w:rPr>
        <w:t>–</w:t>
      </w:r>
      <w:r w:rsidR="00841768" w:rsidRPr="00B63DB0">
        <w:rPr>
          <w:rFonts w:ascii="Times New Roman" w:hAnsi="Times New Roman"/>
          <w:b w:val="0"/>
          <w:bCs w:val="0"/>
          <w:color w:val="auto"/>
          <w:spacing w:val="3"/>
        </w:rPr>
        <w:t xml:space="preserve"> </w:t>
      </w:r>
      <w:r w:rsidR="00C53792" w:rsidRPr="00B63DB0">
        <w:rPr>
          <w:rFonts w:ascii="Times New Roman" w:hAnsi="Times New Roman"/>
          <w:b w:val="0"/>
          <w:color w:val="auto"/>
          <w:spacing w:val="3"/>
        </w:rPr>
        <w:t>294 117,20</w:t>
      </w:r>
      <w:r w:rsidR="004A5279" w:rsidRPr="00B63DB0">
        <w:rPr>
          <w:rFonts w:ascii="Times New Roman" w:hAnsi="Times New Roman"/>
          <w:b w:val="0"/>
          <w:color w:val="auto"/>
          <w:spacing w:val="3"/>
        </w:rPr>
        <w:t xml:space="preserve"> </w:t>
      </w:r>
      <w:r w:rsidR="00841768" w:rsidRPr="00B63DB0">
        <w:rPr>
          <w:rFonts w:ascii="Times New Roman" w:hAnsi="Times New Roman"/>
          <w:b w:val="0"/>
          <w:color w:val="auto"/>
          <w:spacing w:val="3"/>
        </w:rPr>
        <w:t>тыс. рублей</w:t>
      </w:r>
      <w:r w:rsidR="00CC0F72" w:rsidRPr="00B63DB0">
        <w:rPr>
          <w:rFonts w:ascii="Times New Roman" w:hAnsi="Times New Roman"/>
          <w:b w:val="0"/>
          <w:color w:val="auto"/>
          <w:spacing w:val="3"/>
        </w:rPr>
        <w:t>.</w:t>
      </w:r>
    </w:p>
    <w:p w:rsidR="00E25F10" w:rsidRPr="00B63DB0" w:rsidRDefault="00E25F10" w:rsidP="00CC0F72">
      <w:pPr>
        <w:pStyle w:val="1"/>
        <w:spacing w:before="0" w:after="0"/>
        <w:jc w:val="both"/>
        <w:rPr>
          <w:rFonts w:ascii="Times New Roman" w:hAnsi="Times New Roman" w:cs="Times New Roman"/>
          <w:b w:val="0"/>
          <w:color w:val="auto"/>
        </w:rPr>
      </w:pPr>
      <w:r w:rsidRPr="00B63DB0">
        <w:rPr>
          <w:rFonts w:ascii="Times New Roman" w:hAnsi="Times New Roman" w:cs="Times New Roman"/>
          <w:b w:val="0"/>
          <w:color w:val="auto"/>
          <w:spacing w:val="3"/>
        </w:rPr>
        <w:tab/>
        <w:t>Расхождение суммы финансового обеспечения, отраженного в паспорте Программы с решени</w:t>
      </w:r>
      <w:r w:rsidRPr="00B63DB0">
        <w:rPr>
          <w:rFonts w:ascii="Times New Roman" w:hAnsi="Times New Roman" w:cs="Times New Roman"/>
          <w:b w:val="0"/>
          <w:bCs w:val="0"/>
          <w:color w:val="auto"/>
          <w:spacing w:val="3"/>
        </w:rPr>
        <w:t>ем</w:t>
      </w:r>
      <w:r w:rsidRPr="00B63DB0">
        <w:rPr>
          <w:rFonts w:ascii="Times New Roman" w:hAnsi="Times New Roman" w:cs="Times New Roman"/>
          <w:b w:val="0"/>
          <w:color w:val="auto"/>
          <w:spacing w:val="3"/>
        </w:rPr>
        <w:t xml:space="preserve"> Нерюнгринского районного Совета депутатов </w:t>
      </w:r>
      <w:r w:rsidR="0091315B" w:rsidRPr="00B63DB0">
        <w:rPr>
          <w:rFonts w:ascii="Times New Roman" w:hAnsi="Times New Roman"/>
          <w:b w:val="0"/>
          <w:color w:val="auto"/>
        </w:rPr>
        <w:t xml:space="preserve">от </w:t>
      </w:r>
      <w:r w:rsidR="00C90891" w:rsidRPr="00B63DB0">
        <w:rPr>
          <w:rFonts w:ascii="Times New Roman" w:hAnsi="Times New Roman"/>
          <w:b w:val="0"/>
          <w:color w:val="auto"/>
          <w:spacing w:val="3"/>
        </w:rPr>
        <w:t>2</w:t>
      </w:r>
      <w:r w:rsidR="00C53792" w:rsidRPr="00B63DB0">
        <w:rPr>
          <w:rFonts w:ascii="Times New Roman" w:hAnsi="Times New Roman"/>
          <w:b w:val="0"/>
          <w:color w:val="auto"/>
          <w:spacing w:val="3"/>
        </w:rPr>
        <w:t>4</w:t>
      </w:r>
      <w:r w:rsidR="00C90891" w:rsidRPr="00B63DB0">
        <w:rPr>
          <w:rFonts w:ascii="Times New Roman" w:hAnsi="Times New Roman"/>
          <w:b w:val="0"/>
          <w:color w:val="auto"/>
          <w:spacing w:val="3"/>
        </w:rPr>
        <w:t>.12.20</w:t>
      </w:r>
      <w:r w:rsidR="003207BD" w:rsidRPr="00B63DB0">
        <w:rPr>
          <w:rFonts w:ascii="Times New Roman" w:hAnsi="Times New Roman"/>
          <w:b w:val="0"/>
          <w:color w:val="auto"/>
          <w:spacing w:val="3"/>
        </w:rPr>
        <w:t>2</w:t>
      </w:r>
      <w:r w:rsidR="00C90891" w:rsidRPr="00B63DB0">
        <w:rPr>
          <w:rFonts w:ascii="Times New Roman" w:hAnsi="Times New Roman"/>
          <w:b w:val="0"/>
          <w:color w:val="auto"/>
          <w:spacing w:val="3"/>
        </w:rPr>
        <w:t xml:space="preserve">1               № </w:t>
      </w:r>
      <w:r w:rsidR="003207BD" w:rsidRPr="00B63DB0">
        <w:rPr>
          <w:rFonts w:ascii="Times New Roman" w:hAnsi="Times New Roman"/>
          <w:b w:val="0"/>
          <w:color w:val="auto"/>
          <w:spacing w:val="3"/>
        </w:rPr>
        <w:t>2</w:t>
      </w:r>
      <w:r w:rsidR="00C90891" w:rsidRPr="00B63DB0">
        <w:rPr>
          <w:rFonts w:ascii="Times New Roman" w:hAnsi="Times New Roman"/>
          <w:b w:val="0"/>
          <w:color w:val="auto"/>
          <w:spacing w:val="3"/>
        </w:rPr>
        <w:t>-</w:t>
      </w:r>
      <w:r w:rsidR="00C53792" w:rsidRPr="00B63DB0">
        <w:rPr>
          <w:rFonts w:ascii="Times New Roman" w:hAnsi="Times New Roman"/>
          <w:b w:val="0"/>
          <w:color w:val="auto"/>
          <w:spacing w:val="3"/>
        </w:rPr>
        <w:t>26</w:t>
      </w:r>
      <w:r w:rsidR="00C90891" w:rsidRPr="00B63DB0">
        <w:rPr>
          <w:rFonts w:ascii="Times New Roman" w:hAnsi="Times New Roman"/>
          <w:b w:val="0"/>
          <w:color w:val="auto"/>
          <w:spacing w:val="3"/>
        </w:rPr>
        <w:t xml:space="preserve"> </w:t>
      </w:r>
      <w:r w:rsidR="00C90891" w:rsidRPr="00B63DB0">
        <w:rPr>
          <w:rFonts w:ascii="Times New Roman" w:hAnsi="Times New Roman"/>
          <w:b w:val="0"/>
          <w:color w:val="auto"/>
        </w:rPr>
        <w:t xml:space="preserve">«О бюджете Нерюнгринского района на </w:t>
      </w:r>
      <w:r w:rsidR="00C90891" w:rsidRPr="00B63DB0">
        <w:rPr>
          <w:rFonts w:ascii="Times New Roman" w:hAnsi="Times New Roman" w:cs="Times New Roman"/>
          <w:b w:val="0"/>
          <w:color w:val="auto"/>
        </w:rPr>
        <w:t>20</w:t>
      </w:r>
      <w:r w:rsidR="00EE036B" w:rsidRPr="00B63DB0">
        <w:rPr>
          <w:rFonts w:ascii="Times New Roman" w:hAnsi="Times New Roman" w:cs="Times New Roman"/>
          <w:b w:val="0"/>
          <w:color w:val="auto"/>
        </w:rPr>
        <w:t>2</w:t>
      </w:r>
      <w:r w:rsidR="00C53792" w:rsidRPr="00B63DB0">
        <w:rPr>
          <w:rFonts w:ascii="Times New Roman" w:hAnsi="Times New Roman" w:cs="Times New Roman"/>
          <w:b w:val="0"/>
          <w:color w:val="auto"/>
        </w:rPr>
        <w:t>2</w:t>
      </w:r>
      <w:r w:rsidR="00C36396" w:rsidRPr="00B63DB0">
        <w:rPr>
          <w:rFonts w:ascii="Times New Roman" w:hAnsi="Times New Roman" w:cs="Times New Roman"/>
          <w:b w:val="0"/>
          <w:color w:val="auto"/>
        </w:rPr>
        <w:t xml:space="preserve"> год и на плановый период 202</w:t>
      </w:r>
      <w:r w:rsidR="00C53792" w:rsidRPr="00B63DB0">
        <w:rPr>
          <w:rFonts w:ascii="Times New Roman" w:hAnsi="Times New Roman" w:cs="Times New Roman"/>
          <w:b w:val="0"/>
          <w:color w:val="auto"/>
        </w:rPr>
        <w:t>3</w:t>
      </w:r>
      <w:r w:rsidR="00C90891" w:rsidRPr="00B63DB0">
        <w:rPr>
          <w:rFonts w:ascii="Times New Roman" w:hAnsi="Times New Roman" w:cs="Times New Roman"/>
          <w:b w:val="0"/>
          <w:color w:val="auto"/>
        </w:rPr>
        <w:t xml:space="preserve"> и 202</w:t>
      </w:r>
      <w:r w:rsidR="00C53792" w:rsidRPr="00B63DB0">
        <w:rPr>
          <w:rFonts w:ascii="Times New Roman" w:hAnsi="Times New Roman" w:cs="Times New Roman"/>
          <w:b w:val="0"/>
          <w:color w:val="auto"/>
        </w:rPr>
        <w:t>4</w:t>
      </w:r>
      <w:r w:rsidR="00C90891" w:rsidRPr="00B63DB0">
        <w:rPr>
          <w:rFonts w:ascii="Times New Roman" w:hAnsi="Times New Roman" w:cs="Times New Roman"/>
          <w:b w:val="0"/>
          <w:color w:val="auto"/>
        </w:rPr>
        <w:t xml:space="preserve"> годов»</w:t>
      </w:r>
      <w:r w:rsidRPr="00B63DB0">
        <w:rPr>
          <w:rFonts w:ascii="Times New Roman" w:hAnsi="Times New Roman" w:cs="Times New Roman"/>
          <w:b w:val="0"/>
          <w:color w:val="auto"/>
        </w:rPr>
        <w:t xml:space="preserve"> </w:t>
      </w:r>
      <w:r w:rsidR="00192FE2" w:rsidRPr="00B63DB0">
        <w:rPr>
          <w:rFonts w:ascii="Times New Roman" w:hAnsi="Times New Roman" w:cs="Times New Roman"/>
          <w:b w:val="0"/>
          <w:color w:val="auto"/>
        </w:rPr>
        <w:t xml:space="preserve">составило </w:t>
      </w:r>
      <w:r w:rsidR="00C53792" w:rsidRPr="00B63DB0">
        <w:rPr>
          <w:rFonts w:ascii="Times New Roman" w:hAnsi="Times New Roman" w:cs="Times New Roman"/>
          <w:b w:val="0"/>
          <w:color w:val="auto"/>
        </w:rPr>
        <w:t>2 173,60</w:t>
      </w:r>
      <w:r w:rsidR="00192FE2" w:rsidRPr="00B63DB0">
        <w:rPr>
          <w:rFonts w:ascii="Times New Roman" w:hAnsi="Times New Roman" w:cs="Times New Roman"/>
          <w:b w:val="0"/>
          <w:color w:val="auto"/>
        </w:rPr>
        <w:t xml:space="preserve"> тыс. рублей</w:t>
      </w:r>
      <w:r w:rsidR="00091F0F" w:rsidRPr="00B63DB0">
        <w:rPr>
          <w:rFonts w:ascii="Times New Roman" w:hAnsi="Times New Roman" w:cs="Times New Roman"/>
          <w:b w:val="0"/>
          <w:color w:val="auto"/>
        </w:rPr>
        <w:t>.</w:t>
      </w:r>
    </w:p>
    <w:p w:rsidR="00363177" w:rsidRPr="00B63DB0" w:rsidRDefault="00363177" w:rsidP="00363177">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Cs/>
          <w:spacing w:val="3"/>
          <w:sz w:val="24"/>
          <w:szCs w:val="24"/>
        </w:rPr>
        <w:t>Контрольно-счетной палатой установлено, что в</w:t>
      </w:r>
      <w:r w:rsidRPr="00B63DB0">
        <w:rPr>
          <w:rFonts w:ascii="Times New Roman" w:hAnsi="Times New Roman"/>
          <w:sz w:val="24"/>
        </w:rPr>
        <w:t xml:space="preserve">озникновение расхождений </w:t>
      </w:r>
      <w:r w:rsidR="006572B4" w:rsidRPr="00B63DB0">
        <w:rPr>
          <w:rFonts w:ascii="Times New Roman" w:hAnsi="Times New Roman"/>
          <w:sz w:val="24"/>
        </w:rPr>
        <w:t>паспорта Программы</w:t>
      </w:r>
      <w:r w:rsidRPr="00B63DB0">
        <w:rPr>
          <w:rFonts w:ascii="Times New Roman" w:hAnsi="Times New Roman"/>
          <w:sz w:val="24"/>
        </w:rPr>
        <w:t xml:space="preserve"> с решением о бюджете Нерюнгринского района на 20</w:t>
      </w:r>
      <w:r w:rsidR="006572B4" w:rsidRPr="00B63DB0">
        <w:rPr>
          <w:rFonts w:ascii="Times New Roman" w:hAnsi="Times New Roman"/>
          <w:sz w:val="24"/>
        </w:rPr>
        <w:t>2</w:t>
      </w:r>
      <w:r w:rsidR="00C53792" w:rsidRPr="00B63DB0">
        <w:rPr>
          <w:rFonts w:ascii="Times New Roman" w:hAnsi="Times New Roman"/>
          <w:sz w:val="24"/>
        </w:rPr>
        <w:t>2</w:t>
      </w:r>
      <w:r w:rsidRPr="00B63DB0">
        <w:rPr>
          <w:rFonts w:ascii="Times New Roman" w:hAnsi="Times New Roman"/>
          <w:sz w:val="24"/>
        </w:rPr>
        <w:t xml:space="preserve"> год обусловлено тем, что </w:t>
      </w:r>
      <w:r w:rsidRPr="00B63DB0">
        <w:rPr>
          <w:rFonts w:ascii="Times New Roman" w:hAnsi="Times New Roman"/>
          <w:bCs/>
          <w:color w:val="1A1A1A" w:themeColor="background1" w:themeShade="1A"/>
          <w:spacing w:val="3"/>
          <w:sz w:val="24"/>
          <w:szCs w:val="24"/>
        </w:rPr>
        <w:t>МКУ УКиИ,</w:t>
      </w:r>
      <w:r w:rsidRPr="00B63DB0">
        <w:rPr>
          <w:rFonts w:ascii="Times New Roman" w:hAnsi="Times New Roman"/>
          <w:color w:val="1A1A1A" w:themeColor="background1" w:themeShade="1A"/>
          <w:sz w:val="24"/>
          <w:szCs w:val="24"/>
        </w:rPr>
        <w:t xml:space="preserve"> согласно уведомлений Управления финансов Нерюнгринской районной администрации, в декабре 20</w:t>
      </w:r>
      <w:r w:rsidR="00527940" w:rsidRPr="00B63DB0">
        <w:rPr>
          <w:rFonts w:ascii="Times New Roman" w:hAnsi="Times New Roman"/>
          <w:color w:val="1A1A1A" w:themeColor="background1" w:themeShade="1A"/>
          <w:sz w:val="24"/>
          <w:szCs w:val="24"/>
        </w:rPr>
        <w:t>2</w:t>
      </w:r>
      <w:r w:rsidR="00C53792" w:rsidRPr="00B63DB0">
        <w:rPr>
          <w:rFonts w:ascii="Times New Roman" w:hAnsi="Times New Roman"/>
          <w:color w:val="1A1A1A" w:themeColor="background1" w:themeShade="1A"/>
          <w:sz w:val="24"/>
          <w:szCs w:val="24"/>
        </w:rPr>
        <w:t>2</w:t>
      </w:r>
      <w:r w:rsidRPr="00B63DB0">
        <w:rPr>
          <w:rFonts w:ascii="Times New Roman" w:hAnsi="Times New Roman"/>
          <w:color w:val="1A1A1A" w:themeColor="background1" w:themeShade="1A"/>
          <w:sz w:val="24"/>
          <w:szCs w:val="24"/>
        </w:rPr>
        <w:t xml:space="preserve"> года производились изменения лимитов бюджетных обязательств и бюджетных ассигнований на общую сумму </w:t>
      </w:r>
      <w:r w:rsidR="003207BD" w:rsidRPr="00B63DB0">
        <w:rPr>
          <w:rFonts w:ascii="Times New Roman" w:hAnsi="Times New Roman"/>
          <w:sz w:val="24"/>
          <w:szCs w:val="24"/>
        </w:rPr>
        <w:t>2 </w:t>
      </w:r>
      <w:r w:rsidR="00C53792" w:rsidRPr="00B63DB0">
        <w:rPr>
          <w:rFonts w:ascii="Times New Roman" w:hAnsi="Times New Roman"/>
          <w:sz w:val="24"/>
          <w:szCs w:val="24"/>
        </w:rPr>
        <w:t>1</w:t>
      </w:r>
      <w:r w:rsidR="003207BD" w:rsidRPr="00B63DB0">
        <w:rPr>
          <w:rFonts w:ascii="Times New Roman" w:hAnsi="Times New Roman"/>
          <w:sz w:val="24"/>
          <w:szCs w:val="24"/>
        </w:rPr>
        <w:t>7</w:t>
      </w:r>
      <w:r w:rsidR="00C53792" w:rsidRPr="00B63DB0">
        <w:rPr>
          <w:rFonts w:ascii="Times New Roman" w:hAnsi="Times New Roman"/>
          <w:sz w:val="24"/>
          <w:szCs w:val="24"/>
        </w:rPr>
        <w:t>3</w:t>
      </w:r>
      <w:r w:rsidR="003207BD" w:rsidRPr="00B63DB0">
        <w:rPr>
          <w:rFonts w:ascii="Times New Roman" w:hAnsi="Times New Roman"/>
          <w:sz w:val="24"/>
          <w:szCs w:val="24"/>
        </w:rPr>
        <w:t>,</w:t>
      </w:r>
      <w:r w:rsidR="00C53792" w:rsidRPr="00B63DB0">
        <w:rPr>
          <w:rFonts w:ascii="Times New Roman" w:hAnsi="Times New Roman"/>
          <w:sz w:val="24"/>
          <w:szCs w:val="24"/>
        </w:rPr>
        <w:t>6</w:t>
      </w:r>
      <w:r w:rsidR="003207BD" w:rsidRPr="00B63DB0">
        <w:rPr>
          <w:rFonts w:ascii="Times New Roman" w:hAnsi="Times New Roman"/>
          <w:sz w:val="24"/>
          <w:szCs w:val="24"/>
        </w:rPr>
        <w:t>0</w:t>
      </w:r>
      <w:r w:rsidR="003207BD" w:rsidRPr="00B63DB0">
        <w:rPr>
          <w:rFonts w:ascii="Times New Roman" w:hAnsi="Times New Roman"/>
          <w:b/>
        </w:rPr>
        <w:t xml:space="preserve"> </w:t>
      </w:r>
      <w:r w:rsidRPr="00B63DB0">
        <w:rPr>
          <w:rFonts w:ascii="Times New Roman" w:hAnsi="Times New Roman"/>
          <w:color w:val="1A1A1A" w:themeColor="background1" w:themeShade="1A"/>
          <w:sz w:val="24"/>
          <w:szCs w:val="24"/>
        </w:rPr>
        <w:t xml:space="preserve">тыс. рублей, в том числе по уведомлениям: уведомление об изменении бюджетных </w:t>
      </w:r>
      <w:r w:rsidR="00561787" w:rsidRPr="00B63DB0">
        <w:rPr>
          <w:rFonts w:ascii="Times New Roman" w:hAnsi="Times New Roman"/>
          <w:color w:val="1A1A1A" w:themeColor="background1" w:themeShade="1A"/>
          <w:sz w:val="24"/>
          <w:szCs w:val="24"/>
        </w:rPr>
        <w:t>ассигнований</w:t>
      </w:r>
      <w:r w:rsidRPr="00B63DB0">
        <w:rPr>
          <w:rFonts w:ascii="Times New Roman" w:hAnsi="Times New Roman"/>
          <w:color w:val="1A1A1A" w:themeColor="background1" w:themeShade="1A"/>
          <w:sz w:val="24"/>
          <w:szCs w:val="24"/>
        </w:rPr>
        <w:t xml:space="preserve"> </w:t>
      </w:r>
      <w:r w:rsidR="003207BD" w:rsidRPr="00B63DB0">
        <w:rPr>
          <w:rFonts w:ascii="Times New Roman" w:hAnsi="Times New Roman"/>
          <w:color w:val="1A1A1A" w:themeColor="background1" w:themeShade="1A"/>
          <w:sz w:val="24"/>
          <w:szCs w:val="24"/>
        </w:rPr>
        <w:t>от 2</w:t>
      </w:r>
      <w:r w:rsidR="00C54075" w:rsidRPr="00B63DB0">
        <w:rPr>
          <w:rFonts w:ascii="Times New Roman" w:hAnsi="Times New Roman"/>
          <w:color w:val="1A1A1A" w:themeColor="background1" w:themeShade="1A"/>
          <w:sz w:val="24"/>
          <w:szCs w:val="24"/>
        </w:rPr>
        <w:t>3</w:t>
      </w:r>
      <w:r w:rsidR="003207BD" w:rsidRPr="00B63DB0">
        <w:rPr>
          <w:rFonts w:ascii="Times New Roman" w:hAnsi="Times New Roman"/>
          <w:color w:val="1A1A1A" w:themeColor="background1" w:themeShade="1A"/>
          <w:sz w:val="24"/>
          <w:szCs w:val="24"/>
        </w:rPr>
        <w:t>.12.202</w:t>
      </w:r>
      <w:r w:rsidR="00C54075" w:rsidRPr="00B63DB0">
        <w:rPr>
          <w:rFonts w:ascii="Times New Roman" w:hAnsi="Times New Roman"/>
          <w:color w:val="1A1A1A" w:themeColor="background1" w:themeShade="1A"/>
          <w:sz w:val="24"/>
          <w:szCs w:val="24"/>
        </w:rPr>
        <w:t>2</w:t>
      </w:r>
      <w:r w:rsidR="003207BD" w:rsidRPr="00B63DB0">
        <w:rPr>
          <w:rFonts w:ascii="Times New Roman" w:hAnsi="Times New Roman"/>
          <w:color w:val="1A1A1A" w:themeColor="background1" w:themeShade="1A"/>
          <w:sz w:val="24"/>
          <w:szCs w:val="24"/>
        </w:rPr>
        <w:t xml:space="preserve"> г.</w:t>
      </w:r>
      <w:r w:rsidRPr="00B63DB0">
        <w:rPr>
          <w:rFonts w:ascii="Times New Roman" w:hAnsi="Times New Roman"/>
          <w:color w:val="1A1A1A" w:themeColor="background1" w:themeShade="1A"/>
          <w:sz w:val="24"/>
          <w:szCs w:val="24"/>
        </w:rPr>
        <w:t xml:space="preserve"> </w:t>
      </w:r>
      <w:r w:rsidR="003207BD" w:rsidRPr="00B63DB0">
        <w:rPr>
          <w:rFonts w:ascii="Times New Roman" w:hAnsi="Times New Roman"/>
          <w:color w:val="1A1A1A" w:themeColor="background1" w:themeShade="1A"/>
          <w:sz w:val="24"/>
          <w:szCs w:val="24"/>
        </w:rPr>
        <w:t xml:space="preserve">№ </w:t>
      </w:r>
      <w:r w:rsidR="00C54075" w:rsidRPr="00B63DB0">
        <w:rPr>
          <w:rFonts w:ascii="Times New Roman" w:hAnsi="Times New Roman"/>
          <w:color w:val="1A1A1A" w:themeColor="background1" w:themeShade="1A"/>
          <w:sz w:val="24"/>
          <w:szCs w:val="24"/>
        </w:rPr>
        <w:t>1671</w:t>
      </w:r>
      <w:r w:rsidR="003207BD"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на сумму </w:t>
      </w:r>
      <w:r w:rsidR="00C54075" w:rsidRPr="00B63DB0">
        <w:rPr>
          <w:rFonts w:ascii="Times New Roman" w:hAnsi="Times New Roman"/>
          <w:color w:val="1A1A1A" w:themeColor="background1" w:themeShade="1A"/>
          <w:sz w:val="24"/>
          <w:szCs w:val="24"/>
        </w:rPr>
        <w:t>2 173,6 тыс. рублей.</w:t>
      </w:r>
    </w:p>
    <w:p w:rsidR="00056F6E" w:rsidRPr="00B63DB0" w:rsidRDefault="00056F6E" w:rsidP="00056F6E">
      <w:pPr>
        <w:spacing w:after="0" w:line="240" w:lineRule="auto"/>
        <w:ind w:firstLine="708"/>
        <w:jc w:val="both"/>
        <w:rPr>
          <w:rFonts w:ascii="Times New Roman" w:hAnsi="Times New Roman"/>
          <w:bCs/>
          <w:sz w:val="24"/>
          <w:szCs w:val="24"/>
        </w:rPr>
      </w:pPr>
      <w:r w:rsidRPr="00B63DB0">
        <w:rPr>
          <w:rFonts w:ascii="Times New Roman" w:hAnsi="Times New Roman"/>
          <w:bCs/>
          <w:sz w:val="24"/>
          <w:szCs w:val="24"/>
        </w:rPr>
        <w:t>Далее проведено сопоставление бюджетных назначений, утвержденных решением о бюджете Нерюнгринского района на 20</w:t>
      </w:r>
      <w:r w:rsidR="00EE036B" w:rsidRPr="00B63DB0">
        <w:rPr>
          <w:rFonts w:ascii="Times New Roman" w:hAnsi="Times New Roman"/>
          <w:bCs/>
          <w:sz w:val="24"/>
          <w:szCs w:val="24"/>
        </w:rPr>
        <w:t>2</w:t>
      </w:r>
      <w:r w:rsidR="00C54075" w:rsidRPr="00B63DB0">
        <w:rPr>
          <w:rFonts w:ascii="Times New Roman" w:hAnsi="Times New Roman"/>
          <w:bCs/>
          <w:sz w:val="24"/>
          <w:szCs w:val="24"/>
        </w:rPr>
        <w:t>2</w:t>
      </w:r>
      <w:r w:rsidRPr="00B63DB0">
        <w:rPr>
          <w:rFonts w:ascii="Times New Roman" w:hAnsi="Times New Roman"/>
          <w:bCs/>
          <w:sz w:val="24"/>
          <w:szCs w:val="24"/>
        </w:rPr>
        <w:t xml:space="preserve"> год с да</w:t>
      </w:r>
      <w:r w:rsidR="007B0076" w:rsidRPr="00B63DB0">
        <w:rPr>
          <w:rFonts w:ascii="Times New Roman" w:hAnsi="Times New Roman"/>
          <w:bCs/>
          <w:sz w:val="24"/>
          <w:szCs w:val="24"/>
        </w:rPr>
        <w:t xml:space="preserve">нными об исполнении Программы </w:t>
      </w:r>
      <w:r w:rsidRPr="00B63DB0">
        <w:rPr>
          <w:rFonts w:ascii="Times New Roman" w:hAnsi="Times New Roman"/>
          <w:bCs/>
          <w:sz w:val="24"/>
          <w:szCs w:val="24"/>
        </w:rPr>
        <w:t>за 20</w:t>
      </w:r>
      <w:r w:rsidR="00EE036B" w:rsidRPr="00B63DB0">
        <w:rPr>
          <w:rFonts w:ascii="Times New Roman" w:hAnsi="Times New Roman"/>
          <w:bCs/>
          <w:sz w:val="24"/>
          <w:szCs w:val="24"/>
        </w:rPr>
        <w:t>2</w:t>
      </w:r>
      <w:r w:rsidR="00C54075" w:rsidRPr="00B63DB0">
        <w:rPr>
          <w:rFonts w:ascii="Times New Roman" w:hAnsi="Times New Roman"/>
          <w:bCs/>
          <w:sz w:val="24"/>
          <w:szCs w:val="24"/>
        </w:rPr>
        <w:t>2</w:t>
      </w:r>
      <w:r w:rsidRPr="00B63DB0">
        <w:rPr>
          <w:rFonts w:ascii="Times New Roman" w:hAnsi="Times New Roman"/>
          <w:bCs/>
          <w:sz w:val="24"/>
          <w:szCs w:val="24"/>
        </w:rPr>
        <w:t xml:space="preserve"> год (в разрезе </w:t>
      </w:r>
      <w:r w:rsidR="007603C4" w:rsidRPr="00B63DB0">
        <w:rPr>
          <w:rFonts w:ascii="Times New Roman" w:hAnsi="Times New Roman"/>
          <w:bCs/>
          <w:sz w:val="24"/>
          <w:szCs w:val="24"/>
        </w:rPr>
        <w:t>подпрограмм</w:t>
      </w:r>
      <w:r w:rsidRPr="00B63DB0">
        <w:rPr>
          <w:rFonts w:ascii="Times New Roman" w:hAnsi="Times New Roman"/>
          <w:bCs/>
          <w:sz w:val="24"/>
          <w:szCs w:val="24"/>
        </w:rPr>
        <w:t>):</w:t>
      </w:r>
    </w:p>
    <w:p w:rsidR="00EF20F5" w:rsidRPr="00B63DB0" w:rsidRDefault="000B1F0B" w:rsidP="00E25F10">
      <w:pPr>
        <w:shd w:val="clear" w:color="auto" w:fill="FFFFFF"/>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                                                                                                                          тыс. рублей</w:t>
      </w:r>
    </w:p>
    <w:tbl>
      <w:tblPr>
        <w:tblW w:w="9356" w:type="dxa"/>
        <w:tblInd w:w="108" w:type="dxa"/>
        <w:tblLayout w:type="fixed"/>
        <w:tblLook w:val="04A0" w:firstRow="1" w:lastRow="0" w:firstColumn="1" w:lastColumn="0" w:noHBand="0" w:noVBand="1"/>
      </w:tblPr>
      <w:tblGrid>
        <w:gridCol w:w="3686"/>
        <w:gridCol w:w="1417"/>
        <w:gridCol w:w="1418"/>
        <w:gridCol w:w="1417"/>
        <w:gridCol w:w="1418"/>
      </w:tblGrid>
      <w:tr w:rsidR="00932E1E" w:rsidRPr="00B63DB0" w:rsidTr="00A91D84">
        <w:trPr>
          <w:trHeight w:val="343"/>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2E1E" w:rsidRPr="00B63DB0" w:rsidRDefault="00932E1E" w:rsidP="00EF20F5">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Наименование направления</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2E1E" w:rsidRPr="00B63DB0" w:rsidRDefault="00932E1E" w:rsidP="00C54075">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20</w:t>
            </w:r>
            <w:r w:rsidR="00EE036B" w:rsidRPr="00B63DB0">
              <w:rPr>
                <w:rFonts w:ascii="Times New Roman" w:eastAsia="Times New Roman" w:hAnsi="Times New Roman"/>
                <w:b/>
                <w:color w:val="000000"/>
                <w:sz w:val="20"/>
                <w:szCs w:val="20"/>
                <w:lang w:eastAsia="ru-RU"/>
              </w:rPr>
              <w:t>2</w:t>
            </w:r>
            <w:r w:rsidR="00C54075" w:rsidRPr="00B63DB0">
              <w:rPr>
                <w:rFonts w:ascii="Times New Roman" w:eastAsia="Times New Roman" w:hAnsi="Times New Roman"/>
                <w:b/>
                <w:color w:val="000000"/>
                <w:sz w:val="20"/>
                <w:szCs w:val="20"/>
                <w:lang w:eastAsia="ru-RU"/>
              </w:rPr>
              <w:t>2 год</w:t>
            </w:r>
          </w:p>
        </w:tc>
        <w:tc>
          <w:tcPr>
            <w:tcW w:w="1417" w:type="dxa"/>
            <w:vMerge w:val="restart"/>
            <w:tcBorders>
              <w:top w:val="single" w:sz="4" w:space="0" w:color="auto"/>
              <w:left w:val="single" w:sz="4" w:space="0" w:color="auto"/>
              <w:right w:val="single" w:sz="4" w:space="0" w:color="000000"/>
            </w:tcBorders>
            <w:shd w:val="clear" w:color="auto" w:fill="auto"/>
            <w:vAlign w:val="center"/>
          </w:tcPr>
          <w:p w:rsidR="00932E1E" w:rsidRPr="00B63DB0" w:rsidRDefault="00932E1E" w:rsidP="006831BD">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Отклонения</w:t>
            </w:r>
            <w:r w:rsidR="006831BD" w:rsidRPr="00B63DB0">
              <w:rPr>
                <w:rFonts w:ascii="Times New Roman" w:eastAsia="Times New Roman" w:hAnsi="Times New Roman"/>
                <w:b/>
                <w:color w:val="000000"/>
                <w:sz w:val="20"/>
                <w:szCs w:val="20"/>
                <w:lang w:eastAsia="ru-RU"/>
              </w:rPr>
              <w:t>, тыс. рублей</w:t>
            </w:r>
            <w:r w:rsidRPr="00B63DB0">
              <w:rPr>
                <w:rFonts w:ascii="Times New Roman" w:eastAsia="Times New Roman" w:hAnsi="Times New Roman"/>
                <w:b/>
                <w:color w:val="000000"/>
                <w:sz w:val="20"/>
                <w:szCs w:val="20"/>
                <w:lang w:eastAsia="ru-RU"/>
              </w:rPr>
              <w:t xml:space="preserve"> (гр. </w:t>
            </w:r>
            <w:r w:rsidR="006831BD" w:rsidRPr="00B63DB0">
              <w:rPr>
                <w:rFonts w:ascii="Times New Roman" w:eastAsia="Times New Roman" w:hAnsi="Times New Roman"/>
                <w:b/>
                <w:color w:val="000000"/>
                <w:sz w:val="20"/>
                <w:szCs w:val="20"/>
                <w:lang w:eastAsia="ru-RU"/>
              </w:rPr>
              <w:t>3</w:t>
            </w:r>
            <w:r w:rsidRPr="00B63DB0">
              <w:rPr>
                <w:rFonts w:ascii="Times New Roman" w:eastAsia="Times New Roman" w:hAnsi="Times New Roman"/>
                <w:b/>
                <w:color w:val="000000"/>
                <w:sz w:val="20"/>
                <w:szCs w:val="20"/>
                <w:lang w:eastAsia="ru-RU"/>
              </w:rPr>
              <w:t>- гр.</w:t>
            </w:r>
            <w:r w:rsidR="006831BD" w:rsidRPr="00B63DB0">
              <w:rPr>
                <w:rFonts w:ascii="Times New Roman" w:eastAsia="Times New Roman" w:hAnsi="Times New Roman"/>
                <w:b/>
                <w:color w:val="000000"/>
                <w:sz w:val="20"/>
                <w:szCs w:val="20"/>
                <w:lang w:eastAsia="ru-RU"/>
              </w:rPr>
              <w:t>2</w:t>
            </w:r>
            <w:r w:rsidRPr="00B63DB0">
              <w:rPr>
                <w:rFonts w:ascii="Times New Roman" w:eastAsia="Times New Roman" w:hAnsi="Times New Roman"/>
                <w:b/>
                <w:color w:val="000000"/>
                <w:sz w:val="20"/>
                <w:szCs w:val="20"/>
                <w:lang w:eastAsia="ru-RU"/>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2E1E" w:rsidRPr="00B63DB0" w:rsidRDefault="00E273AF" w:rsidP="006831BD">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Исполнение</w:t>
            </w:r>
            <w:r w:rsidR="006831BD" w:rsidRPr="00B63DB0">
              <w:rPr>
                <w:rFonts w:ascii="Times New Roman" w:eastAsia="Times New Roman" w:hAnsi="Times New Roman"/>
                <w:b/>
                <w:color w:val="000000"/>
                <w:sz w:val="20"/>
                <w:szCs w:val="20"/>
                <w:lang w:eastAsia="ru-RU"/>
              </w:rPr>
              <w:t>, %</w:t>
            </w:r>
          </w:p>
        </w:tc>
      </w:tr>
      <w:tr w:rsidR="00932E1E" w:rsidRPr="00B63DB0" w:rsidTr="00A91D84">
        <w:trPr>
          <w:trHeight w:val="594"/>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932E1E" w:rsidRPr="00B63DB0" w:rsidRDefault="00932E1E" w:rsidP="00EF20F5">
            <w:pPr>
              <w:spacing w:after="0" w:line="240" w:lineRule="auto"/>
              <w:rPr>
                <w:rFonts w:ascii="Times New Roman" w:eastAsia="Times New Roman" w:hAnsi="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932E1E" w:rsidRPr="00B63DB0" w:rsidRDefault="00932E1E" w:rsidP="00EF20F5">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Утверждены плановые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932E1E" w:rsidRPr="00B63DB0" w:rsidRDefault="00932E1E" w:rsidP="00EF20F5">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Кассовое исполнение</w:t>
            </w:r>
          </w:p>
        </w:tc>
        <w:tc>
          <w:tcPr>
            <w:tcW w:w="1417" w:type="dxa"/>
            <w:vMerge/>
            <w:tcBorders>
              <w:left w:val="single" w:sz="4" w:space="0" w:color="auto"/>
              <w:bottom w:val="single" w:sz="4" w:space="0" w:color="auto"/>
              <w:right w:val="single" w:sz="4" w:space="0" w:color="000000"/>
            </w:tcBorders>
            <w:shd w:val="clear" w:color="auto" w:fill="auto"/>
            <w:vAlign w:val="center"/>
            <w:hideMark/>
          </w:tcPr>
          <w:p w:rsidR="00932E1E" w:rsidRPr="00B63DB0" w:rsidRDefault="00932E1E" w:rsidP="00EF20F5">
            <w:pPr>
              <w:spacing w:after="0" w:line="240" w:lineRule="auto"/>
              <w:jc w:val="center"/>
              <w:rPr>
                <w:rFonts w:ascii="Times New Roman" w:eastAsia="Times New Roman" w:hAnsi="Times New Roman"/>
                <w:b/>
                <w:color w:val="000000"/>
                <w:sz w:val="20"/>
                <w:szCs w:val="20"/>
                <w:lang w:eastAsia="ru-RU"/>
              </w:rPr>
            </w:pP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932E1E" w:rsidRPr="00B63DB0" w:rsidRDefault="00932E1E" w:rsidP="00EF20F5">
            <w:pPr>
              <w:spacing w:after="0" w:line="240" w:lineRule="auto"/>
              <w:rPr>
                <w:rFonts w:ascii="Times New Roman" w:eastAsia="Times New Roman" w:hAnsi="Times New Roman"/>
                <w:b/>
                <w:color w:val="000000"/>
                <w:sz w:val="20"/>
                <w:szCs w:val="20"/>
                <w:lang w:eastAsia="ru-RU"/>
              </w:rPr>
            </w:pPr>
          </w:p>
        </w:tc>
      </w:tr>
      <w:tr w:rsidR="00932E1E" w:rsidRPr="00B63DB0" w:rsidTr="00A91D84">
        <w:trPr>
          <w:trHeight w:val="192"/>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32E1E" w:rsidRPr="00B63DB0" w:rsidRDefault="00932E1E" w:rsidP="00EF20F5">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932E1E" w:rsidRPr="00B63DB0" w:rsidRDefault="00932E1E" w:rsidP="00EF20F5">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932E1E" w:rsidRPr="00B63DB0" w:rsidRDefault="00932E1E" w:rsidP="00EF20F5">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932E1E" w:rsidRPr="00B63DB0" w:rsidRDefault="00932E1E" w:rsidP="00EF20F5">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932E1E" w:rsidRPr="00B63DB0" w:rsidRDefault="00932E1E" w:rsidP="00EF20F5">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5</w:t>
            </w:r>
          </w:p>
        </w:tc>
      </w:tr>
      <w:tr w:rsidR="00A60155" w:rsidRPr="00B63DB0" w:rsidTr="00A91D84">
        <w:trPr>
          <w:trHeight w:val="5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60155" w:rsidRPr="00B63DB0" w:rsidRDefault="00A60155" w:rsidP="00345197">
            <w:pPr>
              <w:spacing w:after="0" w:line="240" w:lineRule="auto"/>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 xml:space="preserve">Подпрограмма «Управление программой» </w:t>
            </w:r>
          </w:p>
        </w:tc>
        <w:tc>
          <w:tcPr>
            <w:tcW w:w="1417" w:type="dxa"/>
            <w:tcBorders>
              <w:top w:val="nil"/>
              <w:left w:val="nil"/>
              <w:bottom w:val="single" w:sz="4" w:space="0" w:color="auto"/>
              <w:right w:val="single" w:sz="4" w:space="0" w:color="auto"/>
            </w:tcBorders>
            <w:shd w:val="clear" w:color="auto" w:fill="auto"/>
            <w:noWrap/>
            <w:vAlign w:val="center"/>
          </w:tcPr>
          <w:p w:rsidR="00A60155" w:rsidRPr="00B63DB0" w:rsidRDefault="00C54075" w:rsidP="00991AD3">
            <w:pPr>
              <w:spacing w:after="0" w:line="240" w:lineRule="auto"/>
              <w:jc w:val="center"/>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10 078,</w:t>
            </w:r>
            <w:r w:rsidR="00991AD3" w:rsidRPr="00B63DB0">
              <w:rPr>
                <w:rFonts w:ascii="Times New Roman" w:eastAsia="Times New Roman" w:hAnsi="Times New Roman"/>
                <w:b/>
                <w:sz w:val="20"/>
                <w:szCs w:val="20"/>
                <w:lang w:eastAsia="ru-RU"/>
              </w:rPr>
              <w:t>69</w:t>
            </w:r>
          </w:p>
        </w:tc>
        <w:tc>
          <w:tcPr>
            <w:tcW w:w="1418" w:type="dxa"/>
            <w:tcBorders>
              <w:top w:val="nil"/>
              <w:left w:val="nil"/>
              <w:bottom w:val="single" w:sz="4" w:space="0" w:color="auto"/>
              <w:right w:val="single" w:sz="4" w:space="0" w:color="auto"/>
            </w:tcBorders>
            <w:shd w:val="clear" w:color="auto" w:fill="auto"/>
            <w:noWrap/>
            <w:vAlign w:val="center"/>
          </w:tcPr>
          <w:p w:rsidR="00A60155" w:rsidRPr="00B63DB0" w:rsidRDefault="00C54075" w:rsidP="00991AD3">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10 066,</w:t>
            </w:r>
            <w:r w:rsidR="00991AD3" w:rsidRPr="00B63DB0">
              <w:rPr>
                <w:rFonts w:ascii="Times New Roman" w:eastAsia="Times New Roman" w:hAnsi="Times New Roman"/>
                <w:b/>
                <w:color w:val="000000"/>
                <w:sz w:val="20"/>
                <w:szCs w:val="20"/>
                <w:lang w:eastAsia="ru-RU"/>
              </w:rPr>
              <w:t>8</w:t>
            </w:r>
            <w:r w:rsidRPr="00B63DB0">
              <w:rPr>
                <w:rFonts w:ascii="Times New Roman" w:eastAsia="Times New Roman" w:hAnsi="Times New Roman"/>
                <w:b/>
                <w:color w:val="000000"/>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center"/>
          </w:tcPr>
          <w:p w:rsidR="00A60155" w:rsidRPr="00B63DB0" w:rsidRDefault="004D0BFB" w:rsidP="00192F9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w:t>
            </w:r>
            <w:r w:rsidR="00C54075" w:rsidRPr="00B63DB0">
              <w:rPr>
                <w:rFonts w:ascii="Times New Roman" w:eastAsia="Times New Roman" w:hAnsi="Times New Roman"/>
                <w:b/>
                <w:color w:val="000000"/>
                <w:sz w:val="20"/>
                <w:szCs w:val="20"/>
                <w:lang w:eastAsia="ru-RU"/>
              </w:rPr>
              <w:t>11,80</w:t>
            </w:r>
          </w:p>
        </w:tc>
        <w:tc>
          <w:tcPr>
            <w:tcW w:w="1418" w:type="dxa"/>
            <w:tcBorders>
              <w:top w:val="nil"/>
              <w:left w:val="nil"/>
              <w:bottom w:val="single" w:sz="4" w:space="0" w:color="auto"/>
              <w:right w:val="single" w:sz="4" w:space="0" w:color="auto"/>
            </w:tcBorders>
            <w:shd w:val="clear" w:color="auto" w:fill="auto"/>
            <w:noWrap/>
            <w:vAlign w:val="center"/>
          </w:tcPr>
          <w:p w:rsidR="00A60155" w:rsidRPr="00B63DB0" w:rsidRDefault="00A92026" w:rsidP="008E530A">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99,9</w:t>
            </w:r>
          </w:p>
        </w:tc>
      </w:tr>
      <w:tr w:rsidR="0009397F" w:rsidRPr="00B63DB0" w:rsidTr="00A91D84">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9397F" w:rsidRPr="00B63DB0" w:rsidRDefault="0009397F"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9397F" w:rsidRPr="00B63DB0" w:rsidRDefault="00C54075" w:rsidP="003E1FF3">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9397F" w:rsidRPr="00B63DB0" w:rsidRDefault="00C54075" w:rsidP="00EF20F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9397F" w:rsidRPr="00B63DB0" w:rsidRDefault="00C54075" w:rsidP="004A5279">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9397F" w:rsidRPr="00B63DB0" w:rsidRDefault="00A92026" w:rsidP="004A5279">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C54075" w:rsidRPr="00B63DB0" w:rsidTr="00A91D84">
        <w:trPr>
          <w:trHeight w:val="127"/>
        </w:trPr>
        <w:tc>
          <w:tcPr>
            <w:tcW w:w="3686" w:type="dxa"/>
            <w:tcBorders>
              <w:top w:val="nil"/>
              <w:left w:val="single" w:sz="4" w:space="0" w:color="auto"/>
              <w:bottom w:val="single" w:sz="4" w:space="0" w:color="auto"/>
              <w:right w:val="single" w:sz="4" w:space="0" w:color="auto"/>
            </w:tcBorders>
            <w:shd w:val="clear" w:color="auto" w:fill="auto"/>
            <w:vAlign w:val="center"/>
          </w:tcPr>
          <w:p w:rsidR="00C54075" w:rsidRPr="00B63DB0" w:rsidRDefault="00C54075" w:rsidP="00C5407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C54075" w:rsidRPr="00B63DB0" w:rsidRDefault="00C54075" w:rsidP="00C54075">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54075" w:rsidRPr="00B63DB0" w:rsidRDefault="00C54075" w:rsidP="00C5407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C54075" w:rsidRPr="00B63DB0" w:rsidRDefault="00C54075" w:rsidP="00C5407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54075" w:rsidRPr="00B63DB0" w:rsidRDefault="00A92026" w:rsidP="00C5407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C54075" w:rsidRPr="00B63DB0" w:rsidTr="00A91D84">
        <w:trPr>
          <w:trHeight w:val="17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54075" w:rsidRPr="00B63DB0" w:rsidRDefault="00C54075" w:rsidP="00C5407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54075" w:rsidRPr="00B63DB0" w:rsidRDefault="00C54075" w:rsidP="00991AD3">
            <w:pPr>
              <w:spacing w:after="0" w:line="240" w:lineRule="auto"/>
              <w:jc w:val="center"/>
              <w:rPr>
                <w:rFonts w:ascii="Times New Roman" w:eastAsia="Times New Roman" w:hAnsi="Times New Roman"/>
                <w:sz w:val="20"/>
                <w:szCs w:val="20"/>
                <w:lang w:eastAsia="ru-RU"/>
              </w:rPr>
            </w:pPr>
            <w:r w:rsidRPr="00B63DB0">
              <w:rPr>
                <w:rFonts w:ascii="Times New Roman" w:eastAsia="Times New Roman" w:hAnsi="Times New Roman"/>
                <w:sz w:val="20"/>
                <w:szCs w:val="20"/>
                <w:lang w:eastAsia="ru-RU"/>
              </w:rPr>
              <w:t>10 078,</w:t>
            </w:r>
            <w:r w:rsidR="00991AD3" w:rsidRPr="00B63DB0">
              <w:rPr>
                <w:rFonts w:ascii="Times New Roman" w:eastAsia="Times New Roman" w:hAnsi="Times New Roman"/>
                <w:sz w:val="20"/>
                <w:szCs w:val="20"/>
                <w:lang w:eastAsia="ru-RU"/>
              </w:rPr>
              <w:t>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54075" w:rsidRPr="00B63DB0" w:rsidRDefault="00C54075" w:rsidP="00991AD3">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10 066,8</w:t>
            </w:r>
            <w:r w:rsidR="00991AD3" w:rsidRPr="00B63DB0">
              <w:rPr>
                <w:rFonts w:ascii="Times New Roman" w:eastAsia="Times New Roman" w:hAnsi="Times New Roman"/>
                <w:color w:val="000000"/>
                <w:sz w:val="20"/>
                <w:szCs w:val="20"/>
                <w:lang w:eastAsia="ru-RU"/>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54075" w:rsidRPr="00B63DB0" w:rsidRDefault="004D0BFB" w:rsidP="00C54075">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w:t>
            </w:r>
            <w:r w:rsidR="00C54075" w:rsidRPr="00B63DB0">
              <w:rPr>
                <w:rFonts w:ascii="Times New Roman" w:eastAsia="Times New Roman" w:hAnsi="Times New Roman"/>
                <w:color w:val="000000"/>
                <w:sz w:val="20"/>
                <w:szCs w:val="20"/>
                <w:lang w:eastAsia="ru-RU"/>
              </w:rPr>
              <w:t>11,80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54075" w:rsidRPr="00B63DB0" w:rsidRDefault="00A92026" w:rsidP="00C5407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99,9</w:t>
            </w:r>
          </w:p>
        </w:tc>
      </w:tr>
      <w:tr w:rsidR="00345197" w:rsidRPr="00B63DB0" w:rsidTr="00C54075">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45197" w:rsidRPr="00B63DB0" w:rsidRDefault="00345197" w:rsidP="0007470F">
            <w:pPr>
              <w:spacing w:after="0" w:line="240" w:lineRule="auto"/>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 xml:space="preserve">Подпрограмма 1. «Дополнительное образование» </w:t>
            </w:r>
          </w:p>
        </w:tc>
        <w:tc>
          <w:tcPr>
            <w:tcW w:w="1417" w:type="dxa"/>
            <w:tcBorders>
              <w:top w:val="nil"/>
              <w:left w:val="nil"/>
              <w:bottom w:val="single" w:sz="4" w:space="0" w:color="auto"/>
              <w:right w:val="single" w:sz="4" w:space="0" w:color="auto"/>
            </w:tcBorders>
            <w:shd w:val="clear" w:color="auto" w:fill="auto"/>
            <w:noWrap/>
            <w:vAlign w:val="center"/>
          </w:tcPr>
          <w:p w:rsidR="00345197" w:rsidRPr="00B63DB0" w:rsidRDefault="00991AD3" w:rsidP="0007470F">
            <w:pPr>
              <w:spacing w:after="0" w:line="240" w:lineRule="auto"/>
              <w:jc w:val="center"/>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205 114,</w:t>
            </w:r>
            <w:r w:rsidR="002A6A14" w:rsidRPr="00B63DB0">
              <w:rPr>
                <w:rFonts w:ascii="Times New Roman" w:eastAsia="Times New Roman" w:hAnsi="Times New Roman"/>
                <w:b/>
                <w:sz w:val="20"/>
                <w:szCs w:val="20"/>
                <w:lang w:eastAsia="ru-RU"/>
              </w:rPr>
              <w:t>1</w:t>
            </w:r>
            <w:r w:rsidRPr="00B63DB0">
              <w:rPr>
                <w:rFonts w:ascii="Times New Roman" w:eastAsia="Times New Roman" w:hAnsi="Times New Roman"/>
                <w:b/>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345197" w:rsidRPr="00B63DB0" w:rsidRDefault="004D0BFB" w:rsidP="0007470F">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sz w:val="20"/>
                <w:szCs w:val="20"/>
                <w:lang w:eastAsia="ru-RU"/>
              </w:rPr>
              <w:t>193 356,90</w:t>
            </w:r>
          </w:p>
        </w:tc>
        <w:tc>
          <w:tcPr>
            <w:tcW w:w="1417" w:type="dxa"/>
            <w:tcBorders>
              <w:top w:val="nil"/>
              <w:left w:val="nil"/>
              <w:bottom w:val="single" w:sz="4" w:space="0" w:color="auto"/>
              <w:right w:val="single" w:sz="4" w:space="0" w:color="auto"/>
            </w:tcBorders>
            <w:shd w:val="clear" w:color="auto" w:fill="auto"/>
            <w:noWrap/>
            <w:vAlign w:val="center"/>
          </w:tcPr>
          <w:p w:rsidR="00345197" w:rsidRPr="00B63DB0" w:rsidRDefault="004D0BFB" w:rsidP="0007470F">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-11 757,20</w:t>
            </w:r>
          </w:p>
        </w:tc>
        <w:tc>
          <w:tcPr>
            <w:tcW w:w="1418" w:type="dxa"/>
            <w:tcBorders>
              <w:top w:val="nil"/>
              <w:left w:val="nil"/>
              <w:bottom w:val="single" w:sz="4" w:space="0" w:color="auto"/>
              <w:right w:val="single" w:sz="4" w:space="0" w:color="auto"/>
            </w:tcBorders>
            <w:shd w:val="clear" w:color="auto" w:fill="auto"/>
            <w:noWrap/>
            <w:vAlign w:val="center"/>
          </w:tcPr>
          <w:p w:rsidR="00345197" w:rsidRPr="00B63DB0" w:rsidRDefault="00A92026" w:rsidP="0007470F">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94,3</w:t>
            </w:r>
          </w:p>
        </w:tc>
      </w:tr>
      <w:tr w:rsidR="00345197" w:rsidRPr="00B63DB0" w:rsidTr="00A91D84">
        <w:trPr>
          <w:trHeight w:val="227"/>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B63DB0" w:rsidRDefault="00345197"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345197" w:rsidRPr="00B63DB0" w:rsidRDefault="00991AD3" w:rsidP="0007470F">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2 655,30</w:t>
            </w:r>
          </w:p>
        </w:tc>
        <w:tc>
          <w:tcPr>
            <w:tcW w:w="1418" w:type="dxa"/>
            <w:tcBorders>
              <w:top w:val="nil"/>
              <w:left w:val="nil"/>
              <w:bottom w:val="single" w:sz="4" w:space="0" w:color="auto"/>
              <w:right w:val="single" w:sz="4" w:space="0" w:color="auto"/>
            </w:tcBorders>
            <w:shd w:val="clear" w:color="auto" w:fill="auto"/>
            <w:noWrap/>
            <w:vAlign w:val="center"/>
          </w:tcPr>
          <w:p w:rsidR="00345197" w:rsidRPr="00B63DB0" w:rsidRDefault="002A6A14"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2 655,30</w:t>
            </w:r>
          </w:p>
        </w:tc>
        <w:tc>
          <w:tcPr>
            <w:tcW w:w="1417" w:type="dxa"/>
            <w:tcBorders>
              <w:top w:val="nil"/>
              <w:left w:val="nil"/>
              <w:bottom w:val="single" w:sz="4" w:space="0" w:color="auto"/>
              <w:right w:val="single" w:sz="4" w:space="0" w:color="auto"/>
            </w:tcBorders>
            <w:shd w:val="clear" w:color="auto" w:fill="auto"/>
            <w:noWrap/>
            <w:vAlign w:val="center"/>
          </w:tcPr>
          <w:p w:rsidR="00345197" w:rsidRPr="00B63DB0" w:rsidRDefault="004D0BFB"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345197" w:rsidRPr="00B63DB0" w:rsidRDefault="00A92026"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100,0</w:t>
            </w:r>
          </w:p>
        </w:tc>
      </w:tr>
      <w:tr w:rsidR="00345197" w:rsidRPr="00B63DB0" w:rsidTr="00A91D84">
        <w:trPr>
          <w:trHeight w:val="289"/>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B63DB0" w:rsidRDefault="00345197"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345197" w:rsidRPr="00B63DB0" w:rsidRDefault="00991AD3" w:rsidP="00345197">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447,50</w:t>
            </w:r>
          </w:p>
        </w:tc>
        <w:tc>
          <w:tcPr>
            <w:tcW w:w="1418" w:type="dxa"/>
            <w:tcBorders>
              <w:top w:val="nil"/>
              <w:left w:val="nil"/>
              <w:bottom w:val="single" w:sz="4" w:space="0" w:color="auto"/>
              <w:right w:val="single" w:sz="4" w:space="0" w:color="auto"/>
            </w:tcBorders>
            <w:shd w:val="clear" w:color="auto" w:fill="auto"/>
            <w:noWrap/>
            <w:vAlign w:val="center"/>
          </w:tcPr>
          <w:p w:rsidR="00345197" w:rsidRPr="00B63DB0" w:rsidRDefault="002A6A14" w:rsidP="004D0BFB">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w:t>
            </w:r>
            <w:r w:rsidR="004D0BFB" w:rsidRPr="00B63DB0">
              <w:rPr>
                <w:rFonts w:ascii="Times New Roman" w:eastAsia="Times New Roman" w:hAnsi="Times New Roman"/>
                <w:color w:val="000000"/>
                <w:sz w:val="18"/>
                <w:szCs w:val="18"/>
                <w:lang w:eastAsia="ru-RU"/>
              </w:rPr>
              <w:t>3</w:t>
            </w:r>
            <w:r w:rsidRPr="00B63DB0">
              <w:rPr>
                <w:rFonts w:ascii="Times New Roman" w:eastAsia="Times New Roman" w:hAnsi="Times New Roman"/>
                <w:color w:val="000000"/>
                <w:sz w:val="18"/>
                <w:szCs w:val="18"/>
                <w:lang w:eastAsia="ru-RU"/>
              </w:rPr>
              <w:t>4,</w:t>
            </w:r>
            <w:r w:rsidR="004D0BFB" w:rsidRPr="00B63DB0">
              <w:rPr>
                <w:rFonts w:ascii="Times New Roman" w:eastAsia="Times New Roman" w:hAnsi="Times New Roman"/>
                <w:color w:val="000000"/>
                <w:sz w:val="18"/>
                <w:szCs w:val="18"/>
                <w:lang w:eastAsia="ru-RU"/>
              </w:rPr>
              <w:t>1</w:t>
            </w:r>
            <w:r w:rsidRPr="00B63DB0">
              <w:rPr>
                <w:rFonts w:ascii="Times New Roman" w:eastAsia="Times New Roman" w:hAnsi="Times New Roman"/>
                <w:color w:val="000000"/>
                <w:sz w:val="18"/>
                <w:szCs w:val="18"/>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345197" w:rsidRPr="00B63DB0" w:rsidRDefault="004D0BFB"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-13,40</w:t>
            </w:r>
          </w:p>
        </w:tc>
        <w:tc>
          <w:tcPr>
            <w:tcW w:w="1418" w:type="dxa"/>
            <w:tcBorders>
              <w:top w:val="nil"/>
              <w:left w:val="nil"/>
              <w:bottom w:val="single" w:sz="4" w:space="0" w:color="auto"/>
              <w:right w:val="single" w:sz="4" w:space="0" w:color="auto"/>
            </w:tcBorders>
            <w:shd w:val="clear" w:color="auto" w:fill="auto"/>
            <w:noWrap/>
            <w:vAlign w:val="center"/>
          </w:tcPr>
          <w:p w:rsidR="00345197" w:rsidRPr="00B63DB0" w:rsidRDefault="00A92026"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97,0</w:t>
            </w:r>
          </w:p>
        </w:tc>
      </w:tr>
      <w:tr w:rsidR="00345197" w:rsidRPr="00B63DB0" w:rsidTr="00A91D84">
        <w:trPr>
          <w:trHeight w:val="263"/>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B63DB0" w:rsidRDefault="00345197"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345197" w:rsidRPr="00B63DB0" w:rsidRDefault="00991AD3" w:rsidP="0007470F">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202 011,30</w:t>
            </w:r>
          </w:p>
        </w:tc>
        <w:tc>
          <w:tcPr>
            <w:tcW w:w="1418" w:type="dxa"/>
            <w:tcBorders>
              <w:top w:val="nil"/>
              <w:left w:val="nil"/>
              <w:bottom w:val="single" w:sz="4" w:space="0" w:color="auto"/>
              <w:right w:val="single" w:sz="4" w:space="0" w:color="auto"/>
            </w:tcBorders>
            <w:shd w:val="clear" w:color="auto" w:fill="auto"/>
            <w:noWrap/>
            <w:vAlign w:val="center"/>
          </w:tcPr>
          <w:p w:rsidR="00345197" w:rsidRPr="00B63DB0" w:rsidRDefault="004D0BFB"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sz w:val="18"/>
                <w:szCs w:val="18"/>
                <w:lang w:eastAsia="ru-RU"/>
              </w:rPr>
              <w:t>190 267,50</w:t>
            </w:r>
          </w:p>
        </w:tc>
        <w:tc>
          <w:tcPr>
            <w:tcW w:w="1417" w:type="dxa"/>
            <w:tcBorders>
              <w:top w:val="nil"/>
              <w:left w:val="nil"/>
              <w:bottom w:val="single" w:sz="4" w:space="0" w:color="auto"/>
              <w:right w:val="single" w:sz="4" w:space="0" w:color="auto"/>
            </w:tcBorders>
            <w:shd w:val="clear" w:color="auto" w:fill="auto"/>
            <w:noWrap/>
            <w:vAlign w:val="center"/>
          </w:tcPr>
          <w:p w:rsidR="00345197" w:rsidRPr="00B63DB0" w:rsidRDefault="004D0BFB" w:rsidP="004D0BFB">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-11 743,80</w:t>
            </w:r>
          </w:p>
        </w:tc>
        <w:tc>
          <w:tcPr>
            <w:tcW w:w="1418" w:type="dxa"/>
            <w:tcBorders>
              <w:top w:val="nil"/>
              <w:left w:val="nil"/>
              <w:bottom w:val="single" w:sz="4" w:space="0" w:color="auto"/>
              <w:right w:val="single" w:sz="4" w:space="0" w:color="auto"/>
            </w:tcBorders>
            <w:shd w:val="clear" w:color="auto" w:fill="auto"/>
            <w:noWrap/>
            <w:vAlign w:val="center"/>
          </w:tcPr>
          <w:p w:rsidR="00345197" w:rsidRPr="00B63DB0" w:rsidRDefault="00A92026" w:rsidP="0007470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94,2</w:t>
            </w:r>
          </w:p>
        </w:tc>
      </w:tr>
      <w:tr w:rsidR="00A60155" w:rsidRPr="00B63DB0" w:rsidTr="00A91D84">
        <w:trPr>
          <w:trHeight w:val="55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155" w:rsidRPr="00B63DB0" w:rsidRDefault="00A60155" w:rsidP="00345197">
            <w:pPr>
              <w:spacing w:after="0" w:line="240" w:lineRule="auto"/>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 xml:space="preserve">Подпрограмма </w:t>
            </w:r>
            <w:r w:rsidR="00345197" w:rsidRPr="00B63DB0">
              <w:rPr>
                <w:rFonts w:ascii="Times New Roman" w:eastAsia="Times New Roman" w:hAnsi="Times New Roman"/>
                <w:b/>
                <w:sz w:val="20"/>
                <w:szCs w:val="20"/>
                <w:lang w:eastAsia="ru-RU"/>
              </w:rPr>
              <w:t>2</w:t>
            </w:r>
            <w:r w:rsidRPr="00B63DB0">
              <w:rPr>
                <w:rFonts w:ascii="Times New Roman" w:eastAsia="Times New Roman" w:hAnsi="Times New Roman"/>
                <w:b/>
                <w:sz w:val="20"/>
                <w:szCs w:val="20"/>
                <w:lang w:eastAsia="ru-RU"/>
              </w:rPr>
              <w:t xml:space="preserve">. «Обеспечение развития культурно-досуговой деятельности»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60155" w:rsidRPr="00B63DB0" w:rsidRDefault="004D0BFB" w:rsidP="003E1FF3">
            <w:pPr>
              <w:spacing w:after="0" w:line="240" w:lineRule="auto"/>
              <w:jc w:val="center"/>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39 280,50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0155" w:rsidRPr="00B63DB0" w:rsidRDefault="004D0BFB" w:rsidP="00EF20F5">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18"/>
                <w:szCs w:val="18"/>
                <w:lang w:eastAsia="ru-RU"/>
              </w:rPr>
              <w:t>35 466,70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60155" w:rsidRPr="00B63DB0" w:rsidRDefault="004D0BFB" w:rsidP="00593735">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18"/>
                <w:szCs w:val="18"/>
                <w:lang w:eastAsia="ru-RU"/>
              </w:rPr>
              <w:t>-3 813,80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0155" w:rsidRPr="00B63DB0" w:rsidRDefault="00A92026" w:rsidP="004A5279">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90,3</w:t>
            </w:r>
          </w:p>
        </w:tc>
      </w:tr>
      <w:tr w:rsidR="002E57ED" w:rsidRPr="00B63DB0" w:rsidTr="00A91D84">
        <w:trPr>
          <w:trHeight w:val="271"/>
        </w:trPr>
        <w:tc>
          <w:tcPr>
            <w:tcW w:w="3686" w:type="dxa"/>
            <w:tcBorders>
              <w:top w:val="nil"/>
              <w:left w:val="single" w:sz="4" w:space="0" w:color="auto"/>
              <w:bottom w:val="single" w:sz="4" w:space="0" w:color="auto"/>
              <w:right w:val="single" w:sz="4" w:space="0" w:color="auto"/>
            </w:tcBorders>
            <w:shd w:val="clear" w:color="auto" w:fill="auto"/>
            <w:vAlign w:val="center"/>
          </w:tcPr>
          <w:p w:rsidR="002E57ED" w:rsidRPr="00B63DB0" w:rsidRDefault="002E57ED"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2E57ED" w:rsidRPr="00B63DB0" w:rsidRDefault="00991AD3" w:rsidP="003E1FF3">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2E57ED" w:rsidRPr="00B63DB0" w:rsidRDefault="00991AD3" w:rsidP="00EF20F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2E57ED" w:rsidRPr="00B63DB0" w:rsidRDefault="00991AD3" w:rsidP="004A5279">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2E57ED" w:rsidRPr="00B63DB0" w:rsidRDefault="00A92026" w:rsidP="004A5279">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991AD3" w:rsidRPr="00B63DB0" w:rsidTr="00A91D84">
        <w:trPr>
          <w:trHeight w:val="276"/>
        </w:trPr>
        <w:tc>
          <w:tcPr>
            <w:tcW w:w="3686" w:type="dxa"/>
            <w:tcBorders>
              <w:top w:val="nil"/>
              <w:left w:val="single" w:sz="4" w:space="0" w:color="auto"/>
              <w:bottom w:val="single" w:sz="4" w:space="0" w:color="auto"/>
              <w:right w:val="single" w:sz="4" w:space="0" w:color="auto"/>
            </w:tcBorders>
            <w:shd w:val="clear" w:color="auto" w:fill="auto"/>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91AD3" w:rsidRPr="00B63DB0" w:rsidRDefault="00A92026"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2E57ED" w:rsidRPr="00B63DB0" w:rsidTr="00A91D84">
        <w:trPr>
          <w:trHeight w:val="265"/>
        </w:trPr>
        <w:tc>
          <w:tcPr>
            <w:tcW w:w="3686" w:type="dxa"/>
            <w:tcBorders>
              <w:top w:val="nil"/>
              <w:left w:val="single" w:sz="4" w:space="0" w:color="auto"/>
              <w:bottom w:val="single" w:sz="4" w:space="0" w:color="auto"/>
              <w:right w:val="single" w:sz="4" w:space="0" w:color="auto"/>
            </w:tcBorders>
            <w:shd w:val="clear" w:color="auto" w:fill="auto"/>
            <w:vAlign w:val="center"/>
          </w:tcPr>
          <w:p w:rsidR="002E57ED" w:rsidRPr="00B63DB0" w:rsidRDefault="002E57ED"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39 280,50</w:t>
            </w:r>
          </w:p>
        </w:tc>
        <w:tc>
          <w:tcPr>
            <w:tcW w:w="1418" w:type="dxa"/>
            <w:tcBorders>
              <w:top w:val="nil"/>
              <w:left w:val="nil"/>
              <w:bottom w:val="single" w:sz="4" w:space="0" w:color="auto"/>
              <w:right w:val="single" w:sz="4" w:space="0" w:color="auto"/>
            </w:tcBorders>
            <w:shd w:val="clear" w:color="auto" w:fill="auto"/>
            <w:noWrap/>
            <w:vAlign w:val="center"/>
          </w:tcPr>
          <w:p w:rsidR="002E57ED" w:rsidRPr="00B63DB0" w:rsidRDefault="004D0BFB" w:rsidP="00EF20F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35 466,70</w:t>
            </w:r>
          </w:p>
        </w:tc>
        <w:tc>
          <w:tcPr>
            <w:tcW w:w="1417" w:type="dxa"/>
            <w:tcBorders>
              <w:top w:val="nil"/>
              <w:left w:val="nil"/>
              <w:bottom w:val="single" w:sz="4" w:space="0" w:color="auto"/>
              <w:right w:val="single" w:sz="4" w:space="0" w:color="auto"/>
            </w:tcBorders>
            <w:shd w:val="clear" w:color="auto" w:fill="auto"/>
            <w:noWrap/>
            <w:vAlign w:val="center"/>
          </w:tcPr>
          <w:p w:rsidR="002E57ED" w:rsidRPr="00B63DB0" w:rsidRDefault="004D0BFB" w:rsidP="0059373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-3 813,80</w:t>
            </w:r>
          </w:p>
        </w:tc>
        <w:tc>
          <w:tcPr>
            <w:tcW w:w="1418" w:type="dxa"/>
            <w:tcBorders>
              <w:top w:val="nil"/>
              <w:left w:val="nil"/>
              <w:bottom w:val="single" w:sz="4" w:space="0" w:color="auto"/>
              <w:right w:val="single" w:sz="4" w:space="0" w:color="auto"/>
            </w:tcBorders>
            <w:shd w:val="clear" w:color="auto" w:fill="auto"/>
            <w:noWrap/>
            <w:vAlign w:val="center"/>
          </w:tcPr>
          <w:p w:rsidR="002E57ED" w:rsidRPr="00B63DB0" w:rsidRDefault="00A92026" w:rsidP="004A5279">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90,3</w:t>
            </w:r>
          </w:p>
        </w:tc>
      </w:tr>
      <w:tr w:rsidR="00A60155" w:rsidRPr="00B63DB0" w:rsidTr="00A91D84">
        <w:trPr>
          <w:trHeight w:val="5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60155" w:rsidRPr="00B63DB0" w:rsidRDefault="00A60155" w:rsidP="00345197">
            <w:pPr>
              <w:spacing w:after="0" w:line="240" w:lineRule="auto"/>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 xml:space="preserve">Подпрограмма </w:t>
            </w:r>
            <w:r w:rsidR="00345197" w:rsidRPr="00B63DB0">
              <w:rPr>
                <w:rFonts w:ascii="Times New Roman" w:eastAsia="Times New Roman" w:hAnsi="Times New Roman"/>
                <w:b/>
                <w:sz w:val="20"/>
                <w:szCs w:val="20"/>
                <w:lang w:eastAsia="ru-RU"/>
              </w:rPr>
              <w:t>3</w:t>
            </w:r>
            <w:r w:rsidRPr="00B63DB0">
              <w:rPr>
                <w:rFonts w:ascii="Times New Roman" w:eastAsia="Times New Roman" w:hAnsi="Times New Roman"/>
                <w:b/>
                <w:sz w:val="20"/>
                <w:szCs w:val="20"/>
                <w:lang w:eastAsia="ru-RU"/>
              </w:rPr>
              <w:t xml:space="preserve">. «Библиотечное дело» </w:t>
            </w:r>
          </w:p>
        </w:tc>
        <w:tc>
          <w:tcPr>
            <w:tcW w:w="1417" w:type="dxa"/>
            <w:tcBorders>
              <w:top w:val="nil"/>
              <w:left w:val="nil"/>
              <w:bottom w:val="single" w:sz="4" w:space="0" w:color="auto"/>
              <w:right w:val="single" w:sz="4" w:space="0" w:color="auto"/>
            </w:tcBorders>
            <w:shd w:val="clear" w:color="auto" w:fill="auto"/>
            <w:noWrap/>
            <w:vAlign w:val="center"/>
          </w:tcPr>
          <w:p w:rsidR="00A60155" w:rsidRPr="00B63DB0" w:rsidRDefault="004D0BFB" w:rsidP="00C06020">
            <w:pPr>
              <w:spacing w:after="0" w:line="240" w:lineRule="auto"/>
              <w:jc w:val="center"/>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42 746,70</w:t>
            </w:r>
          </w:p>
        </w:tc>
        <w:tc>
          <w:tcPr>
            <w:tcW w:w="1418" w:type="dxa"/>
            <w:tcBorders>
              <w:top w:val="nil"/>
              <w:left w:val="nil"/>
              <w:bottom w:val="single" w:sz="4" w:space="0" w:color="auto"/>
              <w:right w:val="single" w:sz="4" w:space="0" w:color="auto"/>
            </w:tcBorders>
            <w:shd w:val="clear" w:color="auto" w:fill="auto"/>
            <w:noWrap/>
            <w:vAlign w:val="center"/>
          </w:tcPr>
          <w:p w:rsidR="00A60155" w:rsidRPr="00B63DB0" w:rsidRDefault="004D0BFB" w:rsidP="006822A8">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18"/>
                <w:szCs w:val="18"/>
                <w:lang w:eastAsia="ru-RU"/>
              </w:rPr>
              <w:t>38 166,60</w:t>
            </w:r>
          </w:p>
        </w:tc>
        <w:tc>
          <w:tcPr>
            <w:tcW w:w="1417" w:type="dxa"/>
            <w:tcBorders>
              <w:top w:val="nil"/>
              <w:left w:val="nil"/>
              <w:bottom w:val="single" w:sz="4" w:space="0" w:color="auto"/>
              <w:right w:val="single" w:sz="4" w:space="0" w:color="auto"/>
            </w:tcBorders>
            <w:shd w:val="clear" w:color="auto" w:fill="auto"/>
            <w:noWrap/>
            <w:vAlign w:val="center"/>
          </w:tcPr>
          <w:p w:rsidR="00A60155" w:rsidRPr="00B63DB0" w:rsidRDefault="004D0BFB" w:rsidP="006822A8">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-4 580,10</w:t>
            </w:r>
          </w:p>
        </w:tc>
        <w:tc>
          <w:tcPr>
            <w:tcW w:w="1418" w:type="dxa"/>
            <w:tcBorders>
              <w:top w:val="nil"/>
              <w:left w:val="nil"/>
              <w:bottom w:val="single" w:sz="4" w:space="0" w:color="auto"/>
              <w:right w:val="single" w:sz="4" w:space="0" w:color="auto"/>
            </w:tcBorders>
            <w:shd w:val="clear" w:color="auto" w:fill="auto"/>
            <w:noWrap/>
            <w:vAlign w:val="center"/>
          </w:tcPr>
          <w:p w:rsidR="00A60155" w:rsidRPr="00B63DB0" w:rsidRDefault="00A92026" w:rsidP="006822A8">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89,3</w:t>
            </w:r>
          </w:p>
        </w:tc>
      </w:tr>
      <w:tr w:rsidR="00991AD3" w:rsidRPr="00B63DB0" w:rsidTr="00A91D84">
        <w:trPr>
          <w:trHeight w:val="309"/>
        </w:trPr>
        <w:tc>
          <w:tcPr>
            <w:tcW w:w="3686" w:type="dxa"/>
            <w:tcBorders>
              <w:top w:val="nil"/>
              <w:left w:val="single" w:sz="4" w:space="0" w:color="auto"/>
              <w:bottom w:val="single" w:sz="4" w:space="0" w:color="auto"/>
              <w:right w:val="single" w:sz="4" w:space="0" w:color="auto"/>
            </w:tcBorders>
            <w:shd w:val="clear" w:color="auto" w:fill="auto"/>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91AD3" w:rsidRPr="00B63DB0" w:rsidRDefault="00A92026"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991AD3" w:rsidRPr="00B63DB0" w:rsidTr="00003B33">
        <w:trPr>
          <w:trHeight w:val="2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Бюджет РС(Я)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91AD3" w:rsidRPr="00B63DB0" w:rsidRDefault="00991AD3"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91AD3" w:rsidRPr="00B63DB0" w:rsidRDefault="00A92026" w:rsidP="00991AD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2E57ED" w:rsidRPr="00B63DB0" w:rsidTr="00A91D84">
        <w:trPr>
          <w:trHeight w:val="275"/>
        </w:trPr>
        <w:tc>
          <w:tcPr>
            <w:tcW w:w="3686" w:type="dxa"/>
            <w:tcBorders>
              <w:top w:val="nil"/>
              <w:left w:val="single" w:sz="4" w:space="0" w:color="auto"/>
              <w:bottom w:val="single" w:sz="4" w:space="0" w:color="auto"/>
              <w:right w:val="single" w:sz="4" w:space="0" w:color="auto"/>
            </w:tcBorders>
            <w:shd w:val="clear" w:color="auto" w:fill="auto"/>
            <w:vAlign w:val="center"/>
          </w:tcPr>
          <w:p w:rsidR="002E57ED" w:rsidRPr="00B63DB0" w:rsidRDefault="002E57ED"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2E57ED" w:rsidRPr="00B63DB0" w:rsidRDefault="00991AD3" w:rsidP="00C06020">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42 746,70</w:t>
            </w:r>
          </w:p>
        </w:tc>
        <w:tc>
          <w:tcPr>
            <w:tcW w:w="1418" w:type="dxa"/>
            <w:tcBorders>
              <w:top w:val="nil"/>
              <w:left w:val="nil"/>
              <w:bottom w:val="single" w:sz="4" w:space="0" w:color="auto"/>
              <w:right w:val="single" w:sz="4" w:space="0" w:color="auto"/>
            </w:tcBorders>
            <w:shd w:val="clear" w:color="auto" w:fill="auto"/>
            <w:noWrap/>
            <w:vAlign w:val="center"/>
          </w:tcPr>
          <w:p w:rsidR="002E57ED" w:rsidRPr="00B63DB0" w:rsidRDefault="004D0BFB" w:rsidP="006D4EC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38 166,60</w:t>
            </w:r>
          </w:p>
        </w:tc>
        <w:tc>
          <w:tcPr>
            <w:tcW w:w="1417" w:type="dxa"/>
            <w:tcBorders>
              <w:top w:val="nil"/>
              <w:left w:val="nil"/>
              <w:bottom w:val="single" w:sz="4" w:space="0" w:color="auto"/>
              <w:right w:val="single" w:sz="4" w:space="0" w:color="auto"/>
            </w:tcBorders>
            <w:shd w:val="clear" w:color="auto" w:fill="auto"/>
            <w:noWrap/>
            <w:vAlign w:val="center"/>
          </w:tcPr>
          <w:p w:rsidR="002E57ED" w:rsidRPr="00B63DB0" w:rsidRDefault="004D0BFB" w:rsidP="006D4EC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20"/>
                <w:szCs w:val="20"/>
                <w:lang w:eastAsia="ru-RU"/>
              </w:rPr>
              <w:t>-4 580,10</w:t>
            </w:r>
          </w:p>
        </w:tc>
        <w:tc>
          <w:tcPr>
            <w:tcW w:w="1418" w:type="dxa"/>
            <w:tcBorders>
              <w:top w:val="nil"/>
              <w:left w:val="nil"/>
              <w:bottom w:val="single" w:sz="4" w:space="0" w:color="auto"/>
              <w:right w:val="single" w:sz="4" w:space="0" w:color="auto"/>
            </w:tcBorders>
            <w:shd w:val="clear" w:color="auto" w:fill="auto"/>
            <w:noWrap/>
            <w:vAlign w:val="center"/>
          </w:tcPr>
          <w:p w:rsidR="002E57ED" w:rsidRPr="00B63DB0" w:rsidRDefault="00A92026" w:rsidP="00EF20F5">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89,3</w:t>
            </w:r>
          </w:p>
        </w:tc>
      </w:tr>
      <w:tr w:rsidR="00932E1E" w:rsidRPr="00B63DB0" w:rsidTr="004C35F0">
        <w:trPr>
          <w:trHeight w:val="19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E1E" w:rsidRPr="00B63DB0" w:rsidRDefault="00932E1E" w:rsidP="00EF20F5">
            <w:pPr>
              <w:spacing w:after="0" w:line="240" w:lineRule="auto"/>
              <w:rPr>
                <w:rFonts w:ascii="Times New Roman" w:eastAsia="Times New Roman" w:hAnsi="Times New Roman"/>
                <w:b/>
                <w:color w:val="000000"/>
                <w:lang w:eastAsia="ru-RU"/>
              </w:rPr>
            </w:pPr>
            <w:r w:rsidRPr="00B63DB0">
              <w:rPr>
                <w:rFonts w:ascii="Times New Roman" w:eastAsia="Times New Roman" w:hAnsi="Times New Roman"/>
                <w:b/>
                <w:color w:val="000000"/>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32E1E" w:rsidRPr="00B63DB0" w:rsidRDefault="004D0BFB" w:rsidP="00A91D84">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297 220,00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32E1E" w:rsidRPr="00B63DB0" w:rsidRDefault="004D0BFB" w:rsidP="0040651D">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277 057,10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32E1E" w:rsidRPr="00B63DB0" w:rsidRDefault="004D0BFB" w:rsidP="00D70CED">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-20 162,90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32E1E" w:rsidRPr="00B63DB0" w:rsidRDefault="00A92026" w:rsidP="00A91D84">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93,2</w:t>
            </w:r>
          </w:p>
        </w:tc>
      </w:tr>
      <w:tr w:rsidR="00A91D84" w:rsidRPr="00B63DB0" w:rsidTr="00A91D84">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A91D84" w:rsidRPr="00B63DB0" w:rsidRDefault="00A91D84"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A91D84" w:rsidRPr="00B63DB0" w:rsidRDefault="004D0BFB"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2 655,30</w:t>
            </w:r>
          </w:p>
        </w:tc>
        <w:tc>
          <w:tcPr>
            <w:tcW w:w="1418" w:type="dxa"/>
            <w:tcBorders>
              <w:top w:val="nil"/>
              <w:left w:val="nil"/>
              <w:bottom w:val="single" w:sz="8" w:space="0" w:color="auto"/>
              <w:right w:val="single" w:sz="8" w:space="0" w:color="auto"/>
            </w:tcBorders>
            <w:shd w:val="clear" w:color="auto" w:fill="auto"/>
            <w:noWrap/>
            <w:vAlign w:val="center"/>
          </w:tcPr>
          <w:p w:rsidR="00A91D84" w:rsidRPr="00B63DB0" w:rsidRDefault="004D0BFB"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2 655,30</w:t>
            </w:r>
          </w:p>
        </w:tc>
        <w:tc>
          <w:tcPr>
            <w:tcW w:w="1417" w:type="dxa"/>
            <w:tcBorders>
              <w:top w:val="nil"/>
              <w:left w:val="nil"/>
              <w:bottom w:val="single" w:sz="8" w:space="0" w:color="auto"/>
              <w:right w:val="single" w:sz="8" w:space="0" w:color="auto"/>
            </w:tcBorders>
            <w:shd w:val="clear" w:color="auto" w:fill="auto"/>
            <w:noWrap/>
            <w:vAlign w:val="center"/>
          </w:tcPr>
          <w:p w:rsidR="00A91D84" w:rsidRPr="00B63DB0" w:rsidRDefault="004D0BFB"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A91D84" w:rsidRPr="00B63DB0" w:rsidRDefault="00A92026"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100,0</w:t>
            </w:r>
          </w:p>
        </w:tc>
      </w:tr>
      <w:tr w:rsidR="00A91D84" w:rsidRPr="00B63DB0" w:rsidTr="00A91D84">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A91D84" w:rsidRPr="00B63DB0" w:rsidRDefault="00A91D84" w:rsidP="00A91D84">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A91D84" w:rsidRPr="00B63DB0" w:rsidRDefault="004D0BFB" w:rsidP="00A91D84">
            <w:pPr>
              <w:spacing w:after="0" w:line="240" w:lineRule="auto"/>
              <w:jc w:val="center"/>
              <w:rPr>
                <w:rFonts w:ascii="Times New Roman" w:eastAsia="Times New Roman" w:hAnsi="Times New Roman"/>
                <w:b/>
                <w:sz w:val="18"/>
                <w:szCs w:val="18"/>
                <w:lang w:eastAsia="ru-RU"/>
              </w:rPr>
            </w:pPr>
            <w:r w:rsidRPr="00B63DB0">
              <w:rPr>
                <w:rFonts w:ascii="Times New Roman" w:eastAsia="Times New Roman" w:hAnsi="Times New Roman"/>
                <w:b/>
                <w:sz w:val="18"/>
                <w:szCs w:val="18"/>
                <w:lang w:eastAsia="ru-RU"/>
              </w:rPr>
              <w:t>447,50</w:t>
            </w:r>
          </w:p>
        </w:tc>
        <w:tc>
          <w:tcPr>
            <w:tcW w:w="1418" w:type="dxa"/>
            <w:tcBorders>
              <w:top w:val="nil"/>
              <w:left w:val="nil"/>
              <w:bottom w:val="single" w:sz="8" w:space="0" w:color="auto"/>
              <w:right w:val="single" w:sz="8" w:space="0" w:color="auto"/>
            </w:tcBorders>
            <w:shd w:val="clear" w:color="auto" w:fill="auto"/>
            <w:noWrap/>
            <w:vAlign w:val="center"/>
          </w:tcPr>
          <w:p w:rsidR="00A91D84" w:rsidRPr="00B63DB0" w:rsidRDefault="004D0BFB" w:rsidP="00A91D84">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434,10</w:t>
            </w:r>
          </w:p>
        </w:tc>
        <w:tc>
          <w:tcPr>
            <w:tcW w:w="1417" w:type="dxa"/>
            <w:tcBorders>
              <w:top w:val="nil"/>
              <w:left w:val="nil"/>
              <w:bottom w:val="single" w:sz="8" w:space="0" w:color="auto"/>
              <w:right w:val="single" w:sz="8" w:space="0" w:color="auto"/>
            </w:tcBorders>
            <w:shd w:val="clear" w:color="auto" w:fill="auto"/>
            <w:noWrap/>
            <w:vAlign w:val="center"/>
          </w:tcPr>
          <w:p w:rsidR="00A91D84" w:rsidRPr="00B63DB0" w:rsidRDefault="004D0BFB" w:rsidP="00A91D84">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-13,40</w:t>
            </w:r>
          </w:p>
        </w:tc>
        <w:tc>
          <w:tcPr>
            <w:tcW w:w="1418" w:type="dxa"/>
            <w:tcBorders>
              <w:top w:val="nil"/>
              <w:left w:val="nil"/>
              <w:bottom w:val="single" w:sz="8" w:space="0" w:color="auto"/>
              <w:right w:val="single" w:sz="8" w:space="0" w:color="auto"/>
            </w:tcBorders>
            <w:shd w:val="clear" w:color="auto" w:fill="auto"/>
            <w:vAlign w:val="center"/>
          </w:tcPr>
          <w:p w:rsidR="00A91D84" w:rsidRPr="00B63DB0" w:rsidRDefault="00A92026" w:rsidP="00A91D84">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97,0</w:t>
            </w:r>
          </w:p>
        </w:tc>
      </w:tr>
      <w:tr w:rsidR="00A91D84" w:rsidRPr="00B63DB0" w:rsidTr="00A91D84">
        <w:trPr>
          <w:trHeight w:val="276"/>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A91D84" w:rsidRPr="00B63DB0" w:rsidRDefault="00A91D84"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Местный бюджет</w:t>
            </w:r>
          </w:p>
        </w:tc>
        <w:tc>
          <w:tcPr>
            <w:tcW w:w="1417" w:type="dxa"/>
            <w:tcBorders>
              <w:top w:val="nil"/>
              <w:left w:val="nil"/>
              <w:bottom w:val="single" w:sz="4" w:space="0" w:color="auto"/>
              <w:right w:val="single" w:sz="8" w:space="0" w:color="auto"/>
            </w:tcBorders>
            <w:shd w:val="clear" w:color="auto" w:fill="auto"/>
            <w:noWrap/>
            <w:vAlign w:val="center"/>
          </w:tcPr>
          <w:p w:rsidR="00A91D84" w:rsidRPr="00B63DB0" w:rsidRDefault="004D0BFB"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294 117,20</w:t>
            </w:r>
          </w:p>
        </w:tc>
        <w:tc>
          <w:tcPr>
            <w:tcW w:w="1418" w:type="dxa"/>
            <w:tcBorders>
              <w:top w:val="nil"/>
              <w:left w:val="nil"/>
              <w:bottom w:val="single" w:sz="4" w:space="0" w:color="auto"/>
              <w:right w:val="single" w:sz="8" w:space="0" w:color="auto"/>
            </w:tcBorders>
            <w:shd w:val="clear" w:color="auto" w:fill="auto"/>
            <w:noWrap/>
            <w:vAlign w:val="center"/>
          </w:tcPr>
          <w:p w:rsidR="00A91D84" w:rsidRPr="00B63DB0" w:rsidRDefault="004D0BFB"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273 967,70</w:t>
            </w:r>
          </w:p>
        </w:tc>
        <w:tc>
          <w:tcPr>
            <w:tcW w:w="1417" w:type="dxa"/>
            <w:tcBorders>
              <w:top w:val="nil"/>
              <w:left w:val="nil"/>
              <w:bottom w:val="single" w:sz="4" w:space="0" w:color="auto"/>
              <w:right w:val="single" w:sz="8" w:space="0" w:color="auto"/>
            </w:tcBorders>
            <w:shd w:val="clear" w:color="auto" w:fill="auto"/>
            <w:noWrap/>
            <w:vAlign w:val="center"/>
          </w:tcPr>
          <w:p w:rsidR="00A91D84" w:rsidRPr="00B63DB0" w:rsidRDefault="004D0BFB"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-20 149,50</w:t>
            </w:r>
          </w:p>
        </w:tc>
        <w:tc>
          <w:tcPr>
            <w:tcW w:w="1418" w:type="dxa"/>
            <w:tcBorders>
              <w:top w:val="nil"/>
              <w:left w:val="nil"/>
              <w:bottom w:val="single" w:sz="4" w:space="0" w:color="auto"/>
              <w:right w:val="single" w:sz="8" w:space="0" w:color="auto"/>
            </w:tcBorders>
            <w:shd w:val="clear" w:color="auto" w:fill="auto"/>
            <w:vAlign w:val="center"/>
          </w:tcPr>
          <w:p w:rsidR="00A91D84" w:rsidRPr="00B63DB0" w:rsidRDefault="00A92026" w:rsidP="00052205">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93,1</w:t>
            </w:r>
          </w:p>
        </w:tc>
      </w:tr>
    </w:tbl>
    <w:p w:rsidR="00EF20F5" w:rsidRPr="00B63DB0" w:rsidRDefault="00EF20F5" w:rsidP="00E25F10">
      <w:pPr>
        <w:shd w:val="clear" w:color="auto" w:fill="FFFFFF"/>
        <w:spacing w:after="0" w:line="240" w:lineRule="auto"/>
        <w:ind w:firstLine="708"/>
        <w:jc w:val="both"/>
        <w:rPr>
          <w:rFonts w:ascii="Times New Roman" w:hAnsi="Times New Roman"/>
          <w:sz w:val="24"/>
          <w:szCs w:val="24"/>
        </w:rPr>
      </w:pPr>
    </w:p>
    <w:p w:rsidR="00AC13D4" w:rsidRPr="00B63DB0" w:rsidRDefault="00AC13D4" w:rsidP="00AC13D4">
      <w:pPr>
        <w:tabs>
          <w:tab w:val="left" w:pos="8469"/>
        </w:tabs>
        <w:spacing w:after="0" w:line="240" w:lineRule="auto"/>
        <w:ind w:firstLine="708"/>
        <w:jc w:val="both"/>
        <w:rPr>
          <w:rFonts w:ascii="Times New Roman" w:hAnsi="Times New Roman"/>
          <w:bCs/>
          <w:sz w:val="24"/>
          <w:szCs w:val="24"/>
        </w:rPr>
      </w:pPr>
      <w:r w:rsidRPr="00B63DB0">
        <w:rPr>
          <w:rFonts w:ascii="Times New Roman" w:hAnsi="Times New Roman"/>
          <w:bCs/>
          <w:sz w:val="24"/>
          <w:szCs w:val="24"/>
        </w:rPr>
        <w:lastRenderedPageBreak/>
        <w:t>Общее отклонение кассового исполнения от утвержденн</w:t>
      </w:r>
      <w:r w:rsidR="00A93C7B" w:rsidRPr="00B63DB0">
        <w:rPr>
          <w:rFonts w:ascii="Times New Roman" w:hAnsi="Times New Roman"/>
          <w:bCs/>
          <w:sz w:val="24"/>
          <w:szCs w:val="24"/>
        </w:rPr>
        <w:t>ых плановых назначений</w:t>
      </w:r>
      <w:r w:rsidRPr="00B63DB0">
        <w:rPr>
          <w:rFonts w:ascii="Times New Roman" w:hAnsi="Times New Roman"/>
          <w:bCs/>
          <w:sz w:val="24"/>
          <w:szCs w:val="24"/>
        </w:rPr>
        <w:t xml:space="preserve"> составило </w:t>
      </w:r>
      <w:r w:rsidR="00436820" w:rsidRPr="00B63DB0">
        <w:rPr>
          <w:rFonts w:ascii="Times New Roman" w:hAnsi="Times New Roman"/>
          <w:bCs/>
          <w:sz w:val="24"/>
          <w:szCs w:val="24"/>
        </w:rPr>
        <w:t>2</w:t>
      </w:r>
      <w:r w:rsidR="00A92026" w:rsidRPr="00B63DB0">
        <w:rPr>
          <w:rFonts w:ascii="Times New Roman" w:hAnsi="Times New Roman"/>
          <w:bCs/>
          <w:sz w:val="24"/>
          <w:szCs w:val="24"/>
        </w:rPr>
        <w:t>0 162,90</w:t>
      </w:r>
      <w:r w:rsidR="00E740D6" w:rsidRPr="00B63DB0">
        <w:rPr>
          <w:rFonts w:ascii="Times New Roman" w:hAnsi="Times New Roman"/>
          <w:bCs/>
          <w:sz w:val="24"/>
          <w:szCs w:val="24"/>
        </w:rPr>
        <w:t xml:space="preserve"> тыс. рублей.</w:t>
      </w:r>
      <w:r w:rsidRPr="00B63DB0">
        <w:rPr>
          <w:rFonts w:ascii="Times New Roman" w:hAnsi="Times New Roman"/>
          <w:bCs/>
          <w:sz w:val="24"/>
          <w:szCs w:val="24"/>
        </w:rPr>
        <w:t xml:space="preserve"> Наибольший удельный вес </w:t>
      </w:r>
      <w:r w:rsidR="00B46FEA" w:rsidRPr="00B63DB0">
        <w:rPr>
          <w:rFonts w:ascii="Times New Roman" w:hAnsi="Times New Roman"/>
          <w:bCs/>
          <w:sz w:val="24"/>
          <w:szCs w:val="24"/>
        </w:rPr>
        <w:t>неисполнения Программы</w:t>
      </w:r>
      <w:r w:rsidRPr="00B63DB0">
        <w:rPr>
          <w:rFonts w:ascii="Times New Roman" w:hAnsi="Times New Roman"/>
          <w:bCs/>
          <w:sz w:val="24"/>
          <w:szCs w:val="24"/>
        </w:rPr>
        <w:t xml:space="preserve"> наблюдается по следующим </w:t>
      </w:r>
      <w:r w:rsidR="00B46FEA" w:rsidRPr="00B63DB0">
        <w:rPr>
          <w:rFonts w:ascii="Times New Roman" w:hAnsi="Times New Roman"/>
          <w:bCs/>
          <w:sz w:val="24"/>
          <w:szCs w:val="24"/>
        </w:rPr>
        <w:t>подпрограммам</w:t>
      </w:r>
      <w:r w:rsidRPr="00B63DB0">
        <w:rPr>
          <w:rFonts w:ascii="Times New Roman" w:hAnsi="Times New Roman"/>
          <w:bCs/>
          <w:sz w:val="24"/>
          <w:szCs w:val="24"/>
        </w:rPr>
        <w:t>:</w:t>
      </w:r>
    </w:p>
    <w:p w:rsidR="00A92026" w:rsidRPr="00B63DB0" w:rsidRDefault="00A92026" w:rsidP="00A92026">
      <w:pPr>
        <w:tabs>
          <w:tab w:val="left" w:pos="8469"/>
        </w:tabs>
        <w:spacing w:after="0" w:line="240" w:lineRule="auto"/>
        <w:jc w:val="both"/>
        <w:rPr>
          <w:rFonts w:ascii="Times New Roman" w:hAnsi="Times New Roman"/>
          <w:bCs/>
          <w:sz w:val="24"/>
          <w:szCs w:val="24"/>
        </w:rPr>
      </w:pPr>
      <w:r w:rsidRPr="00B63DB0">
        <w:rPr>
          <w:rFonts w:ascii="Times New Roman" w:hAnsi="Times New Roman"/>
          <w:bCs/>
          <w:sz w:val="24"/>
          <w:szCs w:val="24"/>
        </w:rPr>
        <w:t xml:space="preserve">- </w:t>
      </w:r>
      <w:r w:rsidRPr="00B63DB0">
        <w:rPr>
          <w:rFonts w:ascii="Times New Roman" w:eastAsia="Times New Roman" w:hAnsi="Times New Roman"/>
          <w:color w:val="000000"/>
          <w:sz w:val="24"/>
          <w:szCs w:val="24"/>
          <w:lang w:eastAsia="ru-RU"/>
        </w:rPr>
        <w:t>Подпрограмма 3.</w:t>
      </w:r>
      <w:r w:rsidRPr="00B63DB0">
        <w:rPr>
          <w:rFonts w:ascii="Times New Roman" w:eastAsia="Times New Roman" w:hAnsi="Times New Roman"/>
          <w:sz w:val="24"/>
          <w:szCs w:val="24"/>
          <w:lang w:eastAsia="ru-RU"/>
        </w:rPr>
        <w:t xml:space="preserve"> «Библиотечное дело» -</w:t>
      </w:r>
      <w:r w:rsidRPr="00B63DB0">
        <w:rPr>
          <w:rFonts w:ascii="Times New Roman" w:eastAsia="Times New Roman" w:hAnsi="Times New Roman"/>
          <w:color w:val="000000"/>
          <w:sz w:val="24"/>
          <w:szCs w:val="24"/>
          <w:lang w:eastAsia="ru-RU"/>
        </w:rPr>
        <w:t xml:space="preserve"> отклонение составило 4 580,10 тыс. рублей или 10,7%;</w:t>
      </w:r>
    </w:p>
    <w:p w:rsidR="00DB2DEE" w:rsidRPr="00B63DB0" w:rsidRDefault="00DB2DEE" w:rsidP="00DB2DEE">
      <w:pPr>
        <w:tabs>
          <w:tab w:val="left" w:pos="8469"/>
        </w:tabs>
        <w:spacing w:after="0" w:line="240" w:lineRule="auto"/>
        <w:jc w:val="both"/>
        <w:rPr>
          <w:rFonts w:ascii="Times New Roman" w:hAnsi="Times New Roman"/>
          <w:bCs/>
          <w:sz w:val="24"/>
          <w:szCs w:val="24"/>
        </w:rPr>
      </w:pPr>
      <w:r w:rsidRPr="00B63DB0">
        <w:rPr>
          <w:rFonts w:ascii="Times New Roman" w:hAnsi="Times New Roman"/>
          <w:bCs/>
          <w:sz w:val="24"/>
          <w:szCs w:val="24"/>
        </w:rPr>
        <w:t xml:space="preserve">- </w:t>
      </w:r>
      <w:r w:rsidRPr="00B63DB0">
        <w:rPr>
          <w:rFonts w:ascii="Times New Roman" w:eastAsia="Times New Roman" w:hAnsi="Times New Roman"/>
          <w:color w:val="000000"/>
          <w:sz w:val="24"/>
          <w:szCs w:val="24"/>
          <w:lang w:eastAsia="ru-RU"/>
        </w:rPr>
        <w:t xml:space="preserve">Подпрограмма </w:t>
      </w:r>
      <w:r w:rsidR="00436820" w:rsidRPr="00B63DB0">
        <w:rPr>
          <w:rFonts w:ascii="Times New Roman" w:eastAsia="Times New Roman" w:hAnsi="Times New Roman"/>
          <w:color w:val="000000"/>
          <w:sz w:val="24"/>
          <w:szCs w:val="24"/>
          <w:lang w:eastAsia="ru-RU"/>
        </w:rPr>
        <w:t>2</w:t>
      </w:r>
      <w:r w:rsidRPr="00B63DB0">
        <w:rPr>
          <w:rFonts w:ascii="Times New Roman" w:eastAsia="Times New Roman" w:hAnsi="Times New Roman"/>
          <w:color w:val="000000"/>
          <w:sz w:val="24"/>
          <w:szCs w:val="24"/>
          <w:lang w:eastAsia="ru-RU"/>
        </w:rPr>
        <w:t>.</w:t>
      </w:r>
      <w:r w:rsidRPr="00B63DB0">
        <w:rPr>
          <w:rFonts w:ascii="Times New Roman" w:eastAsia="Times New Roman" w:hAnsi="Times New Roman"/>
          <w:sz w:val="24"/>
          <w:szCs w:val="24"/>
          <w:lang w:eastAsia="ru-RU"/>
        </w:rPr>
        <w:t xml:space="preserve"> «Обеспечение развития культурно-досуговой деятельности»</w:t>
      </w:r>
      <w:r w:rsidR="00A92026" w:rsidRPr="00B63DB0">
        <w:rPr>
          <w:rFonts w:ascii="Times New Roman" w:eastAsia="Times New Roman" w:hAnsi="Times New Roman"/>
          <w:sz w:val="24"/>
          <w:szCs w:val="24"/>
          <w:lang w:eastAsia="ru-RU"/>
        </w:rPr>
        <w:t xml:space="preserve"> -</w:t>
      </w:r>
      <w:r w:rsidRPr="00B63DB0">
        <w:rPr>
          <w:rFonts w:ascii="Times New Roman" w:eastAsia="Times New Roman" w:hAnsi="Times New Roman"/>
          <w:color w:val="000000"/>
          <w:sz w:val="24"/>
          <w:szCs w:val="24"/>
          <w:lang w:eastAsia="ru-RU"/>
        </w:rPr>
        <w:t xml:space="preserve"> отклонение составило </w:t>
      </w:r>
      <w:r w:rsidR="00A92026" w:rsidRPr="00B63DB0">
        <w:rPr>
          <w:rFonts w:ascii="Times New Roman" w:eastAsia="Times New Roman" w:hAnsi="Times New Roman"/>
          <w:color w:val="000000"/>
          <w:sz w:val="24"/>
          <w:szCs w:val="24"/>
          <w:lang w:eastAsia="ru-RU"/>
        </w:rPr>
        <w:t>3 813,80</w:t>
      </w:r>
      <w:r w:rsidRPr="00B63DB0">
        <w:rPr>
          <w:rFonts w:ascii="Times New Roman" w:eastAsia="Times New Roman" w:hAnsi="Times New Roman"/>
          <w:color w:val="000000"/>
          <w:sz w:val="24"/>
          <w:szCs w:val="24"/>
          <w:lang w:eastAsia="ru-RU"/>
        </w:rPr>
        <w:t xml:space="preserve"> тыс. рублей</w:t>
      </w:r>
      <w:r w:rsidR="00C42493" w:rsidRPr="00B63DB0">
        <w:rPr>
          <w:rFonts w:ascii="Times New Roman" w:eastAsia="Times New Roman" w:hAnsi="Times New Roman"/>
          <w:color w:val="000000"/>
          <w:sz w:val="24"/>
          <w:szCs w:val="24"/>
          <w:lang w:eastAsia="ru-RU"/>
        </w:rPr>
        <w:t xml:space="preserve"> или </w:t>
      </w:r>
      <w:r w:rsidR="001B3391" w:rsidRPr="00B63DB0">
        <w:rPr>
          <w:rFonts w:ascii="Times New Roman" w:eastAsia="Times New Roman" w:hAnsi="Times New Roman"/>
          <w:color w:val="000000"/>
          <w:sz w:val="24"/>
          <w:szCs w:val="24"/>
          <w:lang w:eastAsia="ru-RU"/>
        </w:rPr>
        <w:t>9</w:t>
      </w:r>
      <w:r w:rsidR="00C42493" w:rsidRPr="00B63DB0">
        <w:rPr>
          <w:rFonts w:ascii="Times New Roman" w:eastAsia="Times New Roman" w:hAnsi="Times New Roman"/>
          <w:color w:val="000000"/>
          <w:sz w:val="24"/>
          <w:szCs w:val="24"/>
          <w:lang w:eastAsia="ru-RU"/>
        </w:rPr>
        <w:t>,</w:t>
      </w:r>
      <w:r w:rsidR="00A92026" w:rsidRPr="00B63DB0">
        <w:rPr>
          <w:rFonts w:ascii="Times New Roman" w:eastAsia="Times New Roman" w:hAnsi="Times New Roman"/>
          <w:color w:val="000000"/>
          <w:sz w:val="24"/>
          <w:szCs w:val="24"/>
          <w:lang w:eastAsia="ru-RU"/>
        </w:rPr>
        <w:t>7</w:t>
      </w:r>
      <w:r w:rsidR="00C42493" w:rsidRPr="00B63DB0">
        <w:rPr>
          <w:rFonts w:ascii="Times New Roman" w:eastAsia="Times New Roman" w:hAnsi="Times New Roman"/>
          <w:color w:val="000000"/>
          <w:sz w:val="24"/>
          <w:szCs w:val="24"/>
          <w:lang w:eastAsia="ru-RU"/>
        </w:rPr>
        <w:t>%;</w:t>
      </w:r>
    </w:p>
    <w:p w:rsidR="00C30248" w:rsidRPr="00B63DB0" w:rsidRDefault="00196F45" w:rsidP="00196F45">
      <w:pPr>
        <w:tabs>
          <w:tab w:val="left" w:pos="8469"/>
        </w:tabs>
        <w:spacing w:after="0" w:line="240" w:lineRule="auto"/>
        <w:jc w:val="both"/>
        <w:rPr>
          <w:rFonts w:ascii="Times New Roman" w:hAnsi="Times New Roman"/>
          <w:bCs/>
          <w:sz w:val="24"/>
          <w:szCs w:val="24"/>
        </w:rPr>
      </w:pPr>
      <w:r w:rsidRPr="00B63DB0">
        <w:rPr>
          <w:rFonts w:ascii="Times New Roman" w:hAnsi="Times New Roman"/>
          <w:bCs/>
          <w:sz w:val="24"/>
          <w:szCs w:val="24"/>
        </w:rPr>
        <w:t xml:space="preserve">- </w:t>
      </w:r>
      <w:r w:rsidRPr="00B63DB0">
        <w:rPr>
          <w:rFonts w:ascii="Times New Roman" w:eastAsia="Times New Roman" w:hAnsi="Times New Roman"/>
          <w:color w:val="000000"/>
          <w:sz w:val="24"/>
          <w:szCs w:val="24"/>
          <w:lang w:eastAsia="ru-RU"/>
        </w:rPr>
        <w:t xml:space="preserve">Подпрограмма </w:t>
      </w:r>
      <w:r w:rsidR="001B3391" w:rsidRPr="00B63DB0">
        <w:rPr>
          <w:rFonts w:ascii="Times New Roman" w:eastAsia="Times New Roman" w:hAnsi="Times New Roman"/>
          <w:color w:val="000000"/>
          <w:sz w:val="24"/>
          <w:szCs w:val="24"/>
          <w:lang w:eastAsia="ru-RU"/>
        </w:rPr>
        <w:t>1</w:t>
      </w:r>
      <w:r w:rsidRPr="00B63DB0">
        <w:rPr>
          <w:rFonts w:ascii="Times New Roman" w:eastAsia="Times New Roman" w:hAnsi="Times New Roman"/>
          <w:color w:val="000000"/>
          <w:sz w:val="24"/>
          <w:szCs w:val="24"/>
          <w:lang w:eastAsia="ru-RU"/>
        </w:rPr>
        <w:t>.</w:t>
      </w:r>
      <w:r w:rsidRPr="00B63DB0">
        <w:rPr>
          <w:rFonts w:ascii="Times New Roman" w:eastAsia="Times New Roman" w:hAnsi="Times New Roman"/>
          <w:sz w:val="24"/>
          <w:szCs w:val="24"/>
          <w:lang w:eastAsia="ru-RU"/>
        </w:rPr>
        <w:t xml:space="preserve"> «</w:t>
      </w:r>
      <w:r w:rsidR="001B3391" w:rsidRPr="00B63DB0">
        <w:rPr>
          <w:rFonts w:ascii="Times New Roman" w:eastAsia="Times New Roman" w:hAnsi="Times New Roman"/>
          <w:sz w:val="24"/>
          <w:szCs w:val="24"/>
          <w:lang w:eastAsia="ru-RU"/>
        </w:rPr>
        <w:t>Дополнительное образование</w:t>
      </w:r>
      <w:r w:rsidRPr="00B63DB0">
        <w:rPr>
          <w:rFonts w:ascii="Times New Roman" w:eastAsia="Times New Roman" w:hAnsi="Times New Roman"/>
          <w:sz w:val="24"/>
          <w:szCs w:val="24"/>
          <w:lang w:eastAsia="ru-RU"/>
        </w:rPr>
        <w:t>»</w:t>
      </w:r>
      <w:r w:rsidR="00A92026" w:rsidRPr="00B63DB0">
        <w:rPr>
          <w:rFonts w:ascii="Times New Roman" w:eastAsia="Times New Roman" w:hAnsi="Times New Roman"/>
          <w:sz w:val="24"/>
          <w:szCs w:val="24"/>
          <w:lang w:eastAsia="ru-RU"/>
        </w:rPr>
        <w:t xml:space="preserve"> -</w:t>
      </w:r>
      <w:r w:rsidRPr="00B63DB0">
        <w:rPr>
          <w:rFonts w:ascii="Times New Roman" w:eastAsia="Times New Roman" w:hAnsi="Times New Roman"/>
          <w:color w:val="000000"/>
          <w:sz w:val="24"/>
          <w:szCs w:val="24"/>
          <w:lang w:eastAsia="ru-RU"/>
        </w:rPr>
        <w:t xml:space="preserve"> отклонение составило </w:t>
      </w:r>
      <w:r w:rsidR="001B3391" w:rsidRPr="00B63DB0">
        <w:rPr>
          <w:rFonts w:ascii="Times New Roman" w:eastAsia="Times New Roman" w:hAnsi="Times New Roman"/>
          <w:color w:val="000000"/>
          <w:sz w:val="24"/>
          <w:szCs w:val="24"/>
          <w:lang w:eastAsia="ru-RU"/>
        </w:rPr>
        <w:t>1</w:t>
      </w:r>
      <w:r w:rsidR="00A92026" w:rsidRPr="00B63DB0">
        <w:rPr>
          <w:rFonts w:ascii="Times New Roman" w:eastAsia="Times New Roman" w:hAnsi="Times New Roman"/>
          <w:color w:val="000000"/>
          <w:sz w:val="24"/>
          <w:szCs w:val="24"/>
          <w:lang w:eastAsia="ru-RU"/>
        </w:rPr>
        <w:t>1</w:t>
      </w:r>
      <w:r w:rsidR="001B3391" w:rsidRPr="00B63DB0">
        <w:rPr>
          <w:rFonts w:ascii="Times New Roman" w:eastAsia="Times New Roman" w:hAnsi="Times New Roman"/>
          <w:color w:val="000000"/>
          <w:sz w:val="24"/>
          <w:szCs w:val="24"/>
          <w:lang w:eastAsia="ru-RU"/>
        </w:rPr>
        <w:t xml:space="preserve"> </w:t>
      </w:r>
      <w:r w:rsidR="00A92026" w:rsidRPr="00B63DB0">
        <w:rPr>
          <w:rFonts w:ascii="Times New Roman" w:eastAsia="Times New Roman" w:hAnsi="Times New Roman"/>
          <w:color w:val="000000"/>
          <w:sz w:val="24"/>
          <w:szCs w:val="24"/>
          <w:lang w:eastAsia="ru-RU"/>
        </w:rPr>
        <w:t>757</w:t>
      </w:r>
      <w:r w:rsidR="001B3391" w:rsidRPr="00B63DB0">
        <w:rPr>
          <w:rFonts w:ascii="Times New Roman" w:eastAsia="Times New Roman" w:hAnsi="Times New Roman"/>
          <w:color w:val="000000"/>
          <w:sz w:val="24"/>
          <w:szCs w:val="24"/>
          <w:lang w:eastAsia="ru-RU"/>
        </w:rPr>
        <w:t>,</w:t>
      </w:r>
      <w:r w:rsidR="00A92026" w:rsidRPr="00B63DB0">
        <w:rPr>
          <w:rFonts w:ascii="Times New Roman" w:eastAsia="Times New Roman" w:hAnsi="Times New Roman"/>
          <w:color w:val="000000"/>
          <w:sz w:val="24"/>
          <w:szCs w:val="24"/>
          <w:lang w:eastAsia="ru-RU"/>
        </w:rPr>
        <w:t>2</w:t>
      </w:r>
      <w:r w:rsidR="001B3391" w:rsidRPr="00B63DB0">
        <w:rPr>
          <w:rFonts w:ascii="Times New Roman" w:eastAsia="Times New Roman" w:hAnsi="Times New Roman"/>
          <w:color w:val="000000"/>
          <w:sz w:val="24"/>
          <w:szCs w:val="24"/>
          <w:lang w:eastAsia="ru-RU"/>
        </w:rPr>
        <w:t xml:space="preserve">0 </w:t>
      </w:r>
      <w:r w:rsidR="00C5190A" w:rsidRPr="00B63DB0">
        <w:rPr>
          <w:rFonts w:ascii="Times New Roman" w:eastAsia="Times New Roman" w:hAnsi="Times New Roman"/>
          <w:color w:val="000000"/>
          <w:sz w:val="24"/>
          <w:szCs w:val="24"/>
          <w:lang w:eastAsia="ru-RU"/>
        </w:rPr>
        <w:t>тыс. рублей</w:t>
      </w:r>
      <w:r w:rsidR="00C42493" w:rsidRPr="00B63DB0">
        <w:rPr>
          <w:rFonts w:ascii="Times New Roman" w:eastAsia="Times New Roman" w:hAnsi="Times New Roman"/>
          <w:color w:val="000000"/>
          <w:sz w:val="24"/>
          <w:szCs w:val="24"/>
          <w:lang w:eastAsia="ru-RU"/>
        </w:rPr>
        <w:t xml:space="preserve"> или </w:t>
      </w:r>
      <w:r w:rsidR="00A92026" w:rsidRPr="00B63DB0">
        <w:rPr>
          <w:rFonts w:ascii="Times New Roman" w:eastAsia="Times New Roman" w:hAnsi="Times New Roman"/>
          <w:color w:val="000000"/>
          <w:sz w:val="24"/>
          <w:szCs w:val="24"/>
          <w:lang w:eastAsia="ru-RU"/>
        </w:rPr>
        <w:t>5</w:t>
      </w:r>
      <w:r w:rsidR="00C42493" w:rsidRPr="00B63DB0">
        <w:rPr>
          <w:rFonts w:ascii="Times New Roman" w:eastAsia="Times New Roman" w:hAnsi="Times New Roman"/>
          <w:color w:val="000000"/>
          <w:sz w:val="24"/>
          <w:szCs w:val="24"/>
          <w:lang w:eastAsia="ru-RU"/>
        </w:rPr>
        <w:t>,</w:t>
      </w:r>
      <w:r w:rsidR="00A92026" w:rsidRPr="00B63DB0">
        <w:rPr>
          <w:rFonts w:ascii="Times New Roman" w:eastAsia="Times New Roman" w:hAnsi="Times New Roman"/>
          <w:color w:val="000000"/>
          <w:sz w:val="24"/>
          <w:szCs w:val="24"/>
          <w:lang w:eastAsia="ru-RU"/>
        </w:rPr>
        <w:t>7</w:t>
      </w:r>
      <w:r w:rsidR="00C42493" w:rsidRPr="00B63DB0">
        <w:rPr>
          <w:rFonts w:ascii="Times New Roman" w:eastAsia="Times New Roman" w:hAnsi="Times New Roman"/>
          <w:color w:val="000000"/>
          <w:sz w:val="24"/>
          <w:szCs w:val="24"/>
          <w:lang w:eastAsia="ru-RU"/>
        </w:rPr>
        <w:t>%</w:t>
      </w:r>
      <w:r w:rsidR="00CF6486" w:rsidRPr="00B63DB0">
        <w:rPr>
          <w:rFonts w:ascii="Times New Roman" w:eastAsia="Times New Roman" w:hAnsi="Times New Roman"/>
          <w:color w:val="000000"/>
          <w:sz w:val="24"/>
          <w:szCs w:val="24"/>
          <w:lang w:eastAsia="ru-RU"/>
        </w:rPr>
        <w:t>.</w:t>
      </w:r>
      <w:r w:rsidR="00C5190A" w:rsidRPr="00B63DB0">
        <w:rPr>
          <w:rFonts w:ascii="Times New Roman" w:eastAsia="Times New Roman" w:hAnsi="Times New Roman"/>
          <w:color w:val="000000"/>
          <w:sz w:val="24"/>
          <w:szCs w:val="24"/>
          <w:lang w:eastAsia="ru-RU"/>
        </w:rPr>
        <w:t xml:space="preserve"> </w:t>
      </w:r>
    </w:p>
    <w:p w:rsidR="00EF20F5" w:rsidRPr="00B63DB0" w:rsidRDefault="00EF20F5" w:rsidP="00E25F10">
      <w:pPr>
        <w:shd w:val="clear" w:color="auto" w:fill="FFFFFF"/>
        <w:spacing w:after="0" w:line="240" w:lineRule="auto"/>
        <w:ind w:firstLine="708"/>
        <w:jc w:val="both"/>
        <w:rPr>
          <w:rFonts w:ascii="Times New Roman" w:hAnsi="Times New Roman"/>
          <w:sz w:val="24"/>
          <w:szCs w:val="24"/>
        </w:rPr>
      </w:pPr>
    </w:p>
    <w:p w:rsidR="00117C1F" w:rsidRPr="00B63DB0" w:rsidRDefault="00117C1F" w:rsidP="00117C1F">
      <w:pPr>
        <w:shd w:val="clear" w:color="auto" w:fill="FFFFFF"/>
        <w:spacing w:after="0" w:line="240" w:lineRule="auto"/>
        <w:jc w:val="both"/>
        <w:rPr>
          <w:rFonts w:ascii="Times New Roman" w:hAnsi="Times New Roman"/>
          <w:bCs/>
          <w:spacing w:val="3"/>
          <w:sz w:val="24"/>
          <w:szCs w:val="24"/>
        </w:rPr>
      </w:pPr>
      <w:r w:rsidRPr="00B63DB0">
        <w:rPr>
          <w:rFonts w:ascii="Times New Roman" w:hAnsi="Times New Roman"/>
          <w:bCs/>
          <w:spacing w:val="3"/>
          <w:sz w:val="24"/>
          <w:szCs w:val="24"/>
          <w:u w:val="single"/>
        </w:rPr>
        <w:t xml:space="preserve">2. </w:t>
      </w:r>
      <w:r w:rsidR="00A92026" w:rsidRPr="00B63DB0">
        <w:rPr>
          <w:rFonts w:ascii="Times New Roman" w:hAnsi="Times New Roman"/>
          <w:bCs/>
          <w:spacing w:val="3"/>
          <w:sz w:val="24"/>
          <w:szCs w:val="24"/>
          <w:u w:val="single"/>
        </w:rPr>
        <w:t xml:space="preserve">Муниципальная программа </w:t>
      </w:r>
      <w:r w:rsidRPr="00B63DB0">
        <w:rPr>
          <w:rFonts w:ascii="Times New Roman" w:hAnsi="Times New Roman"/>
          <w:bCs/>
          <w:spacing w:val="3"/>
          <w:sz w:val="24"/>
          <w:szCs w:val="24"/>
          <w:u w:val="single"/>
        </w:rPr>
        <w:t>«Энергоресурсосбережение и повышение энергетической эффективности муниципального образования Нерюнгринский район на 20</w:t>
      </w:r>
      <w:r w:rsidR="001B3391" w:rsidRPr="00B63DB0">
        <w:rPr>
          <w:rFonts w:ascii="Times New Roman" w:hAnsi="Times New Roman"/>
          <w:bCs/>
          <w:spacing w:val="3"/>
          <w:sz w:val="24"/>
          <w:szCs w:val="24"/>
          <w:u w:val="single"/>
        </w:rPr>
        <w:t>21</w:t>
      </w:r>
      <w:r w:rsidRPr="00B63DB0">
        <w:rPr>
          <w:rFonts w:ascii="Times New Roman" w:hAnsi="Times New Roman"/>
          <w:bCs/>
          <w:spacing w:val="3"/>
          <w:sz w:val="24"/>
          <w:szCs w:val="24"/>
          <w:u w:val="single"/>
        </w:rPr>
        <w:t>-20</w:t>
      </w:r>
      <w:r w:rsidR="001B3391" w:rsidRPr="00B63DB0">
        <w:rPr>
          <w:rFonts w:ascii="Times New Roman" w:hAnsi="Times New Roman"/>
          <w:bCs/>
          <w:spacing w:val="3"/>
          <w:sz w:val="24"/>
          <w:szCs w:val="24"/>
          <w:u w:val="single"/>
        </w:rPr>
        <w:t>25 годы</w:t>
      </w:r>
      <w:r w:rsidRPr="00B63DB0">
        <w:rPr>
          <w:rFonts w:ascii="Times New Roman" w:hAnsi="Times New Roman"/>
          <w:bCs/>
          <w:spacing w:val="3"/>
          <w:sz w:val="24"/>
          <w:szCs w:val="24"/>
          <w:u w:val="single"/>
        </w:rPr>
        <w:t>»,</w:t>
      </w:r>
      <w:r w:rsidRPr="00B63DB0">
        <w:rPr>
          <w:rFonts w:ascii="Times New Roman" w:hAnsi="Times New Roman"/>
          <w:bCs/>
          <w:spacing w:val="3"/>
          <w:sz w:val="24"/>
          <w:szCs w:val="24"/>
        </w:rPr>
        <w:t xml:space="preserve"> утвержденная постановлением Нерюнгринской районной адм</w:t>
      </w:r>
      <w:r w:rsidR="00D4289E" w:rsidRPr="00B63DB0">
        <w:rPr>
          <w:rFonts w:ascii="Times New Roman" w:hAnsi="Times New Roman"/>
          <w:bCs/>
          <w:spacing w:val="3"/>
          <w:sz w:val="24"/>
          <w:szCs w:val="24"/>
        </w:rPr>
        <w:t xml:space="preserve">инистрации от </w:t>
      </w:r>
      <w:r w:rsidR="00E60C60" w:rsidRPr="00B63DB0">
        <w:rPr>
          <w:rFonts w:ascii="Times New Roman" w:hAnsi="Times New Roman"/>
          <w:bCs/>
          <w:spacing w:val="3"/>
          <w:sz w:val="24"/>
          <w:szCs w:val="24"/>
        </w:rPr>
        <w:t>09</w:t>
      </w:r>
      <w:r w:rsidR="00D4289E" w:rsidRPr="00B63DB0">
        <w:rPr>
          <w:rFonts w:ascii="Times New Roman" w:hAnsi="Times New Roman"/>
          <w:bCs/>
          <w:spacing w:val="3"/>
          <w:sz w:val="24"/>
          <w:szCs w:val="24"/>
        </w:rPr>
        <w:t>.1</w:t>
      </w:r>
      <w:r w:rsidR="00E60C60" w:rsidRPr="00B63DB0">
        <w:rPr>
          <w:rFonts w:ascii="Times New Roman" w:hAnsi="Times New Roman"/>
          <w:bCs/>
          <w:spacing w:val="3"/>
          <w:sz w:val="24"/>
          <w:szCs w:val="24"/>
        </w:rPr>
        <w:t>2.2020</w:t>
      </w:r>
      <w:r w:rsidR="00D4289E" w:rsidRPr="00B63DB0">
        <w:rPr>
          <w:rFonts w:ascii="Times New Roman" w:hAnsi="Times New Roman"/>
          <w:bCs/>
          <w:spacing w:val="3"/>
          <w:sz w:val="24"/>
          <w:szCs w:val="24"/>
        </w:rPr>
        <w:t xml:space="preserve"> № </w:t>
      </w:r>
      <w:r w:rsidR="00E60C60" w:rsidRPr="00B63DB0">
        <w:rPr>
          <w:rFonts w:ascii="Times New Roman" w:hAnsi="Times New Roman"/>
          <w:bCs/>
          <w:spacing w:val="3"/>
          <w:sz w:val="24"/>
          <w:szCs w:val="24"/>
        </w:rPr>
        <w:t>1791</w:t>
      </w:r>
      <w:r w:rsidR="00D4289E" w:rsidRPr="00B63DB0">
        <w:rPr>
          <w:rFonts w:ascii="Times New Roman" w:hAnsi="Times New Roman"/>
          <w:bCs/>
          <w:spacing w:val="3"/>
          <w:sz w:val="24"/>
          <w:szCs w:val="24"/>
        </w:rPr>
        <w:t>. Н</w:t>
      </w:r>
      <w:r w:rsidRPr="00B63DB0">
        <w:rPr>
          <w:rFonts w:ascii="Times New Roman" w:hAnsi="Times New Roman"/>
          <w:bCs/>
          <w:spacing w:val="3"/>
          <w:sz w:val="24"/>
          <w:szCs w:val="24"/>
        </w:rPr>
        <w:t>а 20</w:t>
      </w:r>
      <w:r w:rsidR="00540969" w:rsidRPr="00B63DB0">
        <w:rPr>
          <w:rFonts w:ascii="Times New Roman" w:hAnsi="Times New Roman"/>
          <w:bCs/>
          <w:spacing w:val="3"/>
          <w:sz w:val="24"/>
          <w:szCs w:val="24"/>
        </w:rPr>
        <w:t>2</w:t>
      </w:r>
      <w:r w:rsidR="00A92026" w:rsidRPr="00B63DB0">
        <w:rPr>
          <w:rFonts w:ascii="Times New Roman" w:hAnsi="Times New Roman"/>
          <w:bCs/>
          <w:spacing w:val="3"/>
          <w:sz w:val="24"/>
          <w:szCs w:val="24"/>
        </w:rPr>
        <w:t>2</w:t>
      </w:r>
      <w:r w:rsidRPr="00B63DB0">
        <w:rPr>
          <w:rFonts w:ascii="Times New Roman" w:hAnsi="Times New Roman"/>
          <w:bCs/>
          <w:spacing w:val="3"/>
          <w:sz w:val="24"/>
          <w:szCs w:val="24"/>
        </w:rPr>
        <w:t xml:space="preserve"> год МКУ УКиИ выделено бюджетных ассигнований</w:t>
      </w:r>
      <w:r w:rsidR="00E60C60" w:rsidRPr="00B63DB0">
        <w:rPr>
          <w:rFonts w:ascii="Times New Roman" w:hAnsi="Times New Roman"/>
          <w:bCs/>
          <w:spacing w:val="3"/>
          <w:sz w:val="24"/>
          <w:szCs w:val="24"/>
        </w:rPr>
        <w:t xml:space="preserve"> </w:t>
      </w:r>
      <w:r w:rsidR="00A92026" w:rsidRPr="00B63DB0">
        <w:rPr>
          <w:rFonts w:ascii="Times New Roman" w:hAnsi="Times New Roman"/>
          <w:bCs/>
          <w:spacing w:val="3"/>
          <w:sz w:val="24"/>
          <w:szCs w:val="24"/>
        </w:rPr>
        <w:t xml:space="preserve">                    1 041</w:t>
      </w:r>
      <w:r w:rsidR="00E60C60" w:rsidRPr="00B63DB0">
        <w:rPr>
          <w:rFonts w:ascii="Times New Roman" w:hAnsi="Times New Roman"/>
          <w:bCs/>
          <w:spacing w:val="3"/>
          <w:sz w:val="24"/>
          <w:szCs w:val="24"/>
        </w:rPr>
        <w:t>,</w:t>
      </w:r>
      <w:r w:rsidR="00A92026" w:rsidRPr="00B63DB0">
        <w:rPr>
          <w:rFonts w:ascii="Times New Roman" w:hAnsi="Times New Roman"/>
          <w:bCs/>
          <w:spacing w:val="3"/>
          <w:sz w:val="24"/>
          <w:szCs w:val="24"/>
        </w:rPr>
        <w:t>3</w:t>
      </w:r>
      <w:r w:rsidR="00E60C60" w:rsidRPr="00B63DB0">
        <w:rPr>
          <w:rFonts w:ascii="Times New Roman" w:hAnsi="Times New Roman"/>
          <w:bCs/>
          <w:spacing w:val="3"/>
          <w:sz w:val="24"/>
          <w:szCs w:val="24"/>
        </w:rPr>
        <w:t>0</w:t>
      </w:r>
      <w:r w:rsidRPr="00B63DB0">
        <w:rPr>
          <w:rFonts w:ascii="Times New Roman" w:hAnsi="Times New Roman"/>
          <w:bCs/>
          <w:spacing w:val="3"/>
          <w:sz w:val="24"/>
          <w:szCs w:val="24"/>
        </w:rPr>
        <w:t xml:space="preserve"> тыс. рублей, кассовое исполнение </w:t>
      </w:r>
      <w:r w:rsidR="005670BA" w:rsidRPr="00B63DB0">
        <w:rPr>
          <w:rFonts w:ascii="Times New Roman" w:hAnsi="Times New Roman"/>
          <w:bCs/>
          <w:spacing w:val="3"/>
          <w:sz w:val="24"/>
          <w:szCs w:val="24"/>
        </w:rPr>
        <w:t xml:space="preserve">Программы </w:t>
      </w:r>
      <w:r w:rsidRPr="00B63DB0">
        <w:rPr>
          <w:rFonts w:ascii="Times New Roman" w:hAnsi="Times New Roman"/>
          <w:bCs/>
          <w:spacing w:val="3"/>
          <w:sz w:val="24"/>
          <w:szCs w:val="24"/>
        </w:rPr>
        <w:t xml:space="preserve">составило </w:t>
      </w:r>
      <w:r w:rsidR="004523C3" w:rsidRPr="00B63DB0">
        <w:rPr>
          <w:rFonts w:ascii="Times New Roman" w:hAnsi="Times New Roman"/>
          <w:bCs/>
          <w:spacing w:val="3"/>
          <w:sz w:val="24"/>
          <w:szCs w:val="24"/>
        </w:rPr>
        <w:t>100%.</w:t>
      </w:r>
    </w:p>
    <w:p w:rsidR="004523C3" w:rsidRPr="00B63DB0" w:rsidRDefault="004523C3" w:rsidP="00117C1F">
      <w:pPr>
        <w:shd w:val="clear" w:color="auto" w:fill="FFFFFF"/>
        <w:spacing w:after="0" w:line="240" w:lineRule="auto"/>
        <w:jc w:val="both"/>
        <w:rPr>
          <w:rFonts w:ascii="Times New Roman" w:hAnsi="Times New Roman"/>
          <w:bCs/>
          <w:spacing w:val="3"/>
          <w:sz w:val="24"/>
          <w:szCs w:val="24"/>
        </w:rPr>
      </w:pPr>
    </w:p>
    <w:p w:rsidR="004523C3" w:rsidRPr="00B63DB0" w:rsidRDefault="004523C3" w:rsidP="00117C1F">
      <w:pPr>
        <w:shd w:val="clear" w:color="auto" w:fill="FFFFFF"/>
        <w:spacing w:after="0" w:line="240" w:lineRule="auto"/>
        <w:jc w:val="both"/>
        <w:rPr>
          <w:rFonts w:ascii="Times New Roman" w:hAnsi="Times New Roman"/>
          <w:bCs/>
          <w:spacing w:val="3"/>
          <w:sz w:val="24"/>
          <w:szCs w:val="24"/>
        </w:rPr>
      </w:pPr>
      <w:r w:rsidRPr="00B63DB0">
        <w:rPr>
          <w:rFonts w:ascii="Times New Roman" w:hAnsi="Times New Roman"/>
          <w:bCs/>
          <w:spacing w:val="3"/>
          <w:sz w:val="24"/>
          <w:szCs w:val="24"/>
          <w:u w:val="single"/>
        </w:rPr>
        <w:t xml:space="preserve">3. </w:t>
      </w:r>
      <w:r w:rsidR="00A92026" w:rsidRPr="00B63DB0">
        <w:rPr>
          <w:rFonts w:ascii="Times New Roman" w:hAnsi="Times New Roman"/>
          <w:bCs/>
          <w:spacing w:val="3"/>
          <w:sz w:val="24"/>
          <w:szCs w:val="24"/>
          <w:u w:val="single"/>
        </w:rPr>
        <w:t xml:space="preserve">Муниципальная программа </w:t>
      </w:r>
      <w:r w:rsidRPr="00B63DB0">
        <w:rPr>
          <w:rFonts w:ascii="Times New Roman" w:hAnsi="Times New Roman"/>
          <w:bCs/>
          <w:color w:val="1A1A1A" w:themeColor="background1" w:themeShade="1A"/>
          <w:spacing w:val="3"/>
          <w:sz w:val="24"/>
          <w:szCs w:val="24"/>
          <w:u w:val="single"/>
        </w:rPr>
        <w:t>«Развитие архивного дела в муниципальном образовании «Нерюнгринский район» на 20</w:t>
      </w:r>
      <w:r w:rsidR="00E60C60" w:rsidRPr="00B63DB0">
        <w:rPr>
          <w:rFonts w:ascii="Times New Roman" w:hAnsi="Times New Roman"/>
          <w:bCs/>
          <w:color w:val="1A1A1A" w:themeColor="background1" w:themeShade="1A"/>
          <w:spacing w:val="3"/>
          <w:sz w:val="24"/>
          <w:szCs w:val="24"/>
          <w:u w:val="single"/>
        </w:rPr>
        <w:t>21</w:t>
      </w:r>
      <w:r w:rsidRPr="00B63DB0">
        <w:rPr>
          <w:rFonts w:ascii="Times New Roman" w:hAnsi="Times New Roman"/>
          <w:bCs/>
          <w:color w:val="1A1A1A" w:themeColor="background1" w:themeShade="1A"/>
          <w:spacing w:val="3"/>
          <w:sz w:val="24"/>
          <w:szCs w:val="24"/>
          <w:u w:val="single"/>
        </w:rPr>
        <w:t>-202</w:t>
      </w:r>
      <w:r w:rsidR="00E60C60" w:rsidRPr="00B63DB0">
        <w:rPr>
          <w:rFonts w:ascii="Times New Roman" w:hAnsi="Times New Roman"/>
          <w:bCs/>
          <w:color w:val="1A1A1A" w:themeColor="background1" w:themeShade="1A"/>
          <w:spacing w:val="3"/>
          <w:sz w:val="24"/>
          <w:szCs w:val="24"/>
          <w:u w:val="single"/>
        </w:rPr>
        <w:t>5</w:t>
      </w:r>
      <w:r w:rsidRPr="00B63DB0">
        <w:rPr>
          <w:rFonts w:ascii="Times New Roman" w:hAnsi="Times New Roman"/>
          <w:bCs/>
          <w:color w:val="1A1A1A" w:themeColor="background1" w:themeShade="1A"/>
          <w:spacing w:val="3"/>
          <w:sz w:val="24"/>
          <w:szCs w:val="24"/>
          <w:u w:val="single"/>
        </w:rPr>
        <w:t xml:space="preserve"> годы»</w:t>
      </w:r>
      <w:r w:rsidR="00DB121F" w:rsidRPr="00B63DB0">
        <w:rPr>
          <w:rFonts w:ascii="Times New Roman" w:hAnsi="Times New Roman"/>
          <w:bCs/>
          <w:color w:val="1A1A1A" w:themeColor="background1" w:themeShade="1A"/>
          <w:spacing w:val="3"/>
          <w:sz w:val="24"/>
          <w:szCs w:val="24"/>
          <w:u w:val="single"/>
        </w:rPr>
        <w:t xml:space="preserve"> </w:t>
      </w:r>
      <w:r w:rsidR="00DB121F" w:rsidRPr="00B63DB0">
        <w:rPr>
          <w:rFonts w:ascii="Times New Roman" w:hAnsi="Times New Roman"/>
          <w:bCs/>
          <w:color w:val="1A1A1A" w:themeColor="background1" w:themeShade="1A"/>
          <w:spacing w:val="3"/>
          <w:sz w:val="24"/>
          <w:szCs w:val="24"/>
        </w:rPr>
        <w:t xml:space="preserve">(далее – Программа) утверждена Постановлением Нерюнгринской районной администрации от </w:t>
      </w:r>
      <w:r w:rsidR="00E60C60" w:rsidRPr="00B63DB0">
        <w:rPr>
          <w:rFonts w:ascii="Times New Roman" w:hAnsi="Times New Roman"/>
          <w:bCs/>
          <w:color w:val="1A1A1A" w:themeColor="background1" w:themeShade="1A"/>
          <w:spacing w:val="3"/>
          <w:sz w:val="24"/>
          <w:szCs w:val="24"/>
        </w:rPr>
        <w:t>08</w:t>
      </w:r>
      <w:r w:rsidR="00652AC3" w:rsidRPr="00B63DB0">
        <w:rPr>
          <w:rFonts w:ascii="Times New Roman" w:hAnsi="Times New Roman"/>
          <w:bCs/>
          <w:color w:val="1A1A1A" w:themeColor="background1" w:themeShade="1A"/>
          <w:spacing w:val="3"/>
          <w:sz w:val="24"/>
          <w:szCs w:val="24"/>
        </w:rPr>
        <w:t>.0</w:t>
      </w:r>
      <w:r w:rsidR="00E60C60" w:rsidRPr="00B63DB0">
        <w:rPr>
          <w:rFonts w:ascii="Times New Roman" w:hAnsi="Times New Roman"/>
          <w:bCs/>
          <w:color w:val="1A1A1A" w:themeColor="background1" w:themeShade="1A"/>
          <w:spacing w:val="3"/>
          <w:sz w:val="24"/>
          <w:szCs w:val="24"/>
        </w:rPr>
        <w:t>7.2020</w:t>
      </w:r>
      <w:r w:rsidR="00652AC3" w:rsidRPr="00B63DB0">
        <w:rPr>
          <w:rFonts w:ascii="Times New Roman" w:hAnsi="Times New Roman"/>
          <w:bCs/>
          <w:color w:val="1A1A1A" w:themeColor="background1" w:themeShade="1A"/>
          <w:spacing w:val="3"/>
          <w:sz w:val="24"/>
          <w:szCs w:val="24"/>
        </w:rPr>
        <w:t xml:space="preserve"> № </w:t>
      </w:r>
      <w:r w:rsidR="00E60C60" w:rsidRPr="00B63DB0">
        <w:rPr>
          <w:rFonts w:ascii="Times New Roman" w:hAnsi="Times New Roman"/>
          <w:bCs/>
          <w:color w:val="1A1A1A" w:themeColor="background1" w:themeShade="1A"/>
          <w:spacing w:val="3"/>
          <w:sz w:val="24"/>
          <w:szCs w:val="24"/>
        </w:rPr>
        <w:t>945</w:t>
      </w:r>
      <w:r w:rsidR="00652AC3" w:rsidRPr="00B63DB0">
        <w:rPr>
          <w:rFonts w:ascii="Times New Roman" w:hAnsi="Times New Roman"/>
          <w:bCs/>
          <w:color w:val="1A1A1A" w:themeColor="background1" w:themeShade="1A"/>
          <w:spacing w:val="3"/>
          <w:sz w:val="24"/>
          <w:szCs w:val="24"/>
        </w:rPr>
        <w:t>.</w:t>
      </w:r>
    </w:p>
    <w:p w:rsidR="00A46181" w:rsidRPr="00B63DB0" w:rsidRDefault="00A46181" w:rsidP="00A46181">
      <w:pPr>
        <w:shd w:val="clear" w:color="auto" w:fill="FFFFFF"/>
        <w:spacing w:after="0" w:line="240" w:lineRule="auto"/>
        <w:ind w:firstLine="708"/>
        <w:jc w:val="both"/>
        <w:rPr>
          <w:rFonts w:ascii="Times New Roman" w:hAnsi="Times New Roman"/>
          <w:bCs/>
          <w:spacing w:val="3"/>
          <w:sz w:val="24"/>
          <w:szCs w:val="24"/>
        </w:rPr>
      </w:pPr>
      <w:r w:rsidRPr="00B63DB0">
        <w:rPr>
          <w:rFonts w:ascii="Times New Roman" w:hAnsi="Times New Roman"/>
          <w:bCs/>
          <w:spacing w:val="3"/>
          <w:sz w:val="24"/>
          <w:szCs w:val="24"/>
        </w:rPr>
        <w:t>На 20</w:t>
      </w:r>
      <w:r w:rsidR="005670BA" w:rsidRPr="00B63DB0">
        <w:rPr>
          <w:rFonts w:ascii="Times New Roman" w:hAnsi="Times New Roman"/>
          <w:bCs/>
          <w:spacing w:val="3"/>
          <w:sz w:val="24"/>
          <w:szCs w:val="24"/>
        </w:rPr>
        <w:t>2</w:t>
      </w:r>
      <w:r w:rsidR="00346462" w:rsidRPr="00B63DB0">
        <w:rPr>
          <w:rFonts w:ascii="Times New Roman" w:hAnsi="Times New Roman"/>
          <w:bCs/>
          <w:spacing w:val="3"/>
          <w:sz w:val="24"/>
          <w:szCs w:val="24"/>
        </w:rPr>
        <w:t>2</w:t>
      </w:r>
      <w:r w:rsidRPr="00B63DB0">
        <w:rPr>
          <w:rFonts w:ascii="Times New Roman" w:hAnsi="Times New Roman"/>
          <w:bCs/>
          <w:spacing w:val="3"/>
          <w:sz w:val="24"/>
          <w:szCs w:val="24"/>
        </w:rPr>
        <w:t xml:space="preserve"> год в рамках реализации данной Программы выделено финансирование:</w:t>
      </w:r>
    </w:p>
    <w:p w:rsidR="00BE3DFF" w:rsidRPr="00B63DB0" w:rsidRDefault="00A46181" w:rsidP="00BE3DFF">
      <w:pPr>
        <w:pStyle w:val="1"/>
        <w:spacing w:before="0" w:after="0"/>
        <w:jc w:val="both"/>
        <w:rPr>
          <w:rFonts w:ascii="Times New Roman" w:hAnsi="Times New Roman"/>
          <w:bCs w:val="0"/>
          <w:spacing w:val="3"/>
        </w:rPr>
      </w:pPr>
      <w:r w:rsidRPr="00B63DB0">
        <w:rPr>
          <w:rFonts w:ascii="Times New Roman" w:hAnsi="Times New Roman"/>
          <w:b w:val="0"/>
          <w:spacing w:val="3"/>
        </w:rPr>
        <w:t>-</w:t>
      </w:r>
      <w:r w:rsidRPr="00B63DB0">
        <w:rPr>
          <w:rFonts w:ascii="Times New Roman" w:hAnsi="Times New Roman"/>
          <w:spacing w:val="3"/>
        </w:rPr>
        <w:t xml:space="preserve"> </w:t>
      </w:r>
      <w:r w:rsidRPr="00B63DB0">
        <w:rPr>
          <w:rFonts w:ascii="Times New Roman" w:hAnsi="Times New Roman"/>
          <w:b w:val="0"/>
          <w:spacing w:val="3"/>
        </w:rPr>
        <w:t xml:space="preserve">в соответствии с решением Нерюнгринского районного Совета депутатов от </w:t>
      </w:r>
      <w:r w:rsidR="00D10730" w:rsidRPr="00B63DB0">
        <w:rPr>
          <w:rFonts w:ascii="Times New Roman" w:hAnsi="Times New Roman"/>
          <w:b w:val="0"/>
          <w:color w:val="auto"/>
          <w:spacing w:val="3"/>
        </w:rPr>
        <w:t>2</w:t>
      </w:r>
      <w:r w:rsidR="00346462" w:rsidRPr="00B63DB0">
        <w:rPr>
          <w:rFonts w:ascii="Times New Roman" w:hAnsi="Times New Roman"/>
          <w:b w:val="0"/>
          <w:color w:val="auto"/>
          <w:spacing w:val="3"/>
        </w:rPr>
        <w:t>4</w:t>
      </w:r>
      <w:r w:rsidR="00D10730" w:rsidRPr="00B63DB0">
        <w:rPr>
          <w:rFonts w:ascii="Times New Roman" w:hAnsi="Times New Roman"/>
          <w:b w:val="0"/>
          <w:color w:val="auto"/>
          <w:spacing w:val="3"/>
        </w:rPr>
        <w:t>.12.20</w:t>
      </w:r>
      <w:r w:rsidR="00E60C60" w:rsidRPr="00B63DB0">
        <w:rPr>
          <w:rFonts w:ascii="Times New Roman" w:hAnsi="Times New Roman"/>
          <w:b w:val="0"/>
          <w:color w:val="auto"/>
          <w:spacing w:val="3"/>
        </w:rPr>
        <w:t>2</w:t>
      </w:r>
      <w:r w:rsidR="00346462" w:rsidRPr="00B63DB0">
        <w:rPr>
          <w:rFonts w:ascii="Times New Roman" w:hAnsi="Times New Roman"/>
          <w:b w:val="0"/>
          <w:color w:val="auto"/>
          <w:spacing w:val="3"/>
        </w:rPr>
        <w:t>1</w:t>
      </w:r>
      <w:r w:rsidR="00D10730" w:rsidRPr="00B63DB0">
        <w:rPr>
          <w:rFonts w:ascii="Times New Roman" w:hAnsi="Times New Roman"/>
          <w:b w:val="0"/>
          <w:color w:val="auto"/>
          <w:spacing w:val="3"/>
        </w:rPr>
        <w:t xml:space="preserve"> № </w:t>
      </w:r>
      <w:r w:rsidR="00E60C60" w:rsidRPr="00B63DB0">
        <w:rPr>
          <w:rFonts w:ascii="Times New Roman" w:hAnsi="Times New Roman"/>
          <w:b w:val="0"/>
          <w:color w:val="auto"/>
          <w:spacing w:val="3"/>
        </w:rPr>
        <w:t>2</w:t>
      </w:r>
      <w:r w:rsidR="00D10730" w:rsidRPr="00B63DB0">
        <w:rPr>
          <w:rFonts w:ascii="Times New Roman" w:hAnsi="Times New Roman"/>
          <w:b w:val="0"/>
          <w:color w:val="auto"/>
          <w:spacing w:val="3"/>
        </w:rPr>
        <w:t>-</w:t>
      </w:r>
      <w:r w:rsidR="00346462" w:rsidRPr="00B63DB0">
        <w:rPr>
          <w:rFonts w:ascii="Times New Roman" w:hAnsi="Times New Roman"/>
          <w:b w:val="0"/>
          <w:color w:val="auto"/>
          <w:spacing w:val="3"/>
        </w:rPr>
        <w:t>26</w:t>
      </w:r>
      <w:r w:rsidR="00D10730" w:rsidRPr="00B63DB0">
        <w:rPr>
          <w:rFonts w:ascii="Times New Roman" w:hAnsi="Times New Roman"/>
          <w:b w:val="0"/>
          <w:color w:val="auto"/>
          <w:spacing w:val="3"/>
        </w:rPr>
        <w:t xml:space="preserve"> </w:t>
      </w:r>
      <w:r w:rsidR="00D10730" w:rsidRPr="00B63DB0">
        <w:rPr>
          <w:rFonts w:ascii="Times New Roman" w:hAnsi="Times New Roman"/>
          <w:b w:val="0"/>
          <w:color w:val="auto"/>
        </w:rPr>
        <w:t xml:space="preserve">«О бюджете Нерюнгринского района на </w:t>
      </w:r>
      <w:r w:rsidR="00D10730" w:rsidRPr="00B63DB0">
        <w:rPr>
          <w:rFonts w:ascii="Times New Roman" w:hAnsi="Times New Roman" w:cs="Times New Roman"/>
          <w:b w:val="0"/>
          <w:color w:val="auto"/>
        </w:rPr>
        <w:t>20</w:t>
      </w:r>
      <w:r w:rsidR="00E60C60" w:rsidRPr="00B63DB0">
        <w:rPr>
          <w:rFonts w:ascii="Times New Roman" w:hAnsi="Times New Roman" w:cs="Times New Roman"/>
          <w:b w:val="0"/>
          <w:color w:val="auto"/>
        </w:rPr>
        <w:t>2</w:t>
      </w:r>
      <w:r w:rsidR="00346462" w:rsidRPr="00B63DB0">
        <w:rPr>
          <w:rFonts w:ascii="Times New Roman" w:hAnsi="Times New Roman" w:cs="Times New Roman"/>
          <w:b w:val="0"/>
          <w:color w:val="auto"/>
        </w:rPr>
        <w:t>2</w:t>
      </w:r>
      <w:r w:rsidR="00D10730" w:rsidRPr="00B63DB0">
        <w:rPr>
          <w:rFonts w:ascii="Times New Roman" w:hAnsi="Times New Roman" w:cs="Times New Roman"/>
          <w:b w:val="0"/>
          <w:color w:val="auto"/>
        </w:rPr>
        <w:t xml:space="preserve"> год и на плановый период 202</w:t>
      </w:r>
      <w:r w:rsidR="00346462" w:rsidRPr="00B63DB0">
        <w:rPr>
          <w:rFonts w:ascii="Times New Roman" w:hAnsi="Times New Roman" w:cs="Times New Roman"/>
          <w:b w:val="0"/>
          <w:color w:val="auto"/>
        </w:rPr>
        <w:t>3</w:t>
      </w:r>
      <w:r w:rsidR="00D10730" w:rsidRPr="00B63DB0">
        <w:rPr>
          <w:rFonts w:ascii="Times New Roman" w:hAnsi="Times New Roman" w:cs="Times New Roman"/>
          <w:b w:val="0"/>
          <w:color w:val="auto"/>
        </w:rPr>
        <w:t xml:space="preserve"> и 202</w:t>
      </w:r>
      <w:r w:rsidR="00346462" w:rsidRPr="00B63DB0">
        <w:rPr>
          <w:rFonts w:ascii="Times New Roman" w:hAnsi="Times New Roman" w:cs="Times New Roman"/>
          <w:b w:val="0"/>
          <w:color w:val="auto"/>
        </w:rPr>
        <w:t>4</w:t>
      </w:r>
      <w:r w:rsidR="00D10730" w:rsidRPr="00B63DB0">
        <w:rPr>
          <w:rFonts w:ascii="Times New Roman" w:hAnsi="Times New Roman" w:cs="Times New Roman"/>
          <w:b w:val="0"/>
          <w:color w:val="auto"/>
        </w:rPr>
        <w:t xml:space="preserve"> годов»</w:t>
      </w:r>
      <w:r w:rsidRPr="00B63DB0">
        <w:rPr>
          <w:rFonts w:ascii="Times New Roman" w:hAnsi="Times New Roman"/>
          <w:b w:val="0"/>
          <w:spacing w:val="3"/>
        </w:rPr>
        <w:t xml:space="preserve"> выделено бюджетных ассигнований </w:t>
      </w:r>
      <w:r w:rsidR="00346462" w:rsidRPr="00B63DB0">
        <w:rPr>
          <w:rFonts w:ascii="Times New Roman" w:hAnsi="Times New Roman"/>
          <w:b w:val="0"/>
          <w:spacing w:val="3"/>
        </w:rPr>
        <w:t>в сумме</w:t>
      </w:r>
      <w:r w:rsidRPr="00B63DB0">
        <w:rPr>
          <w:rFonts w:ascii="Times New Roman" w:hAnsi="Times New Roman"/>
          <w:b w:val="0"/>
          <w:spacing w:val="3"/>
        </w:rPr>
        <w:t xml:space="preserve"> </w:t>
      </w:r>
      <w:r w:rsidR="00F670E0" w:rsidRPr="00B63DB0">
        <w:rPr>
          <w:rFonts w:ascii="Times New Roman" w:hAnsi="Times New Roman"/>
          <w:b w:val="0"/>
          <w:spacing w:val="3"/>
        </w:rPr>
        <w:t>11 326,40</w:t>
      </w:r>
      <w:r w:rsidRPr="00B63DB0">
        <w:rPr>
          <w:rFonts w:ascii="Times New Roman" w:hAnsi="Times New Roman"/>
          <w:b w:val="0"/>
          <w:spacing w:val="3"/>
        </w:rPr>
        <w:t xml:space="preserve"> тыс. рублей</w:t>
      </w:r>
      <w:r w:rsidR="00E60C60" w:rsidRPr="00B63DB0">
        <w:rPr>
          <w:rFonts w:ascii="Times New Roman" w:hAnsi="Times New Roman"/>
          <w:b w:val="0"/>
          <w:spacing w:val="3"/>
        </w:rPr>
        <w:t xml:space="preserve">, в том числе за счет средств государственного бюджета РС(Я) </w:t>
      </w:r>
      <w:r w:rsidR="00BE3DFF" w:rsidRPr="00B63DB0">
        <w:rPr>
          <w:rFonts w:ascii="Times New Roman" w:hAnsi="Times New Roman"/>
          <w:b w:val="0"/>
          <w:spacing w:val="3"/>
        </w:rPr>
        <w:t>–</w:t>
      </w:r>
      <w:r w:rsidR="00E60C60" w:rsidRPr="00B63DB0">
        <w:rPr>
          <w:rFonts w:ascii="Times New Roman" w:hAnsi="Times New Roman"/>
          <w:b w:val="0"/>
          <w:spacing w:val="3"/>
        </w:rPr>
        <w:t xml:space="preserve"> </w:t>
      </w:r>
      <w:r w:rsidR="00BE3DFF" w:rsidRPr="00B63DB0">
        <w:rPr>
          <w:rFonts w:ascii="Times New Roman" w:hAnsi="Times New Roman"/>
          <w:b w:val="0"/>
          <w:spacing w:val="3"/>
        </w:rPr>
        <w:t>2 </w:t>
      </w:r>
      <w:r w:rsidR="00346462" w:rsidRPr="00B63DB0">
        <w:rPr>
          <w:rFonts w:ascii="Times New Roman" w:hAnsi="Times New Roman"/>
          <w:b w:val="0"/>
          <w:spacing w:val="3"/>
        </w:rPr>
        <w:t>746</w:t>
      </w:r>
      <w:r w:rsidR="00BE3DFF" w:rsidRPr="00B63DB0">
        <w:rPr>
          <w:rFonts w:ascii="Times New Roman" w:hAnsi="Times New Roman"/>
          <w:b w:val="0"/>
          <w:spacing w:val="3"/>
        </w:rPr>
        <w:t>,</w:t>
      </w:r>
      <w:r w:rsidR="00346462" w:rsidRPr="00B63DB0">
        <w:rPr>
          <w:rFonts w:ascii="Times New Roman" w:hAnsi="Times New Roman"/>
          <w:b w:val="0"/>
          <w:spacing w:val="3"/>
        </w:rPr>
        <w:t>0</w:t>
      </w:r>
      <w:r w:rsidR="00BE3DFF" w:rsidRPr="00B63DB0">
        <w:rPr>
          <w:rFonts w:ascii="Times New Roman" w:hAnsi="Times New Roman"/>
          <w:b w:val="0"/>
          <w:spacing w:val="3"/>
        </w:rPr>
        <w:t xml:space="preserve">0 тыс. рублей, за счет средств </w:t>
      </w:r>
      <w:r w:rsidR="00BE3DFF" w:rsidRPr="00B63DB0">
        <w:rPr>
          <w:rFonts w:ascii="Times New Roman" w:hAnsi="Times New Roman"/>
          <w:b w:val="0"/>
          <w:bCs w:val="0"/>
          <w:spacing w:val="3"/>
        </w:rPr>
        <w:t xml:space="preserve">местного </w:t>
      </w:r>
      <w:r w:rsidR="00BE3DFF" w:rsidRPr="00B63DB0">
        <w:rPr>
          <w:rFonts w:ascii="Times New Roman" w:hAnsi="Times New Roman"/>
          <w:b w:val="0"/>
          <w:spacing w:val="3"/>
        </w:rPr>
        <w:t>бюджета</w:t>
      </w:r>
      <w:r w:rsidR="00BE3DFF" w:rsidRPr="00B63DB0">
        <w:rPr>
          <w:rFonts w:ascii="Times New Roman" w:hAnsi="Times New Roman"/>
          <w:b w:val="0"/>
          <w:bCs w:val="0"/>
          <w:spacing w:val="3"/>
        </w:rPr>
        <w:t xml:space="preserve"> Нерюнгринского района – </w:t>
      </w:r>
      <w:r w:rsidR="00581C31" w:rsidRPr="00B63DB0">
        <w:rPr>
          <w:rFonts w:ascii="Times New Roman" w:hAnsi="Times New Roman"/>
          <w:b w:val="0"/>
          <w:bCs w:val="0"/>
          <w:spacing w:val="3"/>
        </w:rPr>
        <w:t>8 580,40</w:t>
      </w:r>
      <w:r w:rsidR="00BE3DFF" w:rsidRPr="00B63DB0">
        <w:rPr>
          <w:rFonts w:ascii="Times New Roman" w:hAnsi="Times New Roman"/>
          <w:b w:val="0"/>
          <w:spacing w:val="3"/>
        </w:rPr>
        <w:t xml:space="preserve"> тыс. рублей.</w:t>
      </w:r>
    </w:p>
    <w:p w:rsidR="00E60C60" w:rsidRPr="00B63DB0" w:rsidRDefault="00A46181" w:rsidP="00A46181">
      <w:pPr>
        <w:pStyle w:val="1"/>
        <w:spacing w:before="0" w:after="0"/>
        <w:jc w:val="both"/>
        <w:rPr>
          <w:rFonts w:ascii="Times New Roman" w:hAnsi="Times New Roman"/>
          <w:b w:val="0"/>
          <w:bCs w:val="0"/>
          <w:spacing w:val="3"/>
        </w:rPr>
      </w:pPr>
      <w:r w:rsidRPr="00B63DB0">
        <w:rPr>
          <w:rFonts w:ascii="Times New Roman" w:hAnsi="Times New Roman"/>
          <w:b w:val="0"/>
          <w:bCs w:val="0"/>
          <w:spacing w:val="3"/>
        </w:rPr>
        <w:t>- в соответствии с паспортом Программы объем финансирования на 20</w:t>
      </w:r>
      <w:r w:rsidR="00141E29" w:rsidRPr="00B63DB0">
        <w:rPr>
          <w:rFonts w:ascii="Times New Roman" w:hAnsi="Times New Roman"/>
          <w:b w:val="0"/>
          <w:bCs w:val="0"/>
          <w:spacing w:val="3"/>
        </w:rPr>
        <w:t>2</w:t>
      </w:r>
      <w:r w:rsidR="00346462" w:rsidRPr="00B63DB0">
        <w:rPr>
          <w:rFonts w:ascii="Times New Roman" w:hAnsi="Times New Roman"/>
          <w:b w:val="0"/>
          <w:bCs w:val="0"/>
          <w:spacing w:val="3"/>
        </w:rPr>
        <w:t>2</w:t>
      </w:r>
      <w:r w:rsidRPr="00B63DB0">
        <w:rPr>
          <w:rFonts w:ascii="Times New Roman" w:hAnsi="Times New Roman"/>
          <w:b w:val="0"/>
          <w:bCs w:val="0"/>
          <w:spacing w:val="3"/>
        </w:rPr>
        <w:t xml:space="preserve"> год утвержден </w:t>
      </w:r>
    </w:p>
    <w:p w:rsidR="00A46181" w:rsidRPr="00B63DB0" w:rsidRDefault="00E60C60" w:rsidP="00A46181">
      <w:pPr>
        <w:pStyle w:val="1"/>
        <w:spacing w:before="0" w:after="0"/>
        <w:jc w:val="both"/>
        <w:rPr>
          <w:rFonts w:ascii="Times New Roman" w:hAnsi="Times New Roman"/>
          <w:bCs w:val="0"/>
          <w:spacing w:val="3"/>
        </w:rPr>
      </w:pPr>
      <w:r w:rsidRPr="00B63DB0">
        <w:rPr>
          <w:rFonts w:ascii="Times New Roman" w:hAnsi="Times New Roman"/>
          <w:b w:val="0"/>
          <w:bCs w:val="0"/>
          <w:spacing w:val="3"/>
        </w:rPr>
        <w:t xml:space="preserve">в сумме </w:t>
      </w:r>
      <w:r w:rsidR="00F670E0" w:rsidRPr="00B63DB0">
        <w:rPr>
          <w:rFonts w:ascii="Times New Roman" w:hAnsi="Times New Roman"/>
          <w:b w:val="0"/>
          <w:spacing w:val="3"/>
        </w:rPr>
        <w:t xml:space="preserve">11 864,00 </w:t>
      </w:r>
      <w:r w:rsidR="00BE3DFF" w:rsidRPr="00B63DB0">
        <w:rPr>
          <w:rFonts w:ascii="Times New Roman" w:hAnsi="Times New Roman"/>
          <w:b w:val="0"/>
          <w:spacing w:val="3"/>
        </w:rPr>
        <w:t xml:space="preserve">тыс. рублей, в том числе за счет средств государственного бюджета РС(Я) – </w:t>
      </w:r>
      <w:r w:rsidR="00F670E0" w:rsidRPr="00B63DB0">
        <w:rPr>
          <w:rFonts w:ascii="Times New Roman" w:hAnsi="Times New Roman"/>
          <w:b w:val="0"/>
          <w:spacing w:val="3"/>
        </w:rPr>
        <w:t xml:space="preserve">2 746,00 </w:t>
      </w:r>
      <w:r w:rsidR="00BE3DFF" w:rsidRPr="00B63DB0">
        <w:rPr>
          <w:rFonts w:ascii="Times New Roman" w:hAnsi="Times New Roman"/>
          <w:b w:val="0"/>
          <w:spacing w:val="3"/>
        </w:rPr>
        <w:t xml:space="preserve">тыс. рублей, </w:t>
      </w:r>
      <w:r w:rsidR="00A46181" w:rsidRPr="00B63DB0">
        <w:rPr>
          <w:rFonts w:ascii="Times New Roman" w:hAnsi="Times New Roman"/>
          <w:b w:val="0"/>
          <w:spacing w:val="3"/>
        </w:rPr>
        <w:t xml:space="preserve">за счет средств </w:t>
      </w:r>
      <w:r w:rsidR="00A46181" w:rsidRPr="00B63DB0">
        <w:rPr>
          <w:rFonts w:ascii="Times New Roman" w:hAnsi="Times New Roman"/>
          <w:b w:val="0"/>
          <w:bCs w:val="0"/>
          <w:spacing w:val="3"/>
        </w:rPr>
        <w:t xml:space="preserve">местного </w:t>
      </w:r>
      <w:r w:rsidR="00A46181" w:rsidRPr="00B63DB0">
        <w:rPr>
          <w:rFonts w:ascii="Times New Roman" w:hAnsi="Times New Roman"/>
          <w:b w:val="0"/>
          <w:spacing w:val="3"/>
        </w:rPr>
        <w:t>бюджета</w:t>
      </w:r>
      <w:r w:rsidR="00BE3DFF" w:rsidRPr="00B63DB0">
        <w:rPr>
          <w:rFonts w:ascii="Times New Roman" w:hAnsi="Times New Roman"/>
          <w:b w:val="0"/>
          <w:bCs w:val="0"/>
          <w:spacing w:val="3"/>
        </w:rPr>
        <w:t xml:space="preserve"> Нерюнгринского района</w:t>
      </w:r>
      <w:r w:rsidR="00A46181" w:rsidRPr="00B63DB0">
        <w:rPr>
          <w:rFonts w:ascii="Times New Roman" w:hAnsi="Times New Roman"/>
          <w:b w:val="0"/>
          <w:bCs w:val="0"/>
          <w:spacing w:val="3"/>
        </w:rPr>
        <w:t xml:space="preserve"> </w:t>
      </w:r>
      <w:r w:rsidR="002400DF" w:rsidRPr="00B63DB0">
        <w:rPr>
          <w:rFonts w:ascii="Times New Roman" w:hAnsi="Times New Roman"/>
          <w:b w:val="0"/>
          <w:bCs w:val="0"/>
          <w:spacing w:val="3"/>
        </w:rPr>
        <w:t>–</w:t>
      </w:r>
      <w:r w:rsidR="00A46181" w:rsidRPr="00B63DB0">
        <w:rPr>
          <w:rFonts w:ascii="Times New Roman" w:hAnsi="Times New Roman"/>
          <w:b w:val="0"/>
          <w:bCs w:val="0"/>
          <w:spacing w:val="3"/>
        </w:rPr>
        <w:t xml:space="preserve"> </w:t>
      </w:r>
      <w:r w:rsidR="00F670E0" w:rsidRPr="00B63DB0">
        <w:rPr>
          <w:rFonts w:ascii="Times New Roman" w:hAnsi="Times New Roman"/>
          <w:b w:val="0"/>
          <w:bCs w:val="0"/>
          <w:spacing w:val="3"/>
        </w:rPr>
        <w:t>9</w:t>
      </w:r>
      <w:r w:rsidR="00F670E0" w:rsidRPr="00B63DB0">
        <w:rPr>
          <w:rFonts w:ascii="Times New Roman" w:hAnsi="Times New Roman"/>
          <w:b w:val="0"/>
          <w:spacing w:val="3"/>
        </w:rPr>
        <w:t xml:space="preserve"> 118,00 </w:t>
      </w:r>
      <w:r w:rsidR="00A46181" w:rsidRPr="00B63DB0">
        <w:rPr>
          <w:rFonts w:ascii="Times New Roman" w:hAnsi="Times New Roman"/>
          <w:b w:val="0"/>
          <w:spacing w:val="3"/>
        </w:rPr>
        <w:t>тыс. рублей.</w:t>
      </w:r>
    </w:p>
    <w:p w:rsidR="00A46181" w:rsidRPr="00B63DB0" w:rsidRDefault="00A46181" w:rsidP="00A46181">
      <w:pPr>
        <w:pStyle w:val="1"/>
        <w:spacing w:before="0" w:after="0"/>
        <w:jc w:val="both"/>
        <w:rPr>
          <w:rFonts w:ascii="Times New Roman" w:hAnsi="Times New Roman" w:cs="Times New Roman"/>
          <w:b w:val="0"/>
          <w:color w:val="auto"/>
        </w:rPr>
      </w:pPr>
      <w:r w:rsidRPr="00B63DB0">
        <w:rPr>
          <w:rFonts w:ascii="Times New Roman" w:hAnsi="Times New Roman" w:cs="Times New Roman"/>
          <w:b w:val="0"/>
          <w:color w:val="auto"/>
          <w:spacing w:val="3"/>
        </w:rPr>
        <w:tab/>
        <w:t>Расхождение суммы финансового обеспечения, отраженного в паспорте Программы с решени</w:t>
      </w:r>
      <w:r w:rsidRPr="00B63DB0">
        <w:rPr>
          <w:rFonts w:ascii="Times New Roman" w:hAnsi="Times New Roman" w:cs="Times New Roman"/>
          <w:b w:val="0"/>
          <w:bCs w:val="0"/>
          <w:color w:val="auto"/>
          <w:spacing w:val="3"/>
        </w:rPr>
        <w:t>ем</w:t>
      </w:r>
      <w:r w:rsidRPr="00B63DB0">
        <w:rPr>
          <w:rFonts w:ascii="Times New Roman" w:hAnsi="Times New Roman" w:cs="Times New Roman"/>
          <w:b w:val="0"/>
          <w:color w:val="auto"/>
          <w:spacing w:val="3"/>
        </w:rPr>
        <w:t xml:space="preserve"> Нерюнгринского районного Совета депутатов </w:t>
      </w:r>
      <w:r w:rsidRPr="00B63DB0">
        <w:rPr>
          <w:rFonts w:ascii="Times New Roman" w:hAnsi="Times New Roman"/>
          <w:b w:val="0"/>
        </w:rPr>
        <w:t xml:space="preserve">от </w:t>
      </w:r>
      <w:r w:rsidR="00BE3DFF" w:rsidRPr="00B63DB0">
        <w:rPr>
          <w:rFonts w:ascii="Times New Roman" w:hAnsi="Times New Roman"/>
          <w:b w:val="0"/>
          <w:color w:val="auto"/>
          <w:spacing w:val="3"/>
        </w:rPr>
        <w:t>2</w:t>
      </w:r>
      <w:r w:rsidR="00581C31" w:rsidRPr="00B63DB0">
        <w:rPr>
          <w:rFonts w:ascii="Times New Roman" w:hAnsi="Times New Roman"/>
          <w:b w:val="0"/>
          <w:color w:val="auto"/>
          <w:spacing w:val="3"/>
        </w:rPr>
        <w:t>4</w:t>
      </w:r>
      <w:r w:rsidR="00BE3DFF" w:rsidRPr="00B63DB0">
        <w:rPr>
          <w:rFonts w:ascii="Times New Roman" w:hAnsi="Times New Roman"/>
          <w:b w:val="0"/>
          <w:color w:val="auto"/>
          <w:spacing w:val="3"/>
        </w:rPr>
        <w:t>.12.202</w:t>
      </w:r>
      <w:r w:rsidR="00581C31" w:rsidRPr="00B63DB0">
        <w:rPr>
          <w:rFonts w:ascii="Times New Roman" w:hAnsi="Times New Roman"/>
          <w:b w:val="0"/>
          <w:color w:val="auto"/>
          <w:spacing w:val="3"/>
        </w:rPr>
        <w:t>1</w:t>
      </w:r>
      <w:r w:rsidR="00BE3DFF" w:rsidRPr="00B63DB0">
        <w:rPr>
          <w:rFonts w:ascii="Times New Roman" w:hAnsi="Times New Roman"/>
          <w:b w:val="0"/>
          <w:color w:val="auto"/>
          <w:spacing w:val="3"/>
        </w:rPr>
        <w:t xml:space="preserve"> № 2-</w:t>
      </w:r>
      <w:r w:rsidR="00581C31" w:rsidRPr="00B63DB0">
        <w:rPr>
          <w:rFonts w:ascii="Times New Roman" w:hAnsi="Times New Roman"/>
          <w:b w:val="0"/>
          <w:color w:val="auto"/>
          <w:spacing w:val="3"/>
        </w:rPr>
        <w:t>26</w:t>
      </w:r>
      <w:r w:rsidR="00BE3DFF" w:rsidRPr="00B63DB0">
        <w:rPr>
          <w:rFonts w:ascii="Times New Roman" w:hAnsi="Times New Roman"/>
          <w:b w:val="0"/>
          <w:color w:val="auto"/>
          <w:spacing w:val="3"/>
        </w:rPr>
        <w:t xml:space="preserve"> </w:t>
      </w:r>
      <w:r w:rsidR="001129D0" w:rsidRPr="00B63DB0">
        <w:rPr>
          <w:rFonts w:ascii="Times New Roman" w:hAnsi="Times New Roman"/>
          <w:b w:val="0"/>
          <w:color w:val="auto"/>
        </w:rPr>
        <w:t xml:space="preserve">«О бюджете Нерюнгринского района на </w:t>
      </w:r>
      <w:r w:rsidR="001129D0" w:rsidRPr="00B63DB0">
        <w:rPr>
          <w:rFonts w:ascii="Times New Roman" w:hAnsi="Times New Roman" w:cs="Times New Roman"/>
          <w:b w:val="0"/>
          <w:color w:val="auto"/>
        </w:rPr>
        <w:t>202</w:t>
      </w:r>
      <w:r w:rsidR="00581C31" w:rsidRPr="00B63DB0">
        <w:rPr>
          <w:rFonts w:ascii="Times New Roman" w:hAnsi="Times New Roman" w:cs="Times New Roman"/>
          <w:b w:val="0"/>
          <w:color w:val="auto"/>
        </w:rPr>
        <w:t>2</w:t>
      </w:r>
      <w:r w:rsidR="001129D0" w:rsidRPr="00B63DB0">
        <w:rPr>
          <w:rFonts w:ascii="Times New Roman" w:hAnsi="Times New Roman" w:cs="Times New Roman"/>
          <w:b w:val="0"/>
          <w:color w:val="auto"/>
        </w:rPr>
        <w:t xml:space="preserve"> год и на плановый период 202</w:t>
      </w:r>
      <w:r w:rsidR="00581C31" w:rsidRPr="00B63DB0">
        <w:rPr>
          <w:rFonts w:ascii="Times New Roman" w:hAnsi="Times New Roman" w:cs="Times New Roman"/>
          <w:b w:val="0"/>
          <w:color w:val="auto"/>
        </w:rPr>
        <w:t>3</w:t>
      </w:r>
      <w:r w:rsidR="001129D0" w:rsidRPr="00B63DB0">
        <w:rPr>
          <w:rFonts w:ascii="Times New Roman" w:hAnsi="Times New Roman" w:cs="Times New Roman"/>
          <w:b w:val="0"/>
          <w:color w:val="auto"/>
        </w:rPr>
        <w:t xml:space="preserve"> и 202</w:t>
      </w:r>
      <w:r w:rsidR="00581C31" w:rsidRPr="00B63DB0">
        <w:rPr>
          <w:rFonts w:ascii="Times New Roman" w:hAnsi="Times New Roman" w:cs="Times New Roman"/>
          <w:b w:val="0"/>
          <w:color w:val="auto"/>
        </w:rPr>
        <w:t>4</w:t>
      </w:r>
      <w:r w:rsidR="001129D0" w:rsidRPr="00B63DB0">
        <w:rPr>
          <w:rFonts w:ascii="Times New Roman" w:hAnsi="Times New Roman" w:cs="Times New Roman"/>
          <w:b w:val="0"/>
          <w:color w:val="auto"/>
        </w:rPr>
        <w:t xml:space="preserve"> годов»</w:t>
      </w:r>
      <w:r w:rsidRPr="00B63DB0">
        <w:rPr>
          <w:rFonts w:ascii="Times New Roman" w:hAnsi="Times New Roman" w:cs="Times New Roman"/>
          <w:b w:val="0"/>
          <w:color w:val="auto"/>
        </w:rPr>
        <w:t xml:space="preserve"> </w:t>
      </w:r>
      <w:r w:rsidR="00BE3DFF" w:rsidRPr="00B63DB0">
        <w:rPr>
          <w:rFonts w:ascii="Times New Roman" w:hAnsi="Times New Roman" w:cs="Times New Roman"/>
          <w:b w:val="0"/>
          <w:color w:val="auto"/>
        </w:rPr>
        <w:t xml:space="preserve">составило </w:t>
      </w:r>
      <w:r w:rsidR="00581C31" w:rsidRPr="00B63DB0">
        <w:rPr>
          <w:rFonts w:ascii="Times New Roman" w:hAnsi="Times New Roman" w:cs="Times New Roman"/>
          <w:b w:val="0"/>
          <w:color w:val="auto"/>
        </w:rPr>
        <w:t>537,60</w:t>
      </w:r>
      <w:r w:rsidR="00BE3DFF" w:rsidRPr="00B63DB0">
        <w:rPr>
          <w:rFonts w:ascii="Times New Roman" w:hAnsi="Times New Roman" w:cs="Times New Roman"/>
          <w:b w:val="0"/>
          <w:color w:val="auto"/>
        </w:rPr>
        <w:t xml:space="preserve"> тыс. рублей</w:t>
      </w:r>
      <w:r w:rsidRPr="00B63DB0">
        <w:rPr>
          <w:rFonts w:ascii="Times New Roman" w:hAnsi="Times New Roman" w:cs="Times New Roman"/>
          <w:b w:val="0"/>
          <w:color w:val="auto"/>
        </w:rPr>
        <w:t>.</w:t>
      </w:r>
      <w:r w:rsidR="004C35F0" w:rsidRPr="00B63DB0">
        <w:rPr>
          <w:rFonts w:ascii="Times New Roman" w:hAnsi="Times New Roman" w:cs="Times New Roman"/>
          <w:b w:val="0"/>
          <w:color w:val="auto"/>
        </w:rPr>
        <w:t xml:space="preserve"> </w:t>
      </w:r>
    </w:p>
    <w:p w:rsidR="00581C31" w:rsidRPr="00B63DB0" w:rsidRDefault="00581C31" w:rsidP="00581C31">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Cs/>
          <w:spacing w:val="3"/>
          <w:sz w:val="24"/>
          <w:szCs w:val="24"/>
        </w:rPr>
        <w:t>Контрольно-счетной палатой установлено, что в</w:t>
      </w:r>
      <w:r w:rsidRPr="00B63DB0">
        <w:rPr>
          <w:rFonts w:ascii="Times New Roman" w:hAnsi="Times New Roman"/>
          <w:sz w:val="24"/>
        </w:rPr>
        <w:t xml:space="preserve">озникновение расхождений паспорта Программы с решением о бюджете Нерюнгринского района на 2022 год обусловлено тем, что </w:t>
      </w:r>
      <w:r w:rsidRPr="00B63DB0">
        <w:rPr>
          <w:rFonts w:ascii="Times New Roman" w:hAnsi="Times New Roman"/>
          <w:bCs/>
          <w:color w:val="1A1A1A" w:themeColor="background1" w:themeShade="1A"/>
          <w:spacing w:val="3"/>
          <w:sz w:val="24"/>
          <w:szCs w:val="24"/>
        </w:rPr>
        <w:t>МКУ УКиИ,</w:t>
      </w:r>
      <w:r w:rsidRPr="00B63DB0">
        <w:rPr>
          <w:rFonts w:ascii="Times New Roman" w:hAnsi="Times New Roman"/>
          <w:color w:val="1A1A1A" w:themeColor="background1" w:themeShade="1A"/>
          <w:sz w:val="24"/>
          <w:szCs w:val="24"/>
        </w:rPr>
        <w:t xml:space="preserve"> согласно уведомлению Управления финансов Нерюнгринской районной администрации, в декабре 2022 года производились изменения лимитов бюджетных обязательств и бюджетных ассигнований на общую сумму </w:t>
      </w:r>
      <w:r w:rsidRPr="00B63DB0">
        <w:rPr>
          <w:rFonts w:ascii="Times New Roman" w:hAnsi="Times New Roman"/>
          <w:sz w:val="24"/>
          <w:szCs w:val="24"/>
        </w:rPr>
        <w:t>537,60</w:t>
      </w:r>
      <w:r w:rsidRPr="00B63DB0">
        <w:rPr>
          <w:rFonts w:ascii="Times New Roman" w:hAnsi="Times New Roman"/>
          <w:b/>
        </w:rPr>
        <w:t xml:space="preserve"> </w:t>
      </w:r>
      <w:r w:rsidRPr="00B63DB0">
        <w:rPr>
          <w:rFonts w:ascii="Times New Roman" w:hAnsi="Times New Roman"/>
          <w:color w:val="1A1A1A" w:themeColor="background1" w:themeShade="1A"/>
          <w:sz w:val="24"/>
          <w:szCs w:val="24"/>
        </w:rPr>
        <w:t>тыс. рублей по уведомлению об изменении бюджетных ассигнований от 23.12.2022 г. № 1671.</w:t>
      </w:r>
    </w:p>
    <w:p w:rsidR="00A46181" w:rsidRPr="00B63DB0" w:rsidRDefault="00A46181" w:rsidP="00A46181">
      <w:pPr>
        <w:spacing w:after="0" w:line="240" w:lineRule="auto"/>
        <w:ind w:firstLine="708"/>
        <w:jc w:val="both"/>
        <w:rPr>
          <w:rFonts w:ascii="Times New Roman" w:hAnsi="Times New Roman"/>
          <w:bCs/>
          <w:sz w:val="24"/>
          <w:szCs w:val="24"/>
        </w:rPr>
      </w:pPr>
      <w:r w:rsidRPr="00B63DB0">
        <w:rPr>
          <w:rFonts w:ascii="Times New Roman" w:hAnsi="Times New Roman"/>
          <w:bCs/>
          <w:sz w:val="24"/>
          <w:szCs w:val="24"/>
        </w:rPr>
        <w:t>Далее проведено сопоставление бюджетных назначений, утвержденных решением о бюджете Нерюнгринского района на 20</w:t>
      </w:r>
      <w:r w:rsidR="001129D0" w:rsidRPr="00B63DB0">
        <w:rPr>
          <w:rFonts w:ascii="Times New Roman" w:hAnsi="Times New Roman"/>
          <w:bCs/>
          <w:sz w:val="24"/>
          <w:szCs w:val="24"/>
        </w:rPr>
        <w:t>2</w:t>
      </w:r>
      <w:r w:rsidR="00581C31" w:rsidRPr="00B63DB0">
        <w:rPr>
          <w:rFonts w:ascii="Times New Roman" w:hAnsi="Times New Roman"/>
          <w:bCs/>
          <w:sz w:val="24"/>
          <w:szCs w:val="24"/>
        </w:rPr>
        <w:t>2</w:t>
      </w:r>
      <w:r w:rsidRPr="00B63DB0">
        <w:rPr>
          <w:rFonts w:ascii="Times New Roman" w:hAnsi="Times New Roman"/>
          <w:bCs/>
          <w:sz w:val="24"/>
          <w:szCs w:val="24"/>
        </w:rPr>
        <w:t xml:space="preserve"> год с данными об исполнении Программы за 20</w:t>
      </w:r>
      <w:r w:rsidR="001129D0" w:rsidRPr="00B63DB0">
        <w:rPr>
          <w:rFonts w:ascii="Times New Roman" w:hAnsi="Times New Roman"/>
          <w:bCs/>
          <w:sz w:val="24"/>
          <w:szCs w:val="24"/>
        </w:rPr>
        <w:t>2</w:t>
      </w:r>
      <w:r w:rsidR="00581C31" w:rsidRPr="00B63DB0">
        <w:rPr>
          <w:rFonts w:ascii="Times New Roman" w:hAnsi="Times New Roman"/>
          <w:bCs/>
          <w:sz w:val="24"/>
          <w:szCs w:val="24"/>
        </w:rPr>
        <w:t>2</w:t>
      </w:r>
      <w:r w:rsidRPr="00B63DB0">
        <w:rPr>
          <w:rFonts w:ascii="Times New Roman" w:hAnsi="Times New Roman"/>
          <w:bCs/>
          <w:sz w:val="24"/>
          <w:szCs w:val="24"/>
        </w:rPr>
        <w:t xml:space="preserve"> год (в разрезе подпрограмм):</w:t>
      </w:r>
    </w:p>
    <w:p w:rsidR="00A46181" w:rsidRPr="00B63DB0" w:rsidRDefault="00A46181" w:rsidP="00A46181">
      <w:pPr>
        <w:shd w:val="clear" w:color="auto" w:fill="FFFFFF"/>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                                                                                                                          тыс. рублей</w:t>
      </w:r>
    </w:p>
    <w:tbl>
      <w:tblPr>
        <w:tblW w:w="9371" w:type="dxa"/>
        <w:tblInd w:w="93" w:type="dxa"/>
        <w:tblLayout w:type="fixed"/>
        <w:tblLook w:val="04A0" w:firstRow="1" w:lastRow="0" w:firstColumn="1" w:lastColumn="0" w:noHBand="0" w:noVBand="1"/>
      </w:tblPr>
      <w:tblGrid>
        <w:gridCol w:w="3701"/>
        <w:gridCol w:w="1417"/>
        <w:gridCol w:w="1418"/>
        <w:gridCol w:w="1417"/>
        <w:gridCol w:w="1418"/>
      </w:tblGrid>
      <w:tr w:rsidR="00A46181" w:rsidRPr="00B63DB0" w:rsidTr="00251367">
        <w:trPr>
          <w:trHeight w:val="271"/>
        </w:trPr>
        <w:tc>
          <w:tcPr>
            <w:tcW w:w="3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6181" w:rsidRPr="00B63DB0" w:rsidRDefault="00A46181" w:rsidP="00A4618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Наименование направления</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181" w:rsidRPr="00B63DB0" w:rsidRDefault="00A46181" w:rsidP="00581C3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20</w:t>
            </w:r>
            <w:r w:rsidR="001129D0" w:rsidRPr="00B63DB0">
              <w:rPr>
                <w:rFonts w:ascii="Times New Roman" w:eastAsia="Times New Roman" w:hAnsi="Times New Roman"/>
                <w:b/>
                <w:color w:val="000000"/>
                <w:sz w:val="20"/>
                <w:szCs w:val="20"/>
                <w:lang w:eastAsia="ru-RU"/>
              </w:rPr>
              <w:t>2</w:t>
            </w:r>
            <w:r w:rsidR="00581C31" w:rsidRPr="00B63DB0">
              <w:rPr>
                <w:rFonts w:ascii="Times New Roman" w:eastAsia="Times New Roman" w:hAnsi="Times New Roman"/>
                <w:b/>
                <w:color w:val="000000"/>
                <w:sz w:val="20"/>
                <w:szCs w:val="20"/>
                <w:lang w:eastAsia="ru-RU"/>
              </w:rPr>
              <w:t>2 год</w:t>
            </w:r>
          </w:p>
        </w:tc>
        <w:tc>
          <w:tcPr>
            <w:tcW w:w="1417" w:type="dxa"/>
            <w:vMerge w:val="restart"/>
            <w:tcBorders>
              <w:top w:val="single" w:sz="4" w:space="0" w:color="auto"/>
              <w:left w:val="single" w:sz="4" w:space="0" w:color="auto"/>
              <w:right w:val="single" w:sz="4" w:space="0" w:color="000000"/>
            </w:tcBorders>
            <w:shd w:val="clear" w:color="auto" w:fill="auto"/>
            <w:vAlign w:val="center"/>
          </w:tcPr>
          <w:p w:rsidR="00A46181" w:rsidRPr="00B63DB0" w:rsidRDefault="00A46181" w:rsidP="00A4618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Отклонения, тыс. рублей (гр. 3- гр.2)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181" w:rsidRPr="00B63DB0" w:rsidRDefault="00A46181" w:rsidP="00A4618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Исполнение, %</w:t>
            </w:r>
          </w:p>
        </w:tc>
      </w:tr>
      <w:tr w:rsidR="00A46181" w:rsidRPr="00B63DB0" w:rsidTr="006E7BAD">
        <w:trPr>
          <w:trHeight w:val="557"/>
        </w:trPr>
        <w:tc>
          <w:tcPr>
            <w:tcW w:w="3701" w:type="dxa"/>
            <w:vMerge/>
            <w:tcBorders>
              <w:top w:val="single" w:sz="4" w:space="0" w:color="auto"/>
              <w:left w:val="single" w:sz="4" w:space="0" w:color="auto"/>
              <w:bottom w:val="single" w:sz="4" w:space="0" w:color="000000"/>
              <w:right w:val="single" w:sz="4" w:space="0" w:color="auto"/>
            </w:tcBorders>
            <w:vAlign w:val="center"/>
            <w:hideMark/>
          </w:tcPr>
          <w:p w:rsidR="00A46181" w:rsidRPr="00B63DB0" w:rsidRDefault="00A46181" w:rsidP="00A46181">
            <w:pPr>
              <w:spacing w:after="0" w:line="240" w:lineRule="auto"/>
              <w:rPr>
                <w:rFonts w:ascii="Times New Roman" w:eastAsia="Times New Roman" w:hAnsi="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46181" w:rsidRPr="00B63DB0" w:rsidRDefault="00A46181" w:rsidP="00A4618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Утверждены плановые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A46181" w:rsidRPr="00B63DB0" w:rsidRDefault="00A46181" w:rsidP="00A4618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Кассовое исполнение</w:t>
            </w:r>
          </w:p>
        </w:tc>
        <w:tc>
          <w:tcPr>
            <w:tcW w:w="1417" w:type="dxa"/>
            <w:vMerge/>
            <w:tcBorders>
              <w:left w:val="single" w:sz="4" w:space="0" w:color="auto"/>
              <w:bottom w:val="single" w:sz="4" w:space="0" w:color="auto"/>
              <w:right w:val="single" w:sz="4" w:space="0" w:color="000000"/>
            </w:tcBorders>
            <w:shd w:val="clear" w:color="auto" w:fill="auto"/>
            <w:vAlign w:val="center"/>
            <w:hideMark/>
          </w:tcPr>
          <w:p w:rsidR="00A46181" w:rsidRPr="00B63DB0" w:rsidRDefault="00A46181" w:rsidP="00A46181">
            <w:pPr>
              <w:spacing w:after="0" w:line="240" w:lineRule="auto"/>
              <w:jc w:val="center"/>
              <w:rPr>
                <w:rFonts w:ascii="Times New Roman" w:eastAsia="Times New Roman" w:hAnsi="Times New Roman"/>
                <w:b/>
                <w:color w:val="000000"/>
                <w:sz w:val="20"/>
                <w:szCs w:val="20"/>
                <w:lang w:eastAsia="ru-RU"/>
              </w:rPr>
            </w:pP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A46181" w:rsidRPr="00B63DB0" w:rsidRDefault="00A46181" w:rsidP="00A46181">
            <w:pPr>
              <w:spacing w:after="0" w:line="240" w:lineRule="auto"/>
              <w:rPr>
                <w:rFonts w:ascii="Times New Roman" w:eastAsia="Times New Roman" w:hAnsi="Times New Roman"/>
                <w:b/>
                <w:color w:val="000000"/>
                <w:sz w:val="20"/>
                <w:szCs w:val="20"/>
                <w:lang w:eastAsia="ru-RU"/>
              </w:rPr>
            </w:pPr>
          </w:p>
        </w:tc>
      </w:tr>
      <w:tr w:rsidR="00A46181" w:rsidRPr="00B63DB0" w:rsidTr="00F338F3">
        <w:trPr>
          <w:trHeight w:val="192"/>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181" w:rsidRPr="00B63DB0" w:rsidRDefault="00A46181" w:rsidP="00A46181">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6181" w:rsidRPr="00B63DB0" w:rsidRDefault="00A46181" w:rsidP="00A46181">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6181" w:rsidRPr="00B63DB0" w:rsidRDefault="00A46181" w:rsidP="00A46181">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6181" w:rsidRPr="00B63DB0" w:rsidRDefault="00A46181" w:rsidP="00A46181">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6181" w:rsidRPr="00B63DB0" w:rsidRDefault="00A46181" w:rsidP="00A46181">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5</w:t>
            </w:r>
          </w:p>
        </w:tc>
      </w:tr>
      <w:tr w:rsidR="00A46181" w:rsidRPr="00B63DB0" w:rsidTr="00251367">
        <w:trPr>
          <w:trHeight w:val="444"/>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181" w:rsidRPr="00B63DB0" w:rsidRDefault="00A46181" w:rsidP="00A46181">
            <w:pPr>
              <w:spacing w:after="0" w:line="240" w:lineRule="auto"/>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 xml:space="preserve">Подпрограмма 1. </w:t>
            </w:r>
            <w:r w:rsidR="00060FBE" w:rsidRPr="00B63DB0">
              <w:rPr>
                <w:rFonts w:ascii="Times New Roman" w:eastAsia="Times New Roman" w:hAnsi="Times New Roman"/>
                <w:b/>
                <w:sz w:val="20"/>
                <w:szCs w:val="20"/>
                <w:lang w:eastAsia="ru-RU"/>
              </w:rPr>
              <w:t>«Управление программой»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6181" w:rsidRPr="00B63DB0" w:rsidRDefault="0008657E" w:rsidP="00581C31">
            <w:pPr>
              <w:spacing w:after="0" w:line="240" w:lineRule="auto"/>
              <w:jc w:val="center"/>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2</w:t>
            </w:r>
            <w:r w:rsidR="00581C31" w:rsidRPr="00B63DB0">
              <w:rPr>
                <w:rFonts w:ascii="Times New Roman" w:eastAsia="Times New Roman" w:hAnsi="Times New Roman"/>
                <w:b/>
                <w:sz w:val="20"/>
                <w:szCs w:val="20"/>
                <w:lang w:eastAsia="ru-RU"/>
              </w:rPr>
              <w:t> 487,50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6181" w:rsidRPr="00B63DB0" w:rsidRDefault="00581C31" w:rsidP="0008657E">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sz w:val="18"/>
                <w:szCs w:val="18"/>
                <w:lang w:eastAsia="ru-RU"/>
              </w:rPr>
              <w:t>2 435,50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46181" w:rsidRPr="00B63DB0" w:rsidRDefault="0008657E" w:rsidP="00581C3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w:t>
            </w:r>
            <w:r w:rsidR="00581C31" w:rsidRPr="00B63DB0">
              <w:rPr>
                <w:rFonts w:ascii="Times New Roman" w:eastAsia="Times New Roman" w:hAnsi="Times New Roman"/>
                <w:b/>
                <w:color w:val="000000"/>
                <w:sz w:val="20"/>
                <w:szCs w:val="20"/>
                <w:lang w:eastAsia="ru-RU"/>
              </w:rPr>
              <w:t>52</w:t>
            </w:r>
            <w:r w:rsidRPr="00B63DB0">
              <w:rPr>
                <w:rFonts w:ascii="Times New Roman" w:eastAsia="Times New Roman" w:hAnsi="Times New Roman"/>
                <w:b/>
                <w:color w:val="000000"/>
                <w:sz w:val="20"/>
                <w:szCs w:val="20"/>
                <w:lang w:eastAsia="ru-RU"/>
              </w:rPr>
              <w:t>,</w:t>
            </w:r>
            <w:r w:rsidR="00581C31" w:rsidRPr="00B63DB0">
              <w:rPr>
                <w:rFonts w:ascii="Times New Roman" w:eastAsia="Times New Roman" w:hAnsi="Times New Roman"/>
                <w:b/>
                <w:color w:val="000000"/>
                <w:sz w:val="20"/>
                <w:szCs w:val="20"/>
                <w:lang w:eastAsia="ru-RU"/>
              </w:rPr>
              <w:t>0</w:t>
            </w:r>
            <w:r w:rsidRPr="00B63DB0">
              <w:rPr>
                <w:rFonts w:ascii="Times New Roman" w:eastAsia="Times New Roman" w:hAnsi="Times New Roman"/>
                <w:b/>
                <w:color w:val="000000"/>
                <w:sz w:val="20"/>
                <w:szCs w:val="2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6181" w:rsidRPr="00B63DB0" w:rsidRDefault="0008657E" w:rsidP="00581C3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9</w:t>
            </w:r>
            <w:r w:rsidR="00581C31" w:rsidRPr="00B63DB0">
              <w:rPr>
                <w:rFonts w:ascii="Times New Roman" w:eastAsia="Times New Roman" w:hAnsi="Times New Roman"/>
                <w:b/>
                <w:color w:val="000000"/>
                <w:sz w:val="20"/>
                <w:szCs w:val="20"/>
                <w:lang w:eastAsia="ru-RU"/>
              </w:rPr>
              <w:t>7,</w:t>
            </w:r>
            <w:r w:rsidRPr="00B63DB0">
              <w:rPr>
                <w:rFonts w:ascii="Times New Roman" w:eastAsia="Times New Roman" w:hAnsi="Times New Roman"/>
                <w:b/>
                <w:color w:val="000000"/>
                <w:sz w:val="20"/>
                <w:szCs w:val="20"/>
                <w:lang w:eastAsia="ru-RU"/>
              </w:rPr>
              <w:t>9</w:t>
            </w:r>
          </w:p>
        </w:tc>
      </w:tr>
      <w:tr w:rsidR="00B52042" w:rsidRPr="00B63DB0" w:rsidTr="00003B33">
        <w:trPr>
          <w:trHeight w:val="323"/>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B52042" w:rsidRPr="00B63DB0" w:rsidRDefault="00B52042"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52042" w:rsidRPr="00B63DB0" w:rsidRDefault="007434F7" w:rsidP="00A46181">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52042" w:rsidRPr="00B63DB0" w:rsidRDefault="007434F7" w:rsidP="00A46181">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52042" w:rsidRPr="00B63DB0" w:rsidRDefault="002B1E40" w:rsidP="00A4618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52042" w:rsidRPr="00B63DB0" w:rsidRDefault="002B1E40" w:rsidP="00A4618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B52042" w:rsidRPr="00B63DB0" w:rsidTr="003E66F1">
        <w:trPr>
          <w:trHeight w:val="272"/>
        </w:trPr>
        <w:tc>
          <w:tcPr>
            <w:tcW w:w="3701" w:type="dxa"/>
            <w:tcBorders>
              <w:top w:val="nil"/>
              <w:left w:val="single" w:sz="4" w:space="0" w:color="auto"/>
              <w:bottom w:val="single" w:sz="4" w:space="0" w:color="auto"/>
              <w:right w:val="single" w:sz="4" w:space="0" w:color="auto"/>
            </w:tcBorders>
            <w:shd w:val="clear" w:color="auto" w:fill="auto"/>
            <w:vAlign w:val="center"/>
          </w:tcPr>
          <w:p w:rsidR="00B52042" w:rsidRPr="00B63DB0" w:rsidRDefault="00B52042"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B52042" w:rsidRPr="00B63DB0" w:rsidRDefault="007434F7" w:rsidP="00A46181">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B52042" w:rsidRPr="00B63DB0" w:rsidRDefault="007434F7" w:rsidP="00A46181">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B52042" w:rsidRPr="00B63DB0" w:rsidRDefault="002B1E40" w:rsidP="00A4618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B52042" w:rsidRPr="00B63DB0" w:rsidRDefault="002B1E40" w:rsidP="00A4618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581C31" w:rsidRPr="00B63DB0" w:rsidTr="004C35F0">
        <w:trPr>
          <w:trHeight w:val="261"/>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581C31" w:rsidRPr="00B63DB0" w:rsidRDefault="00581C31" w:rsidP="00581C3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lastRenderedPageBreak/>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81C31" w:rsidRPr="00B63DB0" w:rsidRDefault="00581C31" w:rsidP="00581C31">
            <w:pPr>
              <w:spacing w:after="0" w:line="240" w:lineRule="auto"/>
              <w:jc w:val="center"/>
              <w:rPr>
                <w:rFonts w:ascii="Times New Roman" w:eastAsia="Times New Roman" w:hAnsi="Times New Roman"/>
                <w:sz w:val="20"/>
                <w:szCs w:val="20"/>
                <w:lang w:eastAsia="ru-RU"/>
              </w:rPr>
            </w:pPr>
            <w:r w:rsidRPr="00B63DB0">
              <w:rPr>
                <w:rFonts w:ascii="Times New Roman" w:eastAsia="Times New Roman" w:hAnsi="Times New Roman"/>
                <w:sz w:val="20"/>
                <w:szCs w:val="20"/>
                <w:lang w:eastAsia="ru-RU"/>
              </w:rPr>
              <w:t>2 487,50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81C31" w:rsidRPr="00B63DB0" w:rsidRDefault="00581C31" w:rsidP="00581C31">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sz w:val="18"/>
                <w:szCs w:val="18"/>
                <w:lang w:eastAsia="ru-RU"/>
              </w:rPr>
              <w:t>2 435,50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81C31" w:rsidRPr="00B63DB0" w:rsidRDefault="00581C31" w:rsidP="00581C31">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-52,00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81C31" w:rsidRPr="00B63DB0" w:rsidRDefault="00581C31" w:rsidP="00581C31">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97,9</w:t>
            </w:r>
          </w:p>
        </w:tc>
      </w:tr>
      <w:tr w:rsidR="00A46181" w:rsidRPr="00B63DB0" w:rsidTr="00A46181">
        <w:trPr>
          <w:trHeight w:val="59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46181" w:rsidRPr="00B63DB0" w:rsidRDefault="00A46181" w:rsidP="00060FBE">
            <w:pPr>
              <w:spacing w:after="0" w:line="240" w:lineRule="auto"/>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Подпрограмма 2. «</w:t>
            </w:r>
            <w:r w:rsidR="00060FBE" w:rsidRPr="00B63DB0">
              <w:rPr>
                <w:rFonts w:ascii="Times New Roman" w:eastAsia="Times New Roman" w:hAnsi="Times New Roman"/>
                <w:b/>
                <w:sz w:val="20"/>
                <w:szCs w:val="20"/>
                <w:lang w:eastAsia="ru-RU"/>
              </w:rPr>
              <w:t>Развитие и модернизация архивной отрасли в муниципальном образовании «Нерюнгринский район»</w:t>
            </w:r>
            <w:r w:rsidRPr="00B63DB0">
              <w:rPr>
                <w:rFonts w:ascii="Times New Roman" w:eastAsia="Times New Roman" w:hAnsi="Times New Roman"/>
                <w:b/>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46181" w:rsidRPr="00B63DB0" w:rsidRDefault="00581C31" w:rsidP="00A46181">
            <w:pPr>
              <w:spacing w:after="0" w:line="240" w:lineRule="auto"/>
              <w:jc w:val="center"/>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A46181" w:rsidRPr="00B63DB0" w:rsidRDefault="00581C31" w:rsidP="00A4618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A46181" w:rsidRPr="00B63DB0" w:rsidRDefault="0008657E" w:rsidP="00A4618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A46181" w:rsidRPr="00B63DB0" w:rsidRDefault="00581C31" w:rsidP="00A46181">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sz w:val="20"/>
                <w:szCs w:val="20"/>
                <w:lang w:eastAsia="ru-RU"/>
              </w:rPr>
              <w:t>0,0</w:t>
            </w:r>
          </w:p>
        </w:tc>
      </w:tr>
      <w:tr w:rsidR="009B7935" w:rsidRPr="00B63DB0" w:rsidTr="00B52042">
        <w:trPr>
          <w:trHeight w:val="335"/>
        </w:trPr>
        <w:tc>
          <w:tcPr>
            <w:tcW w:w="3701" w:type="dxa"/>
            <w:tcBorders>
              <w:top w:val="nil"/>
              <w:left w:val="single" w:sz="4" w:space="0" w:color="auto"/>
              <w:bottom w:val="single" w:sz="4" w:space="0" w:color="auto"/>
              <w:right w:val="single" w:sz="4" w:space="0" w:color="auto"/>
            </w:tcBorders>
            <w:shd w:val="clear" w:color="auto" w:fill="auto"/>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9B7935" w:rsidRPr="00B63DB0" w:rsidTr="00B52042">
        <w:trPr>
          <w:trHeight w:val="283"/>
        </w:trPr>
        <w:tc>
          <w:tcPr>
            <w:tcW w:w="3701" w:type="dxa"/>
            <w:tcBorders>
              <w:top w:val="nil"/>
              <w:left w:val="single" w:sz="4" w:space="0" w:color="auto"/>
              <w:bottom w:val="single" w:sz="4" w:space="0" w:color="auto"/>
              <w:right w:val="single" w:sz="4" w:space="0" w:color="auto"/>
            </w:tcBorders>
            <w:shd w:val="clear" w:color="auto" w:fill="auto"/>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581C31" w:rsidRPr="00B63DB0" w:rsidTr="00B52042">
        <w:trPr>
          <w:trHeight w:val="274"/>
        </w:trPr>
        <w:tc>
          <w:tcPr>
            <w:tcW w:w="3701" w:type="dxa"/>
            <w:tcBorders>
              <w:top w:val="nil"/>
              <w:left w:val="single" w:sz="4" w:space="0" w:color="auto"/>
              <w:bottom w:val="single" w:sz="4" w:space="0" w:color="auto"/>
              <w:right w:val="single" w:sz="4" w:space="0" w:color="auto"/>
            </w:tcBorders>
            <w:shd w:val="clear" w:color="auto" w:fill="auto"/>
            <w:vAlign w:val="center"/>
          </w:tcPr>
          <w:p w:rsidR="00581C31" w:rsidRPr="00B63DB0" w:rsidRDefault="00581C31" w:rsidP="00581C3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581C31" w:rsidRPr="00B63DB0" w:rsidRDefault="00581C31" w:rsidP="00581C31">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581C31" w:rsidRPr="00B63DB0" w:rsidRDefault="00581C31" w:rsidP="00581C31">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581C31" w:rsidRPr="00B63DB0" w:rsidRDefault="00581C31" w:rsidP="00581C3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581C31" w:rsidRPr="00B63DB0" w:rsidRDefault="00581C31" w:rsidP="00581C3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A46181" w:rsidRPr="00B63DB0" w:rsidTr="00A46181">
        <w:trPr>
          <w:trHeight w:val="55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46181" w:rsidRPr="00B63DB0" w:rsidRDefault="00A46181" w:rsidP="000366A6">
            <w:pPr>
              <w:spacing w:after="0" w:line="240" w:lineRule="auto"/>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Подпрограмма 3. «</w:t>
            </w:r>
            <w:r w:rsidR="000366A6" w:rsidRPr="00B63DB0">
              <w:rPr>
                <w:rFonts w:ascii="Times New Roman" w:eastAsia="Times New Roman" w:hAnsi="Times New Roman"/>
                <w:b/>
                <w:sz w:val="20"/>
                <w:szCs w:val="20"/>
                <w:lang w:eastAsia="ru-RU"/>
              </w:rPr>
              <w:t>Повышение доступности к архивной информации архивного фонда муниципального образования «Нерюнгринский район»</w:t>
            </w:r>
            <w:r w:rsidRPr="00B63DB0">
              <w:rPr>
                <w:rFonts w:ascii="Times New Roman" w:eastAsia="Times New Roman" w:hAnsi="Times New Roman"/>
                <w:b/>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46181" w:rsidRPr="00B63DB0" w:rsidRDefault="00C94A3F" w:rsidP="001143BB">
            <w:pPr>
              <w:spacing w:after="0" w:line="240" w:lineRule="auto"/>
              <w:jc w:val="center"/>
              <w:rPr>
                <w:rFonts w:ascii="Times New Roman" w:eastAsia="Times New Roman" w:hAnsi="Times New Roman"/>
                <w:b/>
                <w:sz w:val="20"/>
                <w:szCs w:val="20"/>
                <w:lang w:eastAsia="ru-RU"/>
              </w:rPr>
            </w:pPr>
            <w:r w:rsidRPr="00B63DB0">
              <w:rPr>
                <w:rFonts w:ascii="Times New Roman" w:eastAsia="Times New Roman" w:hAnsi="Times New Roman"/>
                <w:b/>
                <w:sz w:val="20"/>
                <w:szCs w:val="20"/>
                <w:lang w:eastAsia="ru-RU"/>
              </w:rPr>
              <w:t>9 376,50</w:t>
            </w:r>
          </w:p>
        </w:tc>
        <w:tc>
          <w:tcPr>
            <w:tcW w:w="1418" w:type="dxa"/>
            <w:tcBorders>
              <w:top w:val="nil"/>
              <w:left w:val="nil"/>
              <w:bottom w:val="single" w:sz="4" w:space="0" w:color="auto"/>
              <w:right w:val="single" w:sz="4" w:space="0" w:color="auto"/>
            </w:tcBorders>
            <w:shd w:val="clear" w:color="auto" w:fill="auto"/>
            <w:noWrap/>
            <w:vAlign w:val="center"/>
          </w:tcPr>
          <w:p w:rsidR="00A46181" w:rsidRPr="00B63DB0" w:rsidRDefault="00C94A3F" w:rsidP="001143BB">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9 066,50</w:t>
            </w:r>
          </w:p>
        </w:tc>
        <w:tc>
          <w:tcPr>
            <w:tcW w:w="1417" w:type="dxa"/>
            <w:tcBorders>
              <w:top w:val="nil"/>
              <w:left w:val="nil"/>
              <w:bottom w:val="single" w:sz="4" w:space="0" w:color="auto"/>
              <w:right w:val="single" w:sz="4" w:space="0" w:color="auto"/>
            </w:tcBorders>
            <w:shd w:val="clear" w:color="auto" w:fill="auto"/>
            <w:noWrap/>
            <w:vAlign w:val="center"/>
          </w:tcPr>
          <w:p w:rsidR="00A46181" w:rsidRPr="00B63DB0" w:rsidRDefault="0008657E" w:rsidP="00C94A3F">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w:t>
            </w:r>
            <w:r w:rsidR="00C94A3F" w:rsidRPr="00B63DB0">
              <w:rPr>
                <w:rFonts w:ascii="Times New Roman" w:eastAsia="Times New Roman" w:hAnsi="Times New Roman"/>
                <w:b/>
                <w:color w:val="000000"/>
                <w:sz w:val="20"/>
                <w:szCs w:val="20"/>
                <w:lang w:eastAsia="ru-RU"/>
              </w:rPr>
              <w:t>310</w:t>
            </w:r>
            <w:r w:rsidRPr="00B63DB0">
              <w:rPr>
                <w:rFonts w:ascii="Times New Roman" w:eastAsia="Times New Roman" w:hAnsi="Times New Roman"/>
                <w:b/>
                <w:color w:val="000000"/>
                <w:sz w:val="20"/>
                <w:szCs w:val="20"/>
                <w:lang w:eastAsia="ru-RU"/>
              </w:rPr>
              <w:t>,</w:t>
            </w:r>
            <w:r w:rsidR="00C94A3F" w:rsidRPr="00B63DB0">
              <w:rPr>
                <w:rFonts w:ascii="Times New Roman" w:eastAsia="Times New Roman" w:hAnsi="Times New Roman"/>
                <w:b/>
                <w:color w:val="000000"/>
                <w:sz w:val="20"/>
                <w:szCs w:val="20"/>
                <w:lang w:eastAsia="ru-RU"/>
              </w:rPr>
              <w:t>0</w:t>
            </w:r>
            <w:r w:rsidRPr="00B63DB0">
              <w:rPr>
                <w:rFonts w:ascii="Times New Roman" w:eastAsia="Times New Roman" w:hAnsi="Times New Roman"/>
                <w:b/>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A46181" w:rsidRPr="00B63DB0" w:rsidRDefault="0008657E" w:rsidP="00C94A3F">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9</w:t>
            </w:r>
            <w:r w:rsidR="00C94A3F" w:rsidRPr="00B63DB0">
              <w:rPr>
                <w:rFonts w:ascii="Times New Roman" w:eastAsia="Times New Roman" w:hAnsi="Times New Roman"/>
                <w:b/>
                <w:color w:val="000000"/>
                <w:sz w:val="20"/>
                <w:szCs w:val="20"/>
                <w:lang w:eastAsia="ru-RU"/>
              </w:rPr>
              <w:t>6,</w:t>
            </w:r>
            <w:r w:rsidRPr="00B63DB0">
              <w:rPr>
                <w:rFonts w:ascii="Times New Roman" w:eastAsia="Times New Roman" w:hAnsi="Times New Roman"/>
                <w:b/>
                <w:color w:val="000000"/>
                <w:sz w:val="20"/>
                <w:szCs w:val="20"/>
                <w:lang w:eastAsia="ru-RU"/>
              </w:rPr>
              <w:t>7</w:t>
            </w:r>
          </w:p>
        </w:tc>
      </w:tr>
      <w:tr w:rsidR="009B7935" w:rsidRPr="00B63DB0" w:rsidTr="00B52042">
        <w:trPr>
          <w:trHeight w:val="334"/>
        </w:trPr>
        <w:tc>
          <w:tcPr>
            <w:tcW w:w="3701" w:type="dxa"/>
            <w:tcBorders>
              <w:top w:val="nil"/>
              <w:left w:val="single" w:sz="4" w:space="0" w:color="auto"/>
              <w:bottom w:val="single" w:sz="4" w:space="0" w:color="auto"/>
              <w:right w:val="single" w:sz="4" w:space="0" w:color="auto"/>
            </w:tcBorders>
            <w:shd w:val="clear" w:color="auto" w:fill="auto"/>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B63DB0" w:rsidRDefault="009B7935"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r>
      <w:tr w:rsidR="00067802" w:rsidRPr="00B63DB0" w:rsidTr="00B52042">
        <w:trPr>
          <w:trHeight w:val="267"/>
        </w:trPr>
        <w:tc>
          <w:tcPr>
            <w:tcW w:w="3701" w:type="dxa"/>
            <w:tcBorders>
              <w:top w:val="nil"/>
              <w:left w:val="single" w:sz="4" w:space="0" w:color="auto"/>
              <w:bottom w:val="single" w:sz="4" w:space="0" w:color="auto"/>
              <w:right w:val="single" w:sz="4" w:space="0" w:color="auto"/>
            </w:tcBorders>
            <w:shd w:val="clear" w:color="auto" w:fill="auto"/>
            <w:vAlign w:val="center"/>
          </w:tcPr>
          <w:p w:rsidR="00067802" w:rsidRPr="00B63DB0" w:rsidRDefault="00067802"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067802" w:rsidRPr="00B63DB0" w:rsidRDefault="001D61F9" w:rsidP="00581C31">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2 </w:t>
            </w:r>
            <w:r w:rsidR="00581C31" w:rsidRPr="00B63DB0">
              <w:rPr>
                <w:rFonts w:ascii="Times New Roman" w:eastAsia="Times New Roman" w:hAnsi="Times New Roman"/>
                <w:sz w:val="18"/>
                <w:szCs w:val="18"/>
                <w:lang w:eastAsia="ru-RU"/>
              </w:rPr>
              <w:t>746</w:t>
            </w:r>
            <w:r w:rsidRPr="00B63DB0">
              <w:rPr>
                <w:rFonts w:ascii="Times New Roman" w:eastAsia="Times New Roman" w:hAnsi="Times New Roman"/>
                <w:sz w:val="18"/>
                <w:szCs w:val="18"/>
                <w:lang w:eastAsia="ru-RU"/>
              </w:rPr>
              <w:t>,</w:t>
            </w:r>
            <w:r w:rsidR="00581C31" w:rsidRPr="00B63DB0">
              <w:rPr>
                <w:rFonts w:ascii="Times New Roman" w:eastAsia="Times New Roman" w:hAnsi="Times New Roman"/>
                <w:sz w:val="18"/>
                <w:szCs w:val="18"/>
                <w:lang w:eastAsia="ru-RU"/>
              </w:rPr>
              <w:t>0</w:t>
            </w:r>
            <w:r w:rsidRPr="00B63DB0">
              <w:rPr>
                <w:rFonts w:ascii="Times New Roman" w:eastAsia="Times New Roman" w:hAnsi="Times New Roman"/>
                <w:sz w:val="18"/>
                <w:szCs w:val="18"/>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067802" w:rsidRPr="00B63DB0" w:rsidRDefault="00581C31" w:rsidP="00D6331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sz w:val="18"/>
                <w:szCs w:val="18"/>
                <w:lang w:eastAsia="ru-RU"/>
              </w:rPr>
              <w:t>2 746,00</w:t>
            </w:r>
          </w:p>
        </w:tc>
        <w:tc>
          <w:tcPr>
            <w:tcW w:w="1417" w:type="dxa"/>
            <w:tcBorders>
              <w:top w:val="nil"/>
              <w:left w:val="nil"/>
              <w:bottom w:val="single" w:sz="4" w:space="0" w:color="auto"/>
              <w:right w:val="single" w:sz="4" w:space="0" w:color="auto"/>
            </w:tcBorders>
            <w:shd w:val="clear" w:color="auto" w:fill="auto"/>
            <w:noWrap/>
            <w:vAlign w:val="center"/>
          </w:tcPr>
          <w:p w:rsidR="00067802" w:rsidRPr="00B63DB0" w:rsidRDefault="00BC5203" w:rsidP="00A4618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067802" w:rsidRPr="00B63DB0" w:rsidRDefault="00BC5203" w:rsidP="002B1460">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100,0</w:t>
            </w:r>
          </w:p>
        </w:tc>
      </w:tr>
      <w:tr w:rsidR="00067802" w:rsidRPr="00B63DB0" w:rsidTr="00B52042">
        <w:trPr>
          <w:trHeight w:val="286"/>
        </w:trPr>
        <w:tc>
          <w:tcPr>
            <w:tcW w:w="3701" w:type="dxa"/>
            <w:tcBorders>
              <w:top w:val="nil"/>
              <w:left w:val="single" w:sz="4" w:space="0" w:color="auto"/>
              <w:bottom w:val="single" w:sz="4" w:space="0" w:color="auto"/>
              <w:right w:val="single" w:sz="4" w:space="0" w:color="auto"/>
            </w:tcBorders>
            <w:shd w:val="clear" w:color="auto" w:fill="auto"/>
            <w:vAlign w:val="center"/>
          </w:tcPr>
          <w:p w:rsidR="00067802" w:rsidRPr="00B63DB0" w:rsidRDefault="00067802" w:rsidP="00ED56E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067802" w:rsidRPr="00B63DB0" w:rsidRDefault="00581C31" w:rsidP="0008657E">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6 630,50</w:t>
            </w:r>
          </w:p>
        </w:tc>
        <w:tc>
          <w:tcPr>
            <w:tcW w:w="1418" w:type="dxa"/>
            <w:tcBorders>
              <w:top w:val="nil"/>
              <w:left w:val="nil"/>
              <w:bottom w:val="single" w:sz="4" w:space="0" w:color="auto"/>
              <w:right w:val="single" w:sz="4" w:space="0" w:color="auto"/>
            </w:tcBorders>
            <w:shd w:val="clear" w:color="auto" w:fill="auto"/>
            <w:noWrap/>
            <w:vAlign w:val="center"/>
          </w:tcPr>
          <w:p w:rsidR="00067802" w:rsidRPr="00B63DB0" w:rsidRDefault="00581C31" w:rsidP="00D6331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6 320,50</w:t>
            </w:r>
          </w:p>
        </w:tc>
        <w:tc>
          <w:tcPr>
            <w:tcW w:w="1417" w:type="dxa"/>
            <w:tcBorders>
              <w:top w:val="nil"/>
              <w:left w:val="nil"/>
              <w:bottom w:val="single" w:sz="4" w:space="0" w:color="auto"/>
              <w:right w:val="single" w:sz="4" w:space="0" w:color="auto"/>
            </w:tcBorders>
            <w:shd w:val="clear" w:color="auto" w:fill="auto"/>
            <w:noWrap/>
            <w:vAlign w:val="center"/>
          </w:tcPr>
          <w:p w:rsidR="00067802" w:rsidRPr="00B63DB0" w:rsidRDefault="0008657E" w:rsidP="00581C3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w:t>
            </w:r>
            <w:r w:rsidR="00581C31" w:rsidRPr="00B63DB0">
              <w:rPr>
                <w:rFonts w:ascii="Times New Roman" w:eastAsia="Times New Roman" w:hAnsi="Times New Roman"/>
                <w:color w:val="000000"/>
                <w:sz w:val="18"/>
                <w:szCs w:val="18"/>
                <w:lang w:eastAsia="ru-RU"/>
              </w:rPr>
              <w:t>310,00</w:t>
            </w:r>
          </w:p>
        </w:tc>
        <w:tc>
          <w:tcPr>
            <w:tcW w:w="1418" w:type="dxa"/>
            <w:tcBorders>
              <w:top w:val="nil"/>
              <w:left w:val="nil"/>
              <w:bottom w:val="single" w:sz="4" w:space="0" w:color="auto"/>
              <w:right w:val="single" w:sz="4" w:space="0" w:color="auto"/>
            </w:tcBorders>
            <w:shd w:val="clear" w:color="auto" w:fill="auto"/>
            <w:noWrap/>
            <w:vAlign w:val="center"/>
          </w:tcPr>
          <w:p w:rsidR="00067802" w:rsidRPr="00B63DB0" w:rsidRDefault="0008657E" w:rsidP="00C94A3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95,</w:t>
            </w:r>
            <w:r w:rsidR="00C94A3F" w:rsidRPr="00B63DB0">
              <w:rPr>
                <w:rFonts w:ascii="Times New Roman" w:eastAsia="Times New Roman" w:hAnsi="Times New Roman"/>
                <w:color w:val="000000"/>
                <w:sz w:val="18"/>
                <w:szCs w:val="18"/>
                <w:lang w:eastAsia="ru-RU"/>
              </w:rPr>
              <w:t>3</w:t>
            </w:r>
          </w:p>
        </w:tc>
      </w:tr>
      <w:tr w:rsidR="00D03A33" w:rsidRPr="00B63DB0" w:rsidTr="00D03A33">
        <w:trPr>
          <w:trHeight w:val="332"/>
        </w:trPr>
        <w:tc>
          <w:tcPr>
            <w:tcW w:w="3701" w:type="dxa"/>
            <w:tcBorders>
              <w:top w:val="nil"/>
              <w:left w:val="single" w:sz="4" w:space="0" w:color="auto"/>
              <w:bottom w:val="single" w:sz="4" w:space="0" w:color="auto"/>
              <w:right w:val="single" w:sz="4" w:space="0" w:color="auto"/>
            </w:tcBorders>
            <w:shd w:val="clear" w:color="auto" w:fill="auto"/>
            <w:vAlign w:val="center"/>
          </w:tcPr>
          <w:p w:rsidR="00D03A33" w:rsidRPr="00B63DB0" w:rsidRDefault="00D03A33" w:rsidP="00D03A33">
            <w:pPr>
              <w:spacing w:after="0" w:line="240" w:lineRule="auto"/>
              <w:rPr>
                <w:rFonts w:ascii="Times New Roman" w:eastAsia="Times New Roman" w:hAnsi="Times New Roman"/>
                <w:b/>
                <w:color w:val="000000"/>
                <w:lang w:eastAsia="ru-RU"/>
              </w:rPr>
            </w:pPr>
            <w:r w:rsidRPr="00B63DB0">
              <w:rPr>
                <w:rFonts w:ascii="Times New Roman" w:eastAsia="Times New Roman" w:hAnsi="Times New Roman"/>
                <w:b/>
                <w:color w:val="00000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tcPr>
          <w:p w:rsidR="00D03A33" w:rsidRPr="00B63DB0" w:rsidRDefault="00C94A3F" w:rsidP="00D03A33">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11 864</w:t>
            </w:r>
            <w:r w:rsidR="00D03A33" w:rsidRPr="00B63DB0">
              <w:rPr>
                <w:rFonts w:ascii="Times New Roman" w:eastAsia="Times New Roman" w:hAnsi="Times New Roman"/>
                <w:b/>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D03A33" w:rsidRPr="00B63DB0" w:rsidRDefault="00C94A3F" w:rsidP="00D03A33">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11 502,00</w:t>
            </w:r>
          </w:p>
        </w:tc>
        <w:tc>
          <w:tcPr>
            <w:tcW w:w="1417" w:type="dxa"/>
            <w:tcBorders>
              <w:top w:val="nil"/>
              <w:left w:val="nil"/>
              <w:bottom w:val="single" w:sz="4" w:space="0" w:color="auto"/>
              <w:right w:val="single" w:sz="4" w:space="0" w:color="auto"/>
            </w:tcBorders>
            <w:shd w:val="clear" w:color="auto" w:fill="auto"/>
            <w:noWrap/>
            <w:vAlign w:val="center"/>
          </w:tcPr>
          <w:p w:rsidR="00D03A33" w:rsidRPr="00B63DB0" w:rsidRDefault="00D03A33" w:rsidP="00C94A3F">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w:t>
            </w:r>
            <w:r w:rsidR="00C94A3F" w:rsidRPr="00B63DB0">
              <w:rPr>
                <w:rFonts w:ascii="Times New Roman" w:eastAsia="Times New Roman" w:hAnsi="Times New Roman"/>
                <w:b/>
                <w:color w:val="000000"/>
                <w:sz w:val="20"/>
                <w:szCs w:val="20"/>
                <w:lang w:eastAsia="ru-RU"/>
              </w:rPr>
              <w:t>362,00</w:t>
            </w:r>
          </w:p>
        </w:tc>
        <w:tc>
          <w:tcPr>
            <w:tcW w:w="1418" w:type="dxa"/>
            <w:tcBorders>
              <w:top w:val="nil"/>
              <w:left w:val="nil"/>
              <w:bottom w:val="single" w:sz="4" w:space="0" w:color="auto"/>
              <w:right w:val="single" w:sz="4" w:space="0" w:color="auto"/>
            </w:tcBorders>
            <w:shd w:val="clear" w:color="auto" w:fill="auto"/>
            <w:noWrap/>
            <w:vAlign w:val="center"/>
          </w:tcPr>
          <w:p w:rsidR="00D03A33" w:rsidRPr="00B63DB0" w:rsidRDefault="00D03A33" w:rsidP="00C94A3F">
            <w:pPr>
              <w:spacing w:after="0" w:line="240" w:lineRule="auto"/>
              <w:jc w:val="center"/>
              <w:rPr>
                <w:rFonts w:ascii="Times New Roman" w:eastAsia="Times New Roman" w:hAnsi="Times New Roman"/>
                <w:b/>
                <w:color w:val="000000"/>
                <w:sz w:val="20"/>
                <w:szCs w:val="20"/>
                <w:lang w:eastAsia="ru-RU"/>
              </w:rPr>
            </w:pPr>
            <w:r w:rsidRPr="00B63DB0">
              <w:rPr>
                <w:rFonts w:ascii="Times New Roman" w:eastAsia="Times New Roman" w:hAnsi="Times New Roman"/>
                <w:b/>
                <w:color w:val="000000"/>
                <w:sz w:val="20"/>
                <w:szCs w:val="20"/>
                <w:lang w:eastAsia="ru-RU"/>
              </w:rPr>
              <w:t>9</w:t>
            </w:r>
            <w:r w:rsidR="00C94A3F" w:rsidRPr="00B63DB0">
              <w:rPr>
                <w:rFonts w:ascii="Times New Roman" w:eastAsia="Times New Roman" w:hAnsi="Times New Roman"/>
                <w:b/>
                <w:color w:val="000000"/>
                <w:sz w:val="20"/>
                <w:szCs w:val="20"/>
                <w:lang w:eastAsia="ru-RU"/>
              </w:rPr>
              <w:t>6</w:t>
            </w:r>
            <w:r w:rsidRPr="00B63DB0">
              <w:rPr>
                <w:rFonts w:ascii="Times New Roman" w:eastAsia="Times New Roman" w:hAnsi="Times New Roman"/>
                <w:b/>
                <w:color w:val="000000"/>
                <w:sz w:val="20"/>
                <w:szCs w:val="20"/>
                <w:lang w:eastAsia="ru-RU"/>
              </w:rPr>
              <w:t>,</w:t>
            </w:r>
            <w:r w:rsidR="00C94A3F" w:rsidRPr="00B63DB0">
              <w:rPr>
                <w:rFonts w:ascii="Times New Roman" w:eastAsia="Times New Roman" w:hAnsi="Times New Roman"/>
                <w:b/>
                <w:color w:val="000000"/>
                <w:sz w:val="20"/>
                <w:szCs w:val="20"/>
                <w:lang w:eastAsia="ru-RU"/>
              </w:rPr>
              <w:t>9</w:t>
            </w:r>
          </w:p>
        </w:tc>
      </w:tr>
      <w:tr w:rsidR="00D03A33" w:rsidRPr="00B63DB0" w:rsidTr="00B52042">
        <w:trPr>
          <w:trHeight w:val="283"/>
        </w:trPr>
        <w:tc>
          <w:tcPr>
            <w:tcW w:w="3701" w:type="dxa"/>
            <w:tcBorders>
              <w:top w:val="nil"/>
              <w:left w:val="single" w:sz="4" w:space="0" w:color="auto"/>
              <w:bottom w:val="single" w:sz="4" w:space="0" w:color="auto"/>
              <w:right w:val="single" w:sz="4" w:space="0" w:color="auto"/>
            </w:tcBorders>
            <w:shd w:val="clear" w:color="auto" w:fill="auto"/>
            <w:vAlign w:val="center"/>
          </w:tcPr>
          <w:p w:rsidR="00D03A33" w:rsidRPr="00B63DB0" w:rsidRDefault="00D03A33" w:rsidP="00D03A33">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D03A33" w:rsidRPr="00B63DB0" w:rsidRDefault="00D03A33" w:rsidP="00D03A33">
            <w:pPr>
              <w:spacing w:after="0" w:line="240" w:lineRule="auto"/>
              <w:jc w:val="center"/>
              <w:rPr>
                <w:rFonts w:ascii="Times New Roman" w:eastAsia="Times New Roman" w:hAnsi="Times New Roman"/>
                <w:b/>
                <w:sz w:val="18"/>
                <w:szCs w:val="18"/>
                <w:lang w:eastAsia="ru-RU"/>
              </w:rPr>
            </w:pPr>
            <w:r w:rsidRPr="00B63DB0">
              <w:rPr>
                <w:rFonts w:ascii="Times New Roman" w:eastAsia="Times New Roman" w:hAnsi="Times New Roman"/>
                <w:b/>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D03A33" w:rsidRPr="00B63DB0" w:rsidRDefault="00D03A33" w:rsidP="00D03A33">
            <w:pPr>
              <w:spacing w:after="0" w:line="240" w:lineRule="auto"/>
              <w:jc w:val="center"/>
              <w:rPr>
                <w:rFonts w:ascii="Times New Roman" w:eastAsia="Times New Roman" w:hAnsi="Times New Roman"/>
                <w:b/>
                <w:sz w:val="18"/>
                <w:szCs w:val="18"/>
                <w:lang w:eastAsia="ru-RU"/>
              </w:rPr>
            </w:pPr>
            <w:r w:rsidRPr="00B63DB0">
              <w:rPr>
                <w:rFonts w:ascii="Times New Roman" w:eastAsia="Times New Roman" w:hAnsi="Times New Roman"/>
                <w:b/>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D03A33" w:rsidRPr="00B63DB0" w:rsidRDefault="00D03A33" w:rsidP="00D03A33">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D03A33" w:rsidRPr="00B63DB0" w:rsidRDefault="00D03A33" w:rsidP="00D03A33">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0,0</w:t>
            </w:r>
          </w:p>
        </w:tc>
      </w:tr>
      <w:tr w:rsidR="00D03A33" w:rsidRPr="00B63DB0" w:rsidTr="00B52042">
        <w:trPr>
          <w:trHeight w:val="259"/>
        </w:trPr>
        <w:tc>
          <w:tcPr>
            <w:tcW w:w="3701" w:type="dxa"/>
            <w:tcBorders>
              <w:top w:val="nil"/>
              <w:left w:val="single" w:sz="4" w:space="0" w:color="auto"/>
              <w:bottom w:val="single" w:sz="4" w:space="0" w:color="auto"/>
              <w:right w:val="single" w:sz="4" w:space="0" w:color="auto"/>
            </w:tcBorders>
            <w:shd w:val="clear" w:color="auto" w:fill="auto"/>
            <w:vAlign w:val="center"/>
          </w:tcPr>
          <w:p w:rsidR="00D03A33" w:rsidRPr="00B63DB0" w:rsidRDefault="00D03A33" w:rsidP="00D03A33">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D03A33" w:rsidRPr="00B63DB0" w:rsidRDefault="00D03A33" w:rsidP="00480057">
            <w:pPr>
              <w:spacing w:after="0" w:line="240" w:lineRule="auto"/>
              <w:jc w:val="center"/>
              <w:rPr>
                <w:rFonts w:ascii="Times New Roman" w:eastAsia="Times New Roman" w:hAnsi="Times New Roman"/>
                <w:b/>
                <w:sz w:val="18"/>
                <w:szCs w:val="18"/>
                <w:lang w:eastAsia="ru-RU"/>
              </w:rPr>
            </w:pPr>
            <w:r w:rsidRPr="00B63DB0">
              <w:rPr>
                <w:rFonts w:ascii="Times New Roman" w:eastAsia="Times New Roman" w:hAnsi="Times New Roman"/>
                <w:b/>
                <w:sz w:val="18"/>
                <w:szCs w:val="18"/>
                <w:lang w:eastAsia="ru-RU"/>
              </w:rPr>
              <w:t>2 </w:t>
            </w:r>
            <w:r w:rsidR="00480057" w:rsidRPr="00B63DB0">
              <w:rPr>
                <w:rFonts w:ascii="Times New Roman" w:eastAsia="Times New Roman" w:hAnsi="Times New Roman"/>
                <w:b/>
                <w:sz w:val="18"/>
                <w:szCs w:val="18"/>
                <w:lang w:eastAsia="ru-RU"/>
              </w:rPr>
              <w:t>746</w:t>
            </w:r>
            <w:r w:rsidRPr="00B63DB0">
              <w:rPr>
                <w:rFonts w:ascii="Times New Roman" w:eastAsia="Times New Roman" w:hAnsi="Times New Roman"/>
                <w:b/>
                <w:sz w:val="18"/>
                <w:szCs w:val="18"/>
                <w:lang w:eastAsia="ru-RU"/>
              </w:rPr>
              <w:t>,90</w:t>
            </w:r>
          </w:p>
        </w:tc>
        <w:tc>
          <w:tcPr>
            <w:tcW w:w="1418" w:type="dxa"/>
            <w:tcBorders>
              <w:top w:val="nil"/>
              <w:left w:val="nil"/>
              <w:bottom w:val="single" w:sz="4" w:space="0" w:color="auto"/>
              <w:right w:val="single" w:sz="4" w:space="0" w:color="auto"/>
            </w:tcBorders>
            <w:shd w:val="clear" w:color="auto" w:fill="auto"/>
            <w:noWrap/>
            <w:vAlign w:val="center"/>
          </w:tcPr>
          <w:p w:rsidR="00D03A33" w:rsidRPr="00B63DB0" w:rsidRDefault="005907F2" w:rsidP="00D03A33">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sz w:val="18"/>
                <w:szCs w:val="18"/>
                <w:lang w:eastAsia="ru-RU"/>
              </w:rPr>
              <w:t>2 746,90</w:t>
            </w:r>
          </w:p>
        </w:tc>
        <w:tc>
          <w:tcPr>
            <w:tcW w:w="1417" w:type="dxa"/>
            <w:tcBorders>
              <w:top w:val="nil"/>
              <w:left w:val="nil"/>
              <w:bottom w:val="single" w:sz="4" w:space="0" w:color="auto"/>
              <w:right w:val="single" w:sz="4" w:space="0" w:color="auto"/>
            </w:tcBorders>
            <w:shd w:val="clear" w:color="auto" w:fill="auto"/>
            <w:noWrap/>
            <w:vAlign w:val="center"/>
          </w:tcPr>
          <w:p w:rsidR="00D03A33" w:rsidRPr="00B63DB0" w:rsidRDefault="00D03A33" w:rsidP="00D03A33">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D03A33" w:rsidRPr="00B63DB0" w:rsidRDefault="00D03A33" w:rsidP="00D03A33">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100,0</w:t>
            </w:r>
          </w:p>
        </w:tc>
      </w:tr>
      <w:tr w:rsidR="00D03A33" w:rsidRPr="00B63DB0" w:rsidTr="00B52042">
        <w:trPr>
          <w:trHeight w:val="277"/>
        </w:trPr>
        <w:tc>
          <w:tcPr>
            <w:tcW w:w="3701" w:type="dxa"/>
            <w:tcBorders>
              <w:top w:val="nil"/>
              <w:left w:val="single" w:sz="4" w:space="0" w:color="auto"/>
              <w:bottom w:val="single" w:sz="4" w:space="0" w:color="auto"/>
              <w:right w:val="single" w:sz="4" w:space="0" w:color="auto"/>
            </w:tcBorders>
            <w:shd w:val="clear" w:color="auto" w:fill="auto"/>
            <w:vAlign w:val="center"/>
          </w:tcPr>
          <w:p w:rsidR="00D03A33" w:rsidRPr="00B63DB0" w:rsidRDefault="00D03A33" w:rsidP="00D03A33">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D03A33" w:rsidRPr="00B63DB0" w:rsidRDefault="00480057" w:rsidP="00D03A33">
            <w:pPr>
              <w:spacing w:after="0" w:line="240" w:lineRule="auto"/>
              <w:jc w:val="center"/>
              <w:rPr>
                <w:rFonts w:ascii="Times New Roman" w:eastAsia="Times New Roman" w:hAnsi="Times New Roman"/>
                <w:b/>
                <w:sz w:val="18"/>
                <w:szCs w:val="18"/>
                <w:lang w:eastAsia="ru-RU"/>
              </w:rPr>
            </w:pPr>
            <w:r w:rsidRPr="00B63DB0">
              <w:rPr>
                <w:rFonts w:ascii="Times New Roman" w:eastAsia="Times New Roman" w:hAnsi="Times New Roman"/>
                <w:b/>
                <w:sz w:val="18"/>
                <w:szCs w:val="18"/>
                <w:lang w:eastAsia="ru-RU"/>
              </w:rPr>
              <w:t>9</w:t>
            </w:r>
            <w:r w:rsidR="005907F2" w:rsidRPr="00B63DB0">
              <w:rPr>
                <w:rFonts w:ascii="Times New Roman" w:eastAsia="Times New Roman" w:hAnsi="Times New Roman"/>
                <w:b/>
                <w:sz w:val="18"/>
                <w:szCs w:val="18"/>
                <w:lang w:eastAsia="ru-RU"/>
              </w:rPr>
              <w:t> 118,00</w:t>
            </w:r>
          </w:p>
        </w:tc>
        <w:tc>
          <w:tcPr>
            <w:tcW w:w="1418" w:type="dxa"/>
            <w:tcBorders>
              <w:top w:val="nil"/>
              <w:left w:val="nil"/>
              <w:bottom w:val="single" w:sz="4" w:space="0" w:color="auto"/>
              <w:right w:val="single" w:sz="4" w:space="0" w:color="auto"/>
            </w:tcBorders>
            <w:shd w:val="clear" w:color="auto" w:fill="auto"/>
            <w:noWrap/>
            <w:vAlign w:val="center"/>
          </w:tcPr>
          <w:p w:rsidR="00D03A33" w:rsidRPr="00B63DB0" w:rsidRDefault="005907F2" w:rsidP="005907F2">
            <w:pPr>
              <w:spacing w:after="0" w:line="240" w:lineRule="auto"/>
              <w:jc w:val="center"/>
              <w:rPr>
                <w:rFonts w:ascii="Times New Roman" w:eastAsia="Times New Roman" w:hAnsi="Times New Roman"/>
                <w:b/>
                <w:sz w:val="18"/>
                <w:szCs w:val="18"/>
                <w:lang w:eastAsia="ru-RU"/>
              </w:rPr>
            </w:pPr>
            <w:r w:rsidRPr="00B63DB0">
              <w:rPr>
                <w:rFonts w:ascii="Times New Roman" w:eastAsia="Times New Roman" w:hAnsi="Times New Roman"/>
                <w:b/>
                <w:sz w:val="18"/>
                <w:szCs w:val="18"/>
                <w:lang w:eastAsia="ru-RU"/>
              </w:rPr>
              <w:t>8</w:t>
            </w:r>
            <w:r w:rsidR="00D03A33" w:rsidRPr="00B63DB0">
              <w:rPr>
                <w:rFonts w:ascii="Times New Roman" w:eastAsia="Times New Roman" w:hAnsi="Times New Roman"/>
                <w:b/>
                <w:sz w:val="18"/>
                <w:szCs w:val="18"/>
                <w:lang w:eastAsia="ru-RU"/>
              </w:rPr>
              <w:t> </w:t>
            </w:r>
            <w:r w:rsidRPr="00B63DB0">
              <w:rPr>
                <w:rFonts w:ascii="Times New Roman" w:eastAsia="Times New Roman" w:hAnsi="Times New Roman"/>
                <w:b/>
                <w:sz w:val="18"/>
                <w:szCs w:val="18"/>
                <w:lang w:eastAsia="ru-RU"/>
              </w:rPr>
              <w:t>756</w:t>
            </w:r>
            <w:r w:rsidR="00D03A33" w:rsidRPr="00B63DB0">
              <w:rPr>
                <w:rFonts w:ascii="Times New Roman" w:eastAsia="Times New Roman" w:hAnsi="Times New Roman"/>
                <w:b/>
                <w:sz w:val="18"/>
                <w:szCs w:val="18"/>
                <w:lang w:eastAsia="ru-RU"/>
              </w:rPr>
              <w:t>,</w:t>
            </w:r>
            <w:r w:rsidRPr="00B63DB0">
              <w:rPr>
                <w:rFonts w:ascii="Times New Roman" w:eastAsia="Times New Roman" w:hAnsi="Times New Roman"/>
                <w:b/>
                <w:sz w:val="18"/>
                <w:szCs w:val="18"/>
                <w:lang w:eastAsia="ru-RU"/>
              </w:rPr>
              <w:t>0</w:t>
            </w:r>
            <w:r w:rsidR="00D03A33" w:rsidRPr="00B63DB0">
              <w:rPr>
                <w:rFonts w:ascii="Times New Roman" w:eastAsia="Times New Roman" w:hAnsi="Times New Roman"/>
                <w:b/>
                <w:sz w:val="18"/>
                <w:szCs w:val="18"/>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D03A33" w:rsidRPr="00B63DB0" w:rsidRDefault="00D03A33" w:rsidP="005907F2">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w:t>
            </w:r>
            <w:r w:rsidR="005907F2" w:rsidRPr="00B63DB0">
              <w:rPr>
                <w:rFonts w:ascii="Times New Roman" w:eastAsia="Times New Roman" w:hAnsi="Times New Roman"/>
                <w:b/>
                <w:color w:val="000000"/>
                <w:sz w:val="18"/>
                <w:szCs w:val="18"/>
                <w:lang w:eastAsia="ru-RU"/>
              </w:rPr>
              <w:t>362</w:t>
            </w:r>
            <w:r w:rsidRPr="00B63DB0">
              <w:rPr>
                <w:rFonts w:ascii="Times New Roman" w:eastAsia="Times New Roman" w:hAnsi="Times New Roman"/>
                <w:b/>
                <w:color w:val="000000"/>
                <w:sz w:val="18"/>
                <w:szCs w:val="18"/>
                <w:lang w:eastAsia="ru-RU"/>
              </w:rPr>
              <w:t>,</w:t>
            </w:r>
            <w:r w:rsidR="005907F2" w:rsidRPr="00B63DB0">
              <w:rPr>
                <w:rFonts w:ascii="Times New Roman" w:eastAsia="Times New Roman" w:hAnsi="Times New Roman"/>
                <w:b/>
                <w:color w:val="000000"/>
                <w:sz w:val="18"/>
                <w:szCs w:val="18"/>
                <w:lang w:eastAsia="ru-RU"/>
              </w:rPr>
              <w:t>0</w:t>
            </w:r>
            <w:r w:rsidRPr="00B63DB0">
              <w:rPr>
                <w:rFonts w:ascii="Times New Roman" w:eastAsia="Times New Roman" w:hAnsi="Times New Roman"/>
                <w:b/>
                <w:color w:val="000000"/>
                <w:sz w:val="18"/>
                <w:szCs w:val="18"/>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D03A33" w:rsidRPr="00B63DB0" w:rsidRDefault="00D03A33" w:rsidP="005907F2">
            <w:pPr>
              <w:spacing w:after="0" w:line="240" w:lineRule="auto"/>
              <w:jc w:val="center"/>
              <w:rPr>
                <w:rFonts w:ascii="Times New Roman" w:eastAsia="Times New Roman" w:hAnsi="Times New Roman"/>
                <w:b/>
                <w:color w:val="000000"/>
                <w:sz w:val="18"/>
                <w:szCs w:val="18"/>
                <w:lang w:eastAsia="ru-RU"/>
              </w:rPr>
            </w:pPr>
            <w:r w:rsidRPr="00B63DB0">
              <w:rPr>
                <w:rFonts w:ascii="Times New Roman" w:eastAsia="Times New Roman" w:hAnsi="Times New Roman"/>
                <w:b/>
                <w:color w:val="000000"/>
                <w:sz w:val="18"/>
                <w:szCs w:val="18"/>
                <w:lang w:eastAsia="ru-RU"/>
              </w:rPr>
              <w:t>96,</w:t>
            </w:r>
            <w:r w:rsidR="005907F2" w:rsidRPr="00B63DB0">
              <w:rPr>
                <w:rFonts w:ascii="Times New Roman" w:eastAsia="Times New Roman" w:hAnsi="Times New Roman"/>
                <w:b/>
                <w:color w:val="000000"/>
                <w:sz w:val="18"/>
                <w:szCs w:val="18"/>
                <w:lang w:eastAsia="ru-RU"/>
              </w:rPr>
              <w:t>0</w:t>
            </w:r>
          </w:p>
        </w:tc>
      </w:tr>
    </w:tbl>
    <w:p w:rsidR="00A46181" w:rsidRPr="00B63DB0" w:rsidRDefault="00A46181" w:rsidP="00A46181">
      <w:pPr>
        <w:shd w:val="clear" w:color="auto" w:fill="FFFFFF"/>
        <w:spacing w:after="0" w:line="240" w:lineRule="auto"/>
        <w:ind w:firstLine="708"/>
        <w:jc w:val="both"/>
        <w:rPr>
          <w:rFonts w:ascii="Times New Roman" w:hAnsi="Times New Roman"/>
          <w:sz w:val="24"/>
          <w:szCs w:val="24"/>
        </w:rPr>
      </w:pPr>
    </w:p>
    <w:p w:rsidR="00153002" w:rsidRPr="00B63DB0" w:rsidRDefault="00D03A33" w:rsidP="00153002">
      <w:pPr>
        <w:shd w:val="clear" w:color="auto" w:fill="FFFFFF"/>
        <w:spacing w:after="0" w:line="240" w:lineRule="auto"/>
        <w:ind w:firstLine="708"/>
        <w:jc w:val="both"/>
        <w:rPr>
          <w:rFonts w:ascii="Times New Roman" w:hAnsi="Times New Roman"/>
          <w:bCs/>
          <w:spacing w:val="3"/>
          <w:sz w:val="24"/>
          <w:szCs w:val="24"/>
        </w:rPr>
      </w:pPr>
      <w:r w:rsidRPr="00B63DB0">
        <w:rPr>
          <w:rFonts w:ascii="Times New Roman" w:hAnsi="Times New Roman"/>
          <w:bCs/>
          <w:spacing w:val="3"/>
          <w:sz w:val="24"/>
          <w:szCs w:val="24"/>
        </w:rPr>
        <w:t>Как видно из таблицы и</w:t>
      </w:r>
      <w:r w:rsidR="00153002" w:rsidRPr="00B63DB0">
        <w:rPr>
          <w:rFonts w:ascii="Times New Roman" w:hAnsi="Times New Roman"/>
          <w:bCs/>
          <w:spacing w:val="3"/>
          <w:sz w:val="24"/>
          <w:szCs w:val="24"/>
        </w:rPr>
        <w:t xml:space="preserve">сполнение Программы составило </w:t>
      </w:r>
      <w:r w:rsidR="00A54EB2" w:rsidRPr="00B63DB0">
        <w:rPr>
          <w:rFonts w:ascii="Times New Roman" w:hAnsi="Times New Roman"/>
          <w:bCs/>
          <w:spacing w:val="3"/>
          <w:sz w:val="24"/>
          <w:szCs w:val="24"/>
        </w:rPr>
        <w:t>9</w:t>
      </w:r>
      <w:r w:rsidR="00C94A3F" w:rsidRPr="00B63DB0">
        <w:rPr>
          <w:rFonts w:ascii="Times New Roman" w:hAnsi="Times New Roman"/>
          <w:bCs/>
          <w:spacing w:val="3"/>
          <w:sz w:val="24"/>
          <w:szCs w:val="24"/>
        </w:rPr>
        <w:t>6</w:t>
      </w:r>
      <w:r w:rsidR="00A54EB2" w:rsidRPr="00B63DB0">
        <w:rPr>
          <w:rFonts w:ascii="Times New Roman" w:hAnsi="Times New Roman"/>
          <w:bCs/>
          <w:spacing w:val="3"/>
          <w:sz w:val="24"/>
          <w:szCs w:val="24"/>
        </w:rPr>
        <w:t>,</w:t>
      </w:r>
      <w:r w:rsidR="00C94A3F" w:rsidRPr="00B63DB0">
        <w:rPr>
          <w:rFonts w:ascii="Times New Roman" w:hAnsi="Times New Roman"/>
          <w:bCs/>
          <w:spacing w:val="3"/>
          <w:sz w:val="24"/>
          <w:szCs w:val="24"/>
        </w:rPr>
        <w:t>9</w:t>
      </w:r>
      <w:r w:rsidR="00153002" w:rsidRPr="00B63DB0">
        <w:rPr>
          <w:rFonts w:ascii="Times New Roman" w:hAnsi="Times New Roman"/>
          <w:bCs/>
          <w:spacing w:val="3"/>
          <w:sz w:val="24"/>
          <w:szCs w:val="24"/>
        </w:rPr>
        <w:t>%.</w:t>
      </w:r>
    </w:p>
    <w:p w:rsidR="00A54EB2" w:rsidRPr="00B63DB0" w:rsidRDefault="00A54EB2" w:rsidP="00A54EB2">
      <w:pPr>
        <w:tabs>
          <w:tab w:val="left" w:pos="8469"/>
        </w:tabs>
        <w:spacing w:after="0" w:line="240" w:lineRule="auto"/>
        <w:ind w:firstLine="708"/>
        <w:jc w:val="both"/>
        <w:rPr>
          <w:rFonts w:ascii="Times New Roman" w:hAnsi="Times New Roman"/>
          <w:bCs/>
          <w:sz w:val="24"/>
          <w:szCs w:val="24"/>
        </w:rPr>
      </w:pPr>
      <w:r w:rsidRPr="00B63DB0">
        <w:rPr>
          <w:rFonts w:ascii="Times New Roman" w:hAnsi="Times New Roman"/>
          <w:bCs/>
          <w:sz w:val="24"/>
          <w:szCs w:val="24"/>
        </w:rPr>
        <w:t>Неисполнени</w:t>
      </w:r>
      <w:r w:rsidR="000E301F" w:rsidRPr="00B63DB0">
        <w:rPr>
          <w:rFonts w:ascii="Times New Roman" w:hAnsi="Times New Roman"/>
          <w:bCs/>
          <w:sz w:val="24"/>
          <w:szCs w:val="24"/>
        </w:rPr>
        <w:t>е</w:t>
      </w:r>
      <w:r w:rsidRPr="00B63DB0">
        <w:rPr>
          <w:rFonts w:ascii="Times New Roman" w:hAnsi="Times New Roman"/>
          <w:bCs/>
          <w:sz w:val="24"/>
          <w:szCs w:val="24"/>
        </w:rPr>
        <w:t xml:space="preserve"> Программы наблюдается по следующим подпрограммам:</w:t>
      </w:r>
    </w:p>
    <w:p w:rsidR="00C94A3F" w:rsidRPr="00B63DB0" w:rsidRDefault="00C94A3F" w:rsidP="00C94A3F">
      <w:pPr>
        <w:tabs>
          <w:tab w:val="left" w:pos="8469"/>
        </w:tabs>
        <w:spacing w:after="0" w:line="240" w:lineRule="auto"/>
        <w:jc w:val="both"/>
        <w:rPr>
          <w:rFonts w:ascii="Times New Roman" w:hAnsi="Times New Roman"/>
          <w:bCs/>
          <w:sz w:val="24"/>
          <w:szCs w:val="24"/>
        </w:rPr>
      </w:pPr>
      <w:r w:rsidRPr="00B63DB0">
        <w:rPr>
          <w:rFonts w:ascii="Times New Roman" w:hAnsi="Times New Roman"/>
          <w:sz w:val="24"/>
          <w:szCs w:val="24"/>
        </w:rPr>
        <w:t xml:space="preserve">- </w:t>
      </w:r>
      <w:r w:rsidRPr="00B63DB0">
        <w:rPr>
          <w:rFonts w:ascii="Times New Roman" w:eastAsia="Times New Roman" w:hAnsi="Times New Roman"/>
          <w:sz w:val="24"/>
          <w:szCs w:val="24"/>
          <w:lang w:eastAsia="ru-RU"/>
        </w:rPr>
        <w:t>Подпрограмма 1. «Управление программой» - 52,00 тыс. рублей или 2,1%</w:t>
      </w:r>
    </w:p>
    <w:p w:rsidR="00A54EB2" w:rsidRPr="00B63DB0" w:rsidRDefault="00A54EB2" w:rsidP="00A54EB2">
      <w:pPr>
        <w:spacing w:after="0" w:line="240" w:lineRule="auto"/>
        <w:jc w:val="both"/>
        <w:rPr>
          <w:rFonts w:ascii="Times New Roman" w:eastAsia="Times New Roman" w:hAnsi="Times New Roman"/>
          <w:sz w:val="24"/>
          <w:szCs w:val="24"/>
          <w:lang w:eastAsia="ru-RU"/>
        </w:rPr>
      </w:pPr>
      <w:r w:rsidRPr="00B63DB0">
        <w:rPr>
          <w:rFonts w:ascii="Times New Roman" w:hAnsi="Times New Roman"/>
          <w:sz w:val="24"/>
          <w:szCs w:val="24"/>
        </w:rPr>
        <w:t xml:space="preserve">- </w:t>
      </w:r>
      <w:r w:rsidRPr="00B63DB0">
        <w:rPr>
          <w:rFonts w:ascii="Times New Roman" w:eastAsia="Times New Roman" w:hAnsi="Times New Roman"/>
          <w:sz w:val="24"/>
          <w:szCs w:val="24"/>
          <w:lang w:eastAsia="ru-RU"/>
        </w:rPr>
        <w:t>Подпрограмма 3. «Повышение доступности к архивной информации архивного фонда муниципального обра</w:t>
      </w:r>
      <w:r w:rsidR="00C94A3F" w:rsidRPr="00B63DB0">
        <w:rPr>
          <w:rFonts w:ascii="Times New Roman" w:eastAsia="Times New Roman" w:hAnsi="Times New Roman"/>
          <w:sz w:val="24"/>
          <w:szCs w:val="24"/>
          <w:lang w:eastAsia="ru-RU"/>
        </w:rPr>
        <w:t>зования «Нерюнгринский район» - 310</w:t>
      </w:r>
      <w:r w:rsidR="000E301F" w:rsidRPr="00B63DB0">
        <w:rPr>
          <w:rFonts w:ascii="Times New Roman" w:eastAsia="Times New Roman" w:hAnsi="Times New Roman"/>
          <w:sz w:val="24"/>
          <w:szCs w:val="24"/>
          <w:lang w:eastAsia="ru-RU"/>
        </w:rPr>
        <w:t>,</w:t>
      </w:r>
      <w:r w:rsidR="00C94A3F" w:rsidRPr="00B63DB0">
        <w:rPr>
          <w:rFonts w:ascii="Times New Roman" w:eastAsia="Times New Roman" w:hAnsi="Times New Roman"/>
          <w:sz w:val="24"/>
          <w:szCs w:val="24"/>
          <w:lang w:eastAsia="ru-RU"/>
        </w:rPr>
        <w:t>0</w:t>
      </w:r>
      <w:r w:rsidR="000E301F" w:rsidRPr="00B63DB0">
        <w:rPr>
          <w:rFonts w:ascii="Times New Roman" w:eastAsia="Times New Roman" w:hAnsi="Times New Roman"/>
          <w:sz w:val="24"/>
          <w:szCs w:val="24"/>
          <w:lang w:eastAsia="ru-RU"/>
        </w:rPr>
        <w:t>0</w:t>
      </w:r>
      <w:r w:rsidRPr="00B63DB0">
        <w:rPr>
          <w:rFonts w:ascii="Times New Roman" w:eastAsia="Times New Roman" w:hAnsi="Times New Roman"/>
          <w:sz w:val="24"/>
          <w:szCs w:val="24"/>
          <w:lang w:eastAsia="ru-RU"/>
        </w:rPr>
        <w:t xml:space="preserve"> тыс. рублей или </w:t>
      </w:r>
      <w:r w:rsidR="00C94A3F" w:rsidRPr="00B63DB0">
        <w:rPr>
          <w:rFonts w:ascii="Times New Roman" w:eastAsia="Times New Roman" w:hAnsi="Times New Roman"/>
          <w:sz w:val="24"/>
          <w:szCs w:val="24"/>
          <w:lang w:eastAsia="ru-RU"/>
        </w:rPr>
        <w:t>3</w:t>
      </w:r>
      <w:r w:rsidRPr="00B63DB0">
        <w:rPr>
          <w:rFonts w:ascii="Times New Roman" w:eastAsia="Times New Roman" w:hAnsi="Times New Roman"/>
          <w:sz w:val="24"/>
          <w:szCs w:val="24"/>
          <w:lang w:eastAsia="ru-RU"/>
        </w:rPr>
        <w:t>,</w:t>
      </w:r>
      <w:r w:rsidR="00C94A3F" w:rsidRPr="00B63DB0">
        <w:rPr>
          <w:rFonts w:ascii="Times New Roman" w:eastAsia="Times New Roman" w:hAnsi="Times New Roman"/>
          <w:sz w:val="24"/>
          <w:szCs w:val="24"/>
          <w:lang w:eastAsia="ru-RU"/>
        </w:rPr>
        <w:t>3</w:t>
      </w:r>
      <w:r w:rsidRPr="00B63DB0">
        <w:rPr>
          <w:rFonts w:ascii="Times New Roman" w:eastAsia="Times New Roman" w:hAnsi="Times New Roman"/>
          <w:sz w:val="24"/>
          <w:szCs w:val="24"/>
          <w:lang w:eastAsia="ru-RU"/>
        </w:rPr>
        <w:t>%</w:t>
      </w:r>
      <w:r w:rsidR="000E301F" w:rsidRPr="00B63DB0">
        <w:rPr>
          <w:rFonts w:ascii="Times New Roman" w:eastAsia="Times New Roman" w:hAnsi="Times New Roman"/>
          <w:sz w:val="24"/>
          <w:szCs w:val="24"/>
          <w:lang w:eastAsia="ru-RU"/>
        </w:rPr>
        <w:t>.</w:t>
      </w:r>
    </w:p>
    <w:p w:rsidR="005907F2" w:rsidRPr="00B63DB0" w:rsidRDefault="005907F2" w:rsidP="005907F2">
      <w:pPr>
        <w:spacing w:after="0" w:line="240" w:lineRule="auto"/>
        <w:ind w:firstLine="709"/>
        <w:jc w:val="both"/>
        <w:rPr>
          <w:rFonts w:ascii="Times New Roman" w:hAnsi="Times New Roman"/>
          <w:sz w:val="24"/>
          <w:szCs w:val="24"/>
        </w:rPr>
      </w:pPr>
      <w:r w:rsidRPr="00B63DB0">
        <w:rPr>
          <w:rFonts w:ascii="Times New Roman" w:hAnsi="Times New Roman"/>
          <w:sz w:val="24"/>
          <w:szCs w:val="24"/>
        </w:rPr>
        <w:t>Не использован</w:t>
      </w:r>
      <w:r w:rsidR="00D713FA" w:rsidRPr="00B63DB0">
        <w:rPr>
          <w:rFonts w:ascii="Times New Roman" w:hAnsi="Times New Roman"/>
          <w:sz w:val="24"/>
          <w:szCs w:val="24"/>
        </w:rPr>
        <w:t>ие</w:t>
      </w:r>
      <w:r w:rsidRPr="00B63DB0">
        <w:rPr>
          <w:rFonts w:ascii="Times New Roman" w:hAnsi="Times New Roman"/>
          <w:sz w:val="24"/>
          <w:szCs w:val="24"/>
        </w:rPr>
        <w:t xml:space="preserve"> денежны</w:t>
      </w:r>
      <w:r w:rsidR="00D713FA" w:rsidRPr="00B63DB0">
        <w:rPr>
          <w:rFonts w:ascii="Times New Roman" w:hAnsi="Times New Roman"/>
          <w:sz w:val="24"/>
          <w:szCs w:val="24"/>
        </w:rPr>
        <w:t>х</w:t>
      </w:r>
      <w:r w:rsidRPr="00B63DB0">
        <w:rPr>
          <w:rFonts w:ascii="Times New Roman" w:hAnsi="Times New Roman"/>
          <w:sz w:val="24"/>
          <w:szCs w:val="24"/>
        </w:rPr>
        <w:t xml:space="preserve"> средств </w:t>
      </w:r>
      <w:r w:rsidR="00D713FA" w:rsidRPr="00B63DB0">
        <w:rPr>
          <w:rFonts w:ascii="Times New Roman" w:hAnsi="Times New Roman"/>
          <w:sz w:val="24"/>
          <w:szCs w:val="24"/>
        </w:rPr>
        <w:t xml:space="preserve">в сумме 362,0 тыс. рублей обусловлено </w:t>
      </w:r>
      <w:r w:rsidR="00D713FA" w:rsidRPr="00B63DB0">
        <w:rPr>
          <w:rFonts w:ascii="Times New Roman" w:hAnsi="Times New Roman"/>
          <w:bCs/>
          <w:color w:val="1A1A1A" w:themeColor="background1" w:themeShade="1A"/>
          <w:spacing w:val="3"/>
          <w:sz w:val="24"/>
          <w:szCs w:val="24"/>
        </w:rPr>
        <w:t xml:space="preserve">отсутствием потребности средств на </w:t>
      </w:r>
      <w:r w:rsidRPr="00B63DB0">
        <w:rPr>
          <w:rFonts w:ascii="Times New Roman" w:hAnsi="Times New Roman"/>
          <w:sz w:val="24"/>
          <w:szCs w:val="24"/>
        </w:rPr>
        <w:t>возмещение расходов по проезду в отпуск</w:t>
      </w:r>
      <w:r w:rsidR="00D713FA" w:rsidRPr="00B63DB0">
        <w:rPr>
          <w:rFonts w:ascii="Times New Roman" w:hAnsi="Times New Roman"/>
          <w:sz w:val="24"/>
          <w:szCs w:val="24"/>
        </w:rPr>
        <w:t xml:space="preserve"> работников.</w:t>
      </w:r>
      <w:r w:rsidRPr="00B63DB0">
        <w:rPr>
          <w:rFonts w:ascii="Times New Roman" w:hAnsi="Times New Roman"/>
          <w:sz w:val="24"/>
          <w:szCs w:val="24"/>
        </w:rPr>
        <w:tab/>
      </w:r>
      <w:r w:rsidRPr="00B63DB0">
        <w:rPr>
          <w:rFonts w:ascii="Times New Roman" w:hAnsi="Times New Roman"/>
          <w:sz w:val="24"/>
          <w:szCs w:val="24"/>
        </w:rPr>
        <w:tab/>
      </w:r>
    </w:p>
    <w:p w:rsidR="00A46181" w:rsidRPr="00B63DB0" w:rsidRDefault="00A46181" w:rsidP="00A54EB2">
      <w:pPr>
        <w:shd w:val="clear" w:color="auto" w:fill="FFFFFF"/>
        <w:spacing w:after="0" w:line="240" w:lineRule="auto"/>
        <w:jc w:val="both"/>
        <w:rPr>
          <w:rFonts w:ascii="Times New Roman" w:hAnsi="Times New Roman"/>
          <w:sz w:val="24"/>
          <w:szCs w:val="24"/>
        </w:rPr>
      </w:pPr>
    </w:p>
    <w:p w:rsidR="007071D5" w:rsidRPr="00B63DB0" w:rsidRDefault="007071D5" w:rsidP="00A40CE3">
      <w:pPr>
        <w:autoSpaceDE w:val="0"/>
        <w:autoSpaceDN w:val="0"/>
        <w:adjustRightInd w:val="0"/>
        <w:spacing w:after="0" w:line="240" w:lineRule="auto"/>
        <w:ind w:firstLine="709"/>
        <w:jc w:val="both"/>
        <w:rPr>
          <w:rFonts w:ascii="Times New Roman" w:hAnsi="Times New Roman"/>
          <w:b/>
          <w:bCs/>
          <w:spacing w:val="3"/>
          <w:sz w:val="28"/>
          <w:szCs w:val="28"/>
        </w:rPr>
      </w:pPr>
      <w:r w:rsidRPr="00B63DB0">
        <w:rPr>
          <w:rFonts w:ascii="Times New Roman" w:hAnsi="Times New Roman"/>
          <w:b/>
          <w:sz w:val="28"/>
          <w:szCs w:val="28"/>
        </w:rPr>
        <w:t>2.</w:t>
      </w:r>
      <w:r w:rsidR="0078444E" w:rsidRPr="00B63DB0">
        <w:rPr>
          <w:rFonts w:ascii="Times New Roman" w:hAnsi="Times New Roman"/>
          <w:b/>
          <w:sz w:val="28"/>
          <w:szCs w:val="28"/>
        </w:rPr>
        <w:t>2</w:t>
      </w:r>
      <w:r w:rsidRPr="00B63DB0">
        <w:rPr>
          <w:rFonts w:ascii="Times New Roman" w:hAnsi="Times New Roman"/>
          <w:b/>
          <w:sz w:val="28"/>
          <w:szCs w:val="28"/>
        </w:rPr>
        <w:t xml:space="preserve"> Анализ исполнения расходных обязательств МКУ УКиИ за 20</w:t>
      </w:r>
      <w:r w:rsidR="008B692F" w:rsidRPr="00B63DB0">
        <w:rPr>
          <w:rFonts w:ascii="Times New Roman" w:hAnsi="Times New Roman"/>
          <w:b/>
          <w:sz w:val="28"/>
          <w:szCs w:val="28"/>
        </w:rPr>
        <w:t>2</w:t>
      </w:r>
      <w:r w:rsidR="00D03A33" w:rsidRPr="00B63DB0">
        <w:rPr>
          <w:rFonts w:ascii="Times New Roman" w:hAnsi="Times New Roman"/>
          <w:b/>
          <w:sz w:val="28"/>
          <w:szCs w:val="28"/>
        </w:rPr>
        <w:t>1</w:t>
      </w:r>
      <w:r w:rsidRPr="00B63DB0">
        <w:rPr>
          <w:rFonts w:ascii="Times New Roman" w:hAnsi="Times New Roman"/>
          <w:b/>
          <w:sz w:val="28"/>
          <w:szCs w:val="28"/>
        </w:rPr>
        <w:t xml:space="preserve"> год</w:t>
      </w:r>
      <w:r w:rsidR="00A40CE3" w:rsidRPr="00B63DB0">
        <w:rPr>
          <w:rFonts w:ascii="Times New Roman" w:hAnsi="Times New Roman"/>
          <w:b/>
          <w:sz w:val="28"/>
          <w:szCs w:val="28"/>
        </w:rPr>
        <w:t xml:space="preserve"> </w:t>
      </w:r>
      <w:r w:rsidRPr="00B63DB0">
        <w:rPr>
          <w:rFonts w:ascii="Times New Roman" w:hAnsi="Times New Roman"/>
          <w:b/>
          <w:bCs/>
          <w:spacing w:val="3"/>
          <w:sz w:val="28"/>
          <w:szCs w:val="28"/>
        </w:rPr>
        <w:t>в разрезе классификации сектора государственного управления (КОСГУ)</w:t>
      </w:r>
    </w:p>
    <w:p w:rsidR="00132C05" w:rsidRPr="00B63DB0" w:rsidRDefault="000243F5" w:rsidP="00C7415A">
      <w:pPr>
        <w:spacing w:after="0" w:line="240" w:lineRule="auto"/>
        <w:ind w:firstLine="709"/>
        <w:jc w:val="both"/>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 xml:space="preserve">Расходование средств </w:t>
      </w:r>
      <w:r w:rsidR="00125DDE" w:rsidRPr="00B63DB0">
        <w:rPr>
          <w:rFonts w:ascii="Times New Roman" w:hAnsi="Times New Roman"/>
          <w:bCs/>
          <w:color w:val="1A1A1A" w:themeColor="background1" w:themeShade="1A"/>
          <w:spacing w:val="3"/>
          <w:sz w:val="24"/>
          <w:szCs w:val="24"/>
        </w:rPr>
        <w:t xml:space="preserve">МКУ УКиИ </w:t>
      </w:r>
      <w:r w:rsidRPr="00B63DB0">
        <w:rPr>
          <w:rFonts w:ascii="Times New Roman" w:hAnsi="Times New Roman"/>
          <w:bCs/>
          <w:color w:val="1A1A1A" w:themeColor="background1" w:themeShade="1A"/>
          <w:spacing w:val="3"/>
          <w:sz w:val="24"/>
          <w:szCs w:val="24"/>
        </w:rPr>
        <w:t>осуществляется сог</w:t>
      </w:r>
      <w:r w:rsidR="0034590E" w:rsidRPr="00B63DB0">
        <w:rPr>
          <w:rFonts w:ascii="Times New Roman" w:hAnsi="Times New Roman"/>
          <w:bCs/>
          <w:color w:val="1A1A1A" w:themeColor="background1" w:themeShade="1A"/>
          <w:spacing w:val="3"/>
          <w:sz w:val="24"/>
          <w:szCs w:val="24"/>
        </w:rPr>
        <w:t xml:space="preserve">ласно бюджетной росписи по смете расходов. </w:t>
      </w:r>
      <w:r w:rsidR="00147044" w:rsidRPr="00B63DB0">
        <w:rPr>
          <w:rFonts w:ascii="Times New Roman" w:hAnsi="Times New Roman"/>
          <w:bCs/>
          <w:color w:val="1A1A1A" w:themeColor="background1" w:themeShade="1A"/>
          <w:spacing w:val="3"/>
          <w:sz w:val="24"/>
          <w:szCs w:val="24"/>
        </w:rPr>
        <w:t>В соответствии со сметой на 20</w:t>
      </w:r>
      <w:r w:rsidR="008B692F" w:rsidRPr="00B63DB0">
        <w:rPr>
          <w:rFonts w:ascii="Times New Roman" w:hAnsi="Times New Roman"/>
          <w:bCs/>
          <w:color w:val="1A1A1A" w:themeColor="background1" w:themeShade="1A"/>
          <w:spacing w:val="3"/>
          <w:sz w:val="24"/>
          <w:szCs w:val="24"/>
        </w:rPr>
        <w:t>2</w:t>
      </w:r>
      <w:r w:rsidR="00095FCD" w:rsidRPr="00B63DB0">
        <w:rPr>
          <w:rFonts w:ascii="Times New Roman" w:hAnsi="Times New Roman"/>
          <w:bCs/>
          <w:color w:val="1A1A1A" w:themeColor="background1" w:themeShade="1A"/>
          <w:spacing w:val="3"/>
          <w:sz w:val="24"/>
          <w:szCs w:val="24"/>
        </w:rPr>
        <w:t>2</w:t>
      </w:r>
      <w:r w:rsidR="00147044" w:rsidRPr="00B63DB0">
        <w:rPr>
          <w:rFonts w:ascii="Times New Roman" w:hAnsi="Times New Roman"/>
          <w:bCs/>
          <w:color w:val="1A1A1A" w:themeColor="background1" w:themeShade="1A"/>
          <w:spacing w:val="3"/>
          <w:sz w:val="24"/>
          <w:szCs w:val="24"/>
        </w:rPr>
        <w:t xml:space="preserve"> год утверждено бюджетных ассигнований – </w:t>
      </w:r>
      <w:r w:rsidR="004158FD" w:rsidRPr="00B63DB0">
        <w:rPr>
          <w:rFonts w:ascii="Times New Roman" w:eastAsia="Times New Roman" w:hAnsi="Times New Roman"/>
          <w:bCs/>
          <w:color w:val="000000"/>
          <w:sz w:val="24"/>
          <w:szCs w:val="24"/>
          <w:lang w:eastAsia="ru-RU"/>
        </w:rPr>
        <w:t>2</w:t>
      </w:r>
      <w:r w:rsidR="00095FCD" w:rsidRPr="00B63DB0">
        <w:rPr>
          <w:rFonts w:ascii="Times New Roman" w:eastAsia="Times New Roman" w:hAnsi="Times New Roman"/>
          <w:bCs/>
          <w:color w:val="000000"/>
          <w:sz w:val="24"/>
          <w:szCs w:val="24"/>
          <w:lang w:eastAsia="ru-RU"/>
        </w:rPr>
        <w:t>59</w:t>
      </w:r>
      <w:r w:rsidR="004158FD" w:rsidRPr="00B63DB0">
        <w:rPr>
          <w:rFonts w:ascii="Times New Roman" w:eastAsia="Times New Roman" w:hAnsi="Times New Roman"/>
          <w:bCs/>
          <w:color w:val="000000"/>
          <w:sz w:val="24"/>
          <w:szCs w:val="24"/>
          <w:lang w:eastAsia="ru-RU"/>
        </w:rPr>
        <w:t> </w:t>
      </w:r>
      <w:r w:rsidR="00095FCD" w:rsidRPr="00B63DB0">
        <w:rPr>
          <w:rFonts w:ascii="Times New Roman" w:eastAsia="Times New Roman" w:hAnsi="Times New Roman"/>
          <w:bCs/>
          <w:color w:val="000000"/>
          <w:sz w:val="24"/>
          <w:szCs w:val="24"/>
          <w:lang w:eastAsia="ru-RU"/>
        </w:rPr>
        <w:t>565</w:t>
      </w:r>
      <w:r w:rsidR="004158FD" w:rsidRPr="00B63DB0">
        <w:rPr>
          <w:rFonts w:ascii="Times New Roman" w:eastAsia="Times New Roman" w:hAnsi="Times New Roman"/>
          <w:bCs/>
          <w:color w:val="000000"/>
          <w:sz w:val="24"/>
          <w:szCs w:val="24"/>
          <w:lang w:eastAsia="ru-RU"/>
        </w:rPr>
        <w:t>,</w:t>
      </w:r>
      <w:r w:rsidR="00095FCD" w:rsidRPr="00B63DB0">
        <w:rPr>
          <w:rFonts w:ascii="Times New Roman" w:eastAsia="Times New Roman" w:hAnsi="Times New Roman"/>
          <w:bCs/>
          <w:color w:val="000000"/>
          <w:sz w:val="24"/>
          <w:szCs w:val="24"/>
          <w:lang w:eastAsia="ru-RU"/>
        </w:rPr>
        <w:t>77</w:t>
      </w:r>
      <w:r w:rsidR="00147044" w:rsidRPr="00B63DB0">
        <w:rPr>
          <w:rFonts w:ascii="Times New Roman" w:hAnsi="Times New Roman"/>
          <w:bCs/>
          <w:color w:val="1A1A1A" w:themeColor="background1" w:themeShade="1A"/>
          <w:spacing w:val="3"/>
          <w:sz w:val="24"/>
          <w:szCs w:val="24"/>
        </w:rPr>
        <w:t xml:space="preserve"> тыс. руб</w:t>
      </w:r>
      <w:r w:rsidR="00DC65BA" w:rsidRPr="00B63DB0">
        <w:rPr>
          <w:rFonts w:ascii="Times New Roman" w:hAnsi="Times New Roman"/>
          <w:bCs/>
          <w:color w:val="1A1A1A" w:themeColor="background1" w:themeShade="1A"/>
          <w:spacing w:val="3"/>
          <w:sz w:val="24"/>
          <w:szCs w:val="24"/>
        </w:rPr>
        <w:t>лей</w:t>
      </w:r>
      <w:r w:rsidR="00147044" w:rsidRPr="00B63DB0">
        <w:rPr>
          <w:rFonts w:ascii="Times New Roman" w:hAnsi="Times New Roman"/>
          <w:bCs/>
          <w:color w:val="1A1A1A" w:themeColor="background1" w:themeShade="1A"/>
          <w:spacing w:val="3"/>
          <w:sz w:val="24"/>
          <w:szCs w:val="24"/>
        </w:rPr>
        <w:t>.</w:t>
      </w:r>
      <w:r w:rsidR="00132C05" w:rsidRPr="00B63DB0">
        <w:rPr>
          <w:rFonts w:ascii="Times New Roman" w:hAnsi="Times New Roman"/>
          <w:bCs/>
          <w:color w:val="1A1A1A" w:themeColor="background1" w:themeShade="1A"/>
          <w:spacing w:val="3"/>
          <w:sz w:val="24"/>
          <w:szCs w:val="24"/>
        </w:rPr>
        <w:t xml:space="preserve"> </w:t>
      </w:r>
      <w:r w:rsidR="000D4037" w:rsidRPr="00B63DB0">
        <w:rPr>
          <w:rFonts w:ascii="Times New Roman" w:hAnsi="Times New Roman"/>
          <w:bCs/>
          <w:color w:val="1A1A1A" w:themeColor="background1" w:themeShade="1A"/>
          <w:spacing w:val="3"/>
          <w:sz w:val="24"/>
          <w:szCs w:val="24"/>
        </w:rPr>
        <w:t>В течени</w:t>
      </w:r>
      <w:r w:rsidR="003F1395" w:rsidRPr="00B63DB0">
        <w:rPr>
          <w:rFonts w:ascii="Times New Roman" w:hAnsi="Times New Roman"/>
          <w:bCs/>
          <w:color w:val="1A1A1A" w:themeColor="background1" w:themeShade="1A"/>
          <w:spacing w:val="3"/>
          <w:sz w:val="24"/>
          <w:szCs w:val="24"/>
        </w:rPr>
        <w:t>е</w:t>
      </w:r>
      <w:r w:rsidR="000D4037" w:rsidRPr="00B63DB0">
        <w:rPr>
          <w:rFonts w:ascii="Times New Roman" w:hAnsi="Times New Roman"/>
          <w:bCs/>
          <w:color w:val="1A1A1A" w:themeColor="background1" w:themeShade="1A"/>
          <w:spacing w:val="3"/>
          <w:sz w:val="24"/>
          <w:szCs w:val="24"/>
        </w:rPr>
        <w:t xml:space="preserve"> 20</w:t>
      </w:r>
      <w:r w:rsidR="00504122" w:rsidRPr="00B63DB0">
        <w:rPr>
          <w:rFonts w:ascii="Times New Roman" w:hAnsi="Times New Roman"/>
          <w:bCs/>
          <w:color w:val="1A1A1A" w:themeColor="background1" w:themeShade="1A"/>
          <w:spacing w:val="3"/>
          <w:sz w:val="24"/>
          <w:szCs w:val="24"/>
        </w:rPr>
        <w:t>2</w:t>
      </w:r>
      <w:r w:rsidR="00095FCD" w:rsidRPr="00B63DB0">
        <w:rPr>
          <w:rFonts w:ascii="Times New Roman" w:hAnsi="Times New Roman"/>
          <w:bCs/>
          <w:color w:val="1A1A1A" w:themeColor="background1" w:themeShade="1A"/>
          <w:spacing w:val="3"/>
          <w:sz w:val="24"/>
          <w:szCs w:val="24"/>
        </w:rPr>
        <w:t>2</w:t>
      </w:r>
      <w:r w:rsidR="000D4037" w:rsidRPr="00B63DB0">
        <w:rPr>
          <w:rFonts w:ascii="Times New Roman" w:hAnsi="Times New Roman"/>
          <w:bCs/>
          <w:color w:val="1A1A1A" w:themeColor="background1" w:themeShade="1A"/>
          <w:spacing w:val="3"/>
          <w:sz w:val="24"/>
          <w:szCs w:val="24"/>
        </w:rPr>
        <w:t xml:space="preserve"> года из бюджета Республики Саха (Якутия) </w:t>
      </w:r>
      <w:r w:rsidR="000D4037" w:rsidRPr="00B63DB0">
        <w:rPr>
          <w:rFonts w:ascii="Times New Roman" w:hAnsi="Times New Roman"/>
          <w:color w:val="1A1A1A" w:themeColor="background1" w:themeShade="1A"/>
          <w:sz w:val="24"/>
          <w:szCs w:val="24"/>
        </w:rPr>
        <w:t xml:space="preserve">предоставлены субсидии на софинансирование расходных обязательств, </w:t>
      </w:r>
      <w:r w:rsidR="00A74FC4" w:rsidRPr="00B63DB0">
        <w:rPr>
          <w:rFonts w:ascii="Times New Roman" w:hAnsi="Times New Roman"/>
          <w:color w:val="1A1A1A" w:themeColor="background1" w:themeShade="1A"/>
          <w:sz w:val="24"/>
          <w:szCs w:val="24"/>
        </w:rPr>
        <w:t xml:space="preserve">а также </w:t>
      </w:r>
      <w:r w:rsidR="00A74FC4" w:rsidRPr="00B63DB0">
        <w:rPr>
          <w:rFonts w:ascii="Times New Roman" w:hAnsi="Times New Roman"/>
          <w:bCs/>
          <w:color w:val="1A1A1A" w:themeColor="background1" w:themeShade="1A"/>
          <w:spacing w:val="3"/>
          <w:sz w:val="24"/>
          <w:szCs w:val="24"/>
        </w:rPr>
        <w:t xml:space="preserve">произведено </w:t>
      </w:r>
      <w:r w:rsidR="00561A11" w:rsidRPr="00B63DB0">
        <w:rPr>
          <w:rFonts w:ascii="Times New Roman" w:hAnsi="Times New Roman"/>
          <w:bCs/>
          <w:color w:val="1A1A1A" w:themeColor="background1" w:themeShade="1A"/>
          <w:spacing w:val="3"/>
          <w:sz w:val="24"/>
          <w:szCs w:val="24"/>
        </w:rPr>
        <w:t>изменение</w:t>
      </w:r>
      <w:r w:rsidR="00A74FC4" w:rsidRPr="00B63DB0">
        <w:rPr>
          <w:rFonts w:ascii="Times New Roman" w:hAnsi="Times New Roman"/>
          <w:bCs/>
          <w:color w:val="1A1A1A" w:themeColor="background1" w:themeShade="1A"/>
          <w:spacing w:val="3"/>
          <w:sz w:val="24"/>
          <w:szCs w:val="24"/>
        </w:rPr>
        <w:t xml:space="preserve"> ассигнований за счет перераспределения средств бюджета Нерюнгринского района</w:t>
      </w:r>
      <w:r w:rsidR="00072E6B" w:rsidRPr="00B63DB0">
        <w:rPr>
          <w:rFonts w:ascii="Times New Roman" w:hAnsi="Times New Roman"/>
          <w:bCs/>
          <w:color w:val="1A1A1A" w:themeColor="background1" w:themeShade="1A"/>
          <w:spacing w:val="3"/>
          <w:sz w:val="24"/>
          <w:szCs w:val="24"/>
        </w:rPr>
        <w:t>.</w:t>
      </w:r>
      <w:r w:rsidR="00132C05" w:rsidRPr="00B63DB0">
        <w:rPr>
          <w:rFonts w:ascii="Times New Roman" w:hAnsi="Times New Roman"/>
          <w:bCs/>
          <w:color w:val="1A1A1A" w:themeColor="background1" w:themeShade="1A"/>
          <w:spacing w:val="3"/>
          <w:sz w:val="24"/>
          <w:szCs w:val="24"/>
        </w:rPr>
        <w:t xml:space="preserve"> </w:t>
      </w:r>
    </w:p>
    <w:p w:rsidR="000F6683" w:rsidRPr="00B63DB0" w:rsidRDefault="00DD5BBF" w:rsidP="00C7415A">
      <w:pPr>
        <w:spacing w:after="0" w:line="240" w:lineRule="auto"/>
        <w:ind w:firstLine="709"/>
        <w:jc w:val="both"/>
        <w:rPr>
          <w:rFonts w:ascii="Times New Roman" w:hAnsi="Times New Roman"/>
          <w:sz w:val="24"/>
          <w:szCs w:val="24"/>
        </w:rPr>
      </w:pPr>
      <w:r w:rsidRPr="00B63DB0">
        <w:rPr>
          <w:rFonts w:ascii="Times New Roman" w:hAnsi="Times New Roman"/>
          <w:bCs/>
          <w:color w:val="1A1A1A" w:themeColor="background1" w:themeShade="1A"/>
          <w:spacing w:val="3"/>
          <w:sz w:val="24"/>
          <w:szCs w:val="24"/>
        </w:rPr>
        <w:t xml:space="preserve">С учетом </w:t>
      </w:r>
      <w:r w:rsidR="000D4037" w:rsidRPr="00B63DB0">
        <w:rPr>
          <w:rFonts w:ascii="Times New Roman" w:hAnsi="Times New Roman"/>
          <w:bCs/>
          <w:color w:val="1A1A1A" w:themeColor="background1" w:themeShade="1A"/>
          <w:spacing w:val="3"/>
          <w:sz w:val="24"/>
          <w:szCs w:val="24"/>
        </w:rPr>
        <w:t>вн</w:t>
      </w:r>
      <w:r w:rsidRPr="00B63DB0">
        <w:rPr>
          <w:rFonts w:ascii="Times New Roman" w:hAnsi="Times New Roman"/>
          <w:bCs/>
          <w:color w:val="1A1A1A" w:themeColor="background1" w:themeShade="1A"/>
          <w:spacing w:val="3"/>
          <w:sz w:val="24"/>
          <w:szCs w:val="24"/>
        </w:rPr>
        <w:t>есенных</w:t>
      </w:r>
      <w:r w:rsidR="000D4037" w:rsidRPr="00B63DB0">
        <w:rPr>
          <w:rFonts w:ascii="Times New Roman" w:hAnsi="Times New Roman"/>
          <w:bCs/>
          <w:color w:val="1A1A1A" w:themeColor="background1" w:themeShade="1A"/>
          <w:spacing w:val="3"/>
          <w:sz w:val="24"/>
          <w:szCs w:val="24"/>
        </w:rPr>
        <w:t xml:space="preserve"> изменени</w:t>
      </w:r>
      <w:r w:rsidRPr="00B63DB0">
        <w:rPr>
          <w:rFonts w:ascii="Times New Roman" w:hAnsi="Times New Roman"/>
          <w:bCs/>
          <w:color w:val="1A1A1A" w:themeColor="background1" w:themeShade="1A"/>
          <w:spacing w:val="3"/>
          <w:sz w:val="24"/>
          <w:szCs w:val="24"/>
        </w:rPr>
        <w:t>й</w:t>
      </w:r>
      <w:r w:rsidR="0018339A" w:rsidRPr="00B63DB0">
        <w:rPr>
          <w:rFonts w:ascii="Times New Roman" w:hAnsi="Times New Roman"/>
          <w:bCs/>
          <w:color w:val="1A1A1A" w:themeColor="background1" w:themeShade="1A"/>
          <w:spacing w:val="3"/>
          <w:sz w:val="24"/>
          <w:szCs w:val="24"/>
        </w:rPr>
        <w:t xml:space="preserve"> и дополнени</w:t>
      </w:r>
      <w:r w:rsidRPr="00B63DB0">
        <w:rPr>
          <w:rFonts w:ascii="Times New Roman" w:hAnsi="Times New Roman"/>
          <w:bCs/>
          <w:color w:val="1A1A1A" w:themeColor="background1" w:themeShade="1A"/>
          <w:spacing w:val="3"/>
          <w:sz w:val="24"/>
          <w:szCs w:val="24"/>
        </w:rPr>
        <w:t>й</w:t>
      </w:r>
      <w:r w:rsidR="000D4037" w:rsidRPr="00B63DB0">
        <w:rPr>
          <w:rFonts w:ascii="Times New Roman" w:hAnsi="Times New Roman"/>
          <w:bCs/>
          <w:color w:val="1A1A1A" w:themeColor="background1" w:themeShade="1A"/>
          <w:spacing w:val="3"/>
          <w:sz w:val="24"/>
          <w:szCs w:val="24"/>
        </w:rPr>
        <w:t xml:space="preserve"> смета</w:t>
      </w:r>
      <w:r w:rsidRPr="00B63DB0">
        <w:rPr>
          <w:rFonts w:ascii="Times New Roman" w:hAnsi="Times New Roman"/>
          <w:bCs/>
          <w:color w:val="1A1A1A" w:themeColor="background1" w:themeShade="1A"/>
          <w:spacing w:val="3"/>
          <w:sz w:val="24"/>
          <w:szCs w:val="24"/>
        </w:rPr>
        <w:t xml:space="preserve"> МКУ УКиИ</w:t>
      </w:r>
      <w:r w:rsidR="000D4037" w:rsidRPr="00B63DB0">
        <w:rPr>
          <w:rFonts w:ascii="Times New Roman" w:hAnsi="Times New Roman"/>
          <w:bCs/>
          <w:color w:val="1A1A1A" w:themeColor="background1" w:themeShade="1A"/>
          <w:spacing w:val="3"/>
          <w:sz w:val="24"/>
          <w:szCs w:val="24"/>
        </w:rPr>
        <w:t xml:space="preserve"> на 20</w:t>
      </w:r>
      <w:r w:rsidR="00504122" w:rsidRPr="00B63DB0">
        <w:rPr>
          <w:rFonts w:ascii="Times New Roman" w:hAnsi="Times New Roman"/>
          <w:bCs/>
          <w:color w:val="1A1A1A" w:themeColor="background1" w:themeShade="1A"/>
          <w:spacing w:val="3"/>
          <w:sz w:val="24"/>
          <w:szCs w:val="24"/>
        </w:rPr>
        <w:t>2</w:t>
      </w:r>
      <w:r w:rsidR="00095FCD" w:rsidRPr="00B63DB0">
        <w:rPr>
          <w:rFonts w:ascii="Times New Roman" w:hAnsi="Times New Roman"/>
          <w:bCs/>
          <w:color w:val="1A1A1A" w:themeColor="background1" w:themeShade="1A"/>
          <w:spacing w:val="3"/>
          <w:sz w:val="24"/>
          <w:szCs w:val="24"/>
        </w:rPr>
        <w:t>2</w:t>
      </w:r>
      <w:r w:rsidR="000D4037" w:rsidRPr="00B63DB0">
        <w:rPr>
          <w:rFonts w:ascii="Times New Roman" w:hAnsi="Times New Roman"/>
          <w:bCs/>
          <w:color w:val="1A1A1A" w:themeColor="background1" w:themeShade="1A"/>
          <w:spacing w:val="3"/>
          <w:sz w:val="24"/>
          <w:szCs w:val="24"/>
        </w:rPr>
        <w:t xml:space="preserve"> год составила </w:t>
      </w:r>
      <w:r w:rsidR="00376420" w:rsidRPr="00B63DB0">
        <w:rPr>
          <w:rFonts w:ascii="Times New Roman" w:hAnsi="Times New Roman"/>
          <w:bCs/>
          <w:color w:val="1A1A1A" w:themeColor="background1" w:themeShade="1A"/>
          <w:spacing w:val="3"/>
          <w:sz w:val="24"/>
          <w:szCs w:val="24"/>
        </w:rPr>
        <w:t>–</w:t>
      </w:r>
      <w:r w:rsidR="000D4037" w:rsidRPr="00B63DB0">
        <w:rPr>
          <w:rFonts w:ascii="Times New Roman" w:hAnsi="Times New Roman"/>
          <w:bCs/>
          <w:color w:val="1A1A1A" w:themeColor="background1" w:themeShade="1A"/>
          <w:spacing w:val="3"/>
          <w:sz w:val="24"/>
          <w:szCs w:val="24"/>
        </w:rPr>
        <w:t xml:space="preserve"> </w:t>
      </w:r>
      <w:r w:rsidR="00095FCD" w:rsidRPr="00B63DB0">
        <w:rPr>
          <w:rFonts w:ascii="Times New Roman" w:eastAsia="Times New Roman" w:hAnsi="Times New Roman"/>
          <w:bCs/>
          <w:color w:val="000000"/>
          <w:sz w:val="24"/>
          <w:szCs w:val="24"/>
          <w:lang w:eastAsia="ru-RU"/>
        </w:rPr>
        <w:t>299 832,13</w:t>
      </w:r>
      <w:r w:rsidR="00376420" w:rsidRPr="00B63DB0">
        <w:rPr>
          <w:rFonts w:ascii="Times New Roman" w:hAnsi="Times New Roman"/>
          <w:bCs/>
          <w:color w:val="1A1A1A" w:themeColor="background1" w:themeShade="1A"/>
          <w:spacing w:val="3"/>
          <w:sz w:val="24"/>
          <w:szCs w:val="24"/>
        </w:rPr>
        <w:t xml:space="preserve"> </w:t>
      </w:r>
      <w:r w:rsidR="000D4037" w:rsidRPr="00B63DB0">
        <w:rPr>
          <w:rFonts w:ascii="Times New Roman" w:hAnsi="Times New Roman"/>
          <w:bCs/>
          <w:color w:val="1A1A1A" w:themeColor="background1" w:themeShade="1A"/>
          <w:spacing w:val="3"/>
          <w:sz w:val="24"/>
          <w:szCs w:val="24"/>
        </w:rPr>
        <w:t>тыс. руб</w:t>
      </w:r>
      <w:r w:rsidR="00376420" w:rsidRPr="00B63DB0">
        <w:rPr>
          <w:rFonts w:ascii="Times New Roman" w:hAnsi="Times New Roman"/>
          <w:bCs/>
          <w:color w:val="1A1A1A" w:themeColor="background1" w:themeShade="1A"/>
          <w:spacing w:val="3"/>
          <w:sz w:val="24"/>
          <w:szCs w:val="24"/>
        </w:rPr>
        <w:t>лей</w:t>
      </w:r>
      <w:r w:rsidR="008318CF" w:rsidRPr="00B63DB0">
        <w:rPr>
          <w:rFonts w:ascii="Times New Roman" w:hAnsi="Times New Roman"/>
          <w:bCs/>
          <w:color w:val="1A1A1A" w:themeColor="background1" w:themeShade="1A"/>
          <w:spacing w:val="3"/>
          <w:sz w:val="24"/>
          <w:szCs w:val="24"/>
        </w:rPr>
        <w:t xml:space="preserve">, </w:t>
      </w:r>
      <w:r w:rsidR="00127076" w:rsidRPr="00B63DB0">
        <w:rPr>
          <w:rFonts w:ascii="Times New Roman" w:hAnsi="Times New Roman"/>
          <w:bCs/>
          <w:spacing w:val="3"/>
          <w:sz w:val="24"/>
          <w:szCs w:val="24"/>
        </w:rPr>
        <w:t>что</w:t>
      </w:r>
      <w:r w:rsidR="002E0783" w:rsidRPr="00B63DB0">
        <w:rPr>
          <w:rFonts w:ascii="Times New Roman" w:hAnsi="Times New Roman"/>
          <w:bCs/>
          <w:spacing w:val="3"/>
          <w:sz w:val="24"/>
          <w:szCs w:val="24"/>
        </w:rPr>
        <w:t xml:space="preserve"> </w:t>
      </w:r>
      <w:r w:rsidR="00095FCD" w:rsidRPr="00B63DB0">
        <w:rPr>
          <w:rFonts w:ascii="Times New Roman" w:hAnsi="Times New Roman"/>
          <w:bCs/>
          <w:spacing w:val="3"/>
          <w:sz w:val="24"/>
          <w:szCs w:val="24"/>
        </w:rPr>
        <w:t xml:space="preserve">не </w:t>
      </w:r>
      <w:r w:rsidR="00127076" w:rsidRPr="00B63DB0">
        <w:rPr>
          <w:rFonts w:ascii="Times New Roman" w:hAnsi="Times New Roman"/>
          <w:bCs/>
          <w:spacing w:val="3"/>
          <w:sz w:val="24"/>
          <w:szCs w:val="24"/>
        </w:rPr>
        <w:t xml:space="preserve">соответствует </w:t>
      </w:r>
      <w:r w:rsidR="00561A11" w:rsidRPr="00B63DB0">
        <w:rPr>
          <w:rFonts w:ascii="Times New Roman" w:hAnsi="Times New Roman"/>
          <w:bCs/>
          <w:spacing w:val="3"/>
          <w:sz w:val="24"/>
          <w:szCs w:val="24"/>
        </w:rPr>
        <w:t xml:space="preserve">Решению Нерюнгринского районного Совета депутатов </w:t>
      </w:r>
      <w:r w:rsidR="00C131B4" w:rsidRPr="00B63DB0">
        <w:rPr>
          <w:rFonts w:ascii="Times New Roman" w:hAnsi="Times New Roman"/>
          <w:sz w:val="24"/>
          <w:szCs w:val="24"/>
        </w:rPr>
        <w:t xml:space="preserve">от </w:t>
      </w:r>
      <w:r w:rsidR="000F6683" w:rsidRPr="00B63DB0">
        <w:rPr>
          <w:rFonts w:ascii="Times New Roman" w:hAnsi="Times New Roman"/>
          <w:sz w:val="24"/>
          <w:szCs w:val="24"/>
        </w:rPr>
        <w:t>24.12.2021 № 2-26 «О бюджете Нерюнгринского района на 2022 год и на плановый период 2023 и 2024 годов». Отклонение составило 2 711,21 тыс. рублей.</w:t>
      </w:r>
    </w:p>
    <w:p w:rsidR="000F6683" w:rsidRPr="00B63DB0" w:rsidRDefault="000F6683" w:rsidP="00C7415A">
      <w:pPr>
        <w:spacing w:after="0" w:line="240" w:lineRule="auto"/>
        <w:ind w:firstLine="709"/>
        <w:jc w:val="both"/>
        <w:rPr>
          <w:rFonts w:ascii="Times New Roman" w:hAnsi="Times New Roman"/>
          <w:color w:val="1A1A1A" w:themeColor="background1" w:themeShade="1A"/>
          <w:sz w:val="24"/>
          <w:szCs w:val="24"/>
        </w:rPr>
      </w:pPr>
      <w:r w:rsidRPr="00B63DB0">
        <w:rPr>
          <w:rFonts w:ascii="Times New Roman" w:hAnsi="Times New Roman"/>
          <w:bCs/>
          <w:spacing w:val="3"/>
          <w:sz w:val="24"/>
          <w:szCs w:val="24"/>
        </w:rPr>
        <w:t>Контрольно-счетной палатой установлено, что в</w:t>
      </w:r>
      <w:r w:rsidRPr="00B63DB0">
        <w:rPr>
          <w:rFonts w:ascii="Times New Roman" w:hAnsi="Times New Roman"/>
          <w:sz w:val="24"/>
        </w:rPr>
        <w:t xml:space="preserve">озникновение расхождений показателей сметы с решением о бюджете Нерюнгринского района </w:t>
      </w:r>
      <w:r w:rsidRPr="00B63DB0">
        <w:rPr>
          <w:rFonts w:ascii="Times New Roman" w:hAnsi="Times New Roman"/>
          <w:sz w:val="24"/>
          <w:szCs w:val="24"/>
        </w:rPr>
        <w:t>№ 2-26 от 24.12.2021 года</w:t>
      </w:r>
      <w:r w:rsidRPr="00B63DB0">
        <w:rPr>
          <w:rFonts w:ascii="Times New Roman" w:hAnsi="Times New Roman"/>
          <w:bCs/>
          <w:spacing w:val="3"/>
          <w:sz w:val="24"/>
          <w:szCs w:val="24"/>
        </w:rPr>
        <w:t xml:space="preserve"> </w:t>
      </w:r>
      <w:r w:rsidRPr="00B63DB0">
        <w:rPr>
          <w:rFonts w:ascii="Times New Roman" w:hAnsi="Times New Roman"/>
          <w:sz w:val="24"/>
          <w:szCs w:val="24"/>
        </w:rPr>
        <w:t>«О бюджете Нерюнгринского района на 2022 год и на плановый период 2023 и 2024 годов»</w:t>
      </w:r>
      <w:r w:rsidRPr="00B63DB0">
        <w:rPr>
          <w:rFonts w:ascii="Times New Roman" w:hAnsi="Times New Roman"/>
          <w:bCs/>
          <w:spacing w:val="3"/>
          <w:sz w:val="24"/>
          <w:szCs w:val="24"/>
        </w:rPr>
        <w:t xml:space="preserve"> </w:t>
      </w:r>
      <w:r w:rsidRPr="00B63DB0">
        <w:rPr>
          <w:rFonts w:ascii="Times New Roman" w:hAnsi="Times New Roman"/>
          <w:sz w:val="24"/>
        </w:rPr>
        <w:t xml:space="preserve">на 2022 год обусловлено тем, что </w:t>
      </w:r>
      <w:r w:rsidRPr="00B63DB0">
        <w:rPr>
          <w:rFonts w:ascii="Times New Roman" w:hAnsi="Times New Roman"/>
          <w:bCs/>
          <w:color w:val="1A1A1A" w:themeColor="background1" w:themeShade="1A"/>
          <w:spacing w:val="3"/>
          <w:sz w:val="24"/>
          <w:szCs w:val="24"/>
        </w:rPr>
        <w:t xml:space="preserve">МКУ УКиИ </w:t>
      </w:r>
      <w:r w:rsidRPr="00B63DB0">
        <w:rPr>
          <w:rFonts w:ascii="Times New Roman" w:hAnsi="Times New Roman"/>
          <w:color w:val="1A1A1A" w:themeColor="background1" w:themeShade="1A"/>
          <w:sz w:val="24"/>
          <w:szCs w:val="24"/>
        </w:rPr>
        <w:t xml:space="preserve">в конце 2022 года произведено изменение лимитов бюджетных обязательств и бюджетных ассигнований, согласно уведомлений Управления финансов Нерюнгринской районной администрации </w:t>
      </w:r>
      <w:r w:rsidR="002F1B75" w:rsidRPr="00B63DB0">
        <w:rPr>
          <w:rFonts w:ascii="Times New Roman" w:hAnsi="Times New Roman"/>
          <w:color w:val="1A1A1A" w:themeColor="background1" w:themeShade="1A"/>
          <w:sz w:val="24"/>
          <w:szCs w:val="24"/>
        </w:rPr>
        <w:t xml:space="preserve">№ 526 от 26.12.2022 г. на сумму 837,18 тыс. рублей, </w:t>
      </w:r>
      <w:r w:rsidRPr="00B63DB0">
        <w:rPr>
          <w:rFonts w:ascii="Times New Roman" w:hAnsi="Times New Roman"/>
          <w:color w:val="1A1A1A" w:themeColor="background1" w:themeShade="1A"/>
          <w:sz w:val="24"/>
          <w:szCs w:val="24"/>
        </w:rPr>
        <w:t xml:space="preserve">№ </w:t>
      </w:r>
      <w:r w:rsidR="002F1B75" w:rsidRPr="00B63DB0">
        <w:rPr>
          <w:rFonts w:ascii="Times New Roman" w:hAnsi="Times New Roman"/>
          <w:color w:val="1A1A1A" w:themeColor="background1" w:themeShade="1A"/>
          <w:sz w:val="24"/>
          <w:szCs w:val="24"/>
        </w:rPr>
        <w:t>528</w:t>
      </w:r>
      <w:r w:rsidRPr="00B63DB0">
        <w:rPr>
          <w:rFonts w:ascii="Times New Roman" w:hAnsi="Times New Roman"/>
          <w:color w:val="1A1A1A" w:themeColor="background1" w:themeShade="1A"/>
          <w:sz w:val="24"/>
          <w:szCs w:val="24"/>
        </w:rPr>
        <w:t xml:space="preserve"> от </w:t>
      </w:r>
      <w:r w:rsidR="002F1B75" w:rsidRPr="00B63DB0">
        <w:rPr>
          <w:rFonts w:ascii="Times New Roman" w:hAnsi="Times New Roman"/>
          <w:color w:val="1A1A1A" w:themeColor="background1" w:themeShade="1A"/>
          <w:sz w:val="24"/>
          <w:szCs w:val="24"/>
        </w:rPr>
        <w:t>2</w:t>
      </w:r>
      <w:r w:rsidRPr="00B63DB0">
        <w:rPr>
          <w:rFonts w:ascii="Times New Roman" w:hAnsi="Times New Roman"/>
          <w:color w:val="1A1A1A" w:themeColor="background1" w:themeShade="1A"/>
          <w:sz w:val="24"/>
          <w:szCs w:val="24"/>
        </w:rPr>
        <w:t>7.12.202</w:t>
      </w:r>
      <w:r w:rsidR="002F1B75" w:rsidRPr="00B63DB0">
        <w:rPr>
          <w:rFonts w:ascii="Times New Roman" w:hAnsi="Times New Roman"/>
          <w:color w:val="1A1A1A" w:themeColor="background1" w:themeShade="1A"/>
          <w:sz w:val="24"/>
          <w:szCs w:val="24"/>
        </w:rPr>
        <w:t>2</w:t>
      </w:r>
      <w:r w:rsidRPr="00B63DB0">
        <w:rPr>
          <w:rFonts w:ascii="Times New Roman" w:hAnsi="Times New Roman"/>
          <w:color w:val="1A1A1A" w:themeColor="background1" w:themeShade="1A"/>
          <w:sz w:val="24"/>
          <w:szCs w:val="24"/>
        </w:rPr>
        <w:t xml:space="preserve"> г.</w:t>
      </w:r>
      <w:r w:rsidR="002F1B75" w:rsidRPr="00B63DB0">
        <w:rPr>
          <w:rFonts w:ascii="Times New Roman" w:hAnsi="Times New Roman"/>
          <w:color w:val="1A1A1A" w:themeColor="background1" w:themeShade="1A"/>
          <w:sz w:val="24"/>
          <w:szCs w:val="24"/>
        </w:rPr>
        <w:t xml:space="preserve"> на сумму 537,54 тыс. рублей</w:t>
      </w:r>
      <w:r w:rsidRPr="00B63DB0">
        <w:rPr>
          <w:rFonts w:ascii="Times New Roman" w:hAnsi="Times New Roman"/>
          <w:color w:val="1A1A1A" w:themeColor="background1" w:themeShade="1A"/>
          <w:sz w:val="24"/>
          <w:szCs w:val="24"/>
        </w:rPr>
        <w:t xml:space="preserve">, № </w:t>
      </w:r>
      <w:r w:rsidR="002F1B75" w:rsidRPr="00B63DB0">
        <w:rPr>
          <w:rFonts w:ascii="Times New Roman" w:hAnsi="Times New Roman"/>
          <w:color w:val="1A1A1A" w:themeColor="background1" w:themeShade="1A"/>
          <w:sz w:val="24"/>
          <w:szCs w:val="24"/>
        </w:rPr>
        <w:t xml:space="preserve">542 </w:t>
      </w:r>
      <w:r w:rsidRPr="00B63DB0">
        <w:rPr>
          <w:rFonts w:ascii="Times New Roman" w:hAnsi="Times New Roman"/>
          <w:color w:val="1A1A1A" w:themeColor="background1" w:themeShade="1A"/>
          <w:sz w:val="24"/>
          <w:szCs w:val="24"/>
        </w:rPr>
        <w:t xml:space="preserve">от </w:t>
      </w:r>
      <w:r w:rsidR="002F1B75" w:rsidRPr="00B63DB0">
        <w:rPr>
          <w:rFonts w:ascii="Times New Roman" w:hAnsi="Times New Roman"/>
          <w:color w:val="1A1A1A" w:themeColor="background1" w:themeShade="1A"/>
          <w:sz w:val="24"/>
          <w:szCs w:val="24"/>
        </w:rPr>
        <w:t>28</w:t>
      </w:r>
      <w:r w:rsidRPr="00B63DB0">
        <w:rPr>
          <w:rFonts w:ascii="Times New Roman" w:hAnsi="Times New Roman"/>
          <w:color w:val="1A1A1A" w:themeColor="background1" w:themeShade="1A"/>
          <w:sz w:val="24"/>
          <w:szCs w:val="24"/>
        </w:rPr>
        <w:t>.12.202</w:t>
      </w:r>
      <w:r w:rsidR="002F1B75" w:rsidRPr="00B63DB0">
        <w:rPr>
          <w:rFonts w:ascii="Times New Roman" w:hAnsi="Times New Roman"/>
          <w:color w:val="1A1A1A" w:themeColor="background1" w:themeShade="1A"/>
          <w:sz w:val="24"/>
          <w:szCs w:val="24"/>
        </w:rPr>
        <w:t>2</w:t>
      </w:r>
      <w:r w:rsidRPr="00B63DB0">
        <w:rPr>
          <w:rFonts w:ascii="Times New Roman" w:hAnsi="Times New Roman"/>
          <w:color w:val="1A1A1A" w:themeColor="background1" w:themeShade="1A"/>
          <w:sz w:val="24"/>
          <w:szCs w:val="24"/>
        </w:rPr>
        <w:t xml:space="preserve"> г.</w:t>
      </w:r>
      <w:r w:rsidR="002F1B75" w:rsidRPr="00B63DB0">
        <w:rPr>
          <w:rFonts w:ascii="Times New Roman" w:hAnsi="Times New Roman"/>
          <w:color w:val="1A1A1A" w:themeColor="background1" w:themeShade="1A"/>
          <w:sz w:val="24"/>
          <w:szCs w:val="24"/>
        </w:rPr>
        <w:t xml:space="preserve"> на сумму 1 336,49 тыс. рублей</w:t>
      </w:r>
      <w:r w:rsidRPr="00B63DB0">
        <w:rPr>
          <w:rFonts w:ascii="Times New Roman" w:hAnsi="Times New Roman"/>
          <w:color w:val="1A1A1A" w:themeColor="background1" w:themeShade="1A"/>
          <w:sz w:val="24"/>
          <w:szCs w:val="24"/>
        </w:rPr>
        <w:t xml:space="preserve">. </w:t>
      </w:r>
    </w:p>
    <w:p w:rsidR="00C7415A" w:rsidRPr="00B63DB0" w:rsidRDefault="00C7415A" w:rsidP="00C7415A">
      <w:pPr>
        <w:spacing w:after="0" w:line="240" w:lineRule="auto"/>
        <w:ind w:firstLine="709"/>
        <w:jc w:val="both"/>
        <w:rPr>
          <w:rFonts w:ascii="Times New Roman" w:hAnsi="Times New Roman"/>
          <w:bCs/>
          <w:spacing w:val="3"/>
          <w:sz w:val="24"/>
          <w:szCs w:val="24"/>
        </w:rPr>
      </w:pPr>
      <w:r w:rsidRPr="00B63DB0">
        <w:rPr>
          <w:rFonts w:ascii="Times New Roman" w:hAnsi="Times New Roman"/>
          <w:bCs/>
          <w:spacing w:val="3"/>
          <w:sz w:val="24"/>
          <w:szCs w:val="24"/>
        </w:rPr>
        <w:t xml:space="preserve">В 2022 году </w:t>
      </w:r>
      <w:r w:rsidRPr="00B63DB0">
        <w:rPr>
          <w:rFonts w:ascii="Times New Roman" w:hAnsi="Times New Roman"/>
          <w:bCs/>
          <w:color w:val="1A1A1A" w:themeColor="background1" w:themeShade="1A"/>
          <w:spacing w:val="3"/>
          <w:sz w:val="24"/>
          <w:szCs w:val="24"/>
        </w:rPr>
        <w:t xml:space="preserve">МКУ УКиИ </w:t>
      </w:r>
      <w:r w:rsidRPr="00B63DB0">
        <w:rPr>
          <w:rFonts w:ascii="Times New Roman" w:hAnsi="Times New Roman"/>
          <w:bCs/>
          <w:spacing w:val="3"/>
          <w:sz w:val="24"/>
          <w:szCs w:val="24"/>
        </w:rPr>
        <w:t xml:space="preserve">освоено </w:t>
      </w:r>
      <w:r w:rsidRPr="00B63DB0">
        <w:rPr>
          <w:rFonts w:ascii="Times New Roman" w:eastAsia="Times New Roman" w:hAnsi="Times New Roman"/>
          <w:bCs/>
          <w:color w:val="000000"/>
          <w:sz w:val="24"/>
          <w:szCs w:val="24"/>
          <w:lang w:eastAsia="ru-RU"/>
        </w:rPr>
        <w:t xml:space="preserve">299 734,59 </w:t>
      </w:r>
      <w:r w:rsidRPr="00B63DB0">
        <w:rPr>
          <w:rFonts w:ascii="Times New Roman" w:hAnsi="Times New Roman"/>
          <w:bCs/>
          <w:spacing w:val="3"/>
          <w:sz w:val="24"/>
          <w:szCs w:val="24"/>
        </w:rPr>
        <w:t>тыс. рублей, или 99,9%</w:t>
      </w:r>
      <w:r w:rsidRPr="00B63DB0">
        <w:rPr>
          <w:rFonts w:ascii="Times New Roman" w:hAnsi="Times New Roman"/>
          <w:b/>
          <w:bCs/>
          <w:spacing w:val="3"/>
          <w:sz w:val="24"/>
          <w:szCs w:val="24"/>
        </w:rPr>
        <w:t xml:space="preserve"> </w:t>
      </w:r>
      <w:r w:rsidRPr="00B63DB0">
        <w:rPr>
          <w:rFonts w:ascii="Times New Roman" w:hAnsi="Times New Roman"/>
          <w:bCs/>
          <w:spacing w:val="3"/>
          <w:sz w:val="24"/>
          <w:szCs w:val="24"/>
        </w:rPr>
        <w:t xml:space="preserve">от бюджетных ассигнований, указанных в годовой отчетности </w:t>
      </w:r>
      <w:r w:rsidRPr="00B63DB0">
        <w:rPr>
          <w:rFonts w:ascii="Times New Roman" w:hAnsi="Times New Roman"/>
          <w:bCs/>
          <w:color w:val="1A1A1A" w:themeColor="background1" w:themeShade="1A"/>
          <w:spacing w:val="3"/>
          <w:sz w:val="24"/>
          <w:szCs w:val="24"/>
        </w:rPr>
        <w:t xml:space="preserve">МКУ УКиИ </w:t>
      </w:r>
      <w:r w:rsidRPr="00B63DB0">
        <w:rPr>
          <w:rFonts w:ascii="Times New Roman" w:hAnsi="Times New Roman"/>
          <w:bCs/>
          <w:spacing w:val="3"/>
          <w:sz w:val="24"/>
          <w:szCs w:val="24"/>
        </w:rPr>
        <w:t>за 2022 год.</w:t>
      </w:r>
    </w:p>
    <w:p w:rsidR="0034590E" w:rsidRPr="00B63DB0" w:rsidRDefault="0034590E" w:rsidP="00C7415A">
      <w:pPr>
        <w:pStyle w:val="ConsPlusNormal"/>
        <w:ind w:firstLine="709"/>
        <w:jc w:val="both"/>
        <w:rPr>
          <w:rFonts w:ascii="Times New Roman" w:hAnsi="Times New Roman" w:cs="Times New Roman"/>
          <w:bCs/>
          <w:color w:val="1A1A1A" w:themeColor="background1" w:themeShade="1A"/>
          <w:spacing w:val="3"/>
          <w:sz w:val="24"/>
          <w:szCs w:val="24"/>
        </w:rPr>
      </w:pPr>
      <w:r w:rsidRPr="00B63DB0">
        <w:rPr>
          <w:rFonts w:ascii="Times New Roman" w:hAnsi="Times New Roman" w:cs="Times New Roman"/>
          <w:bCs/>
          <w:color w:val="1A1A1A" w:themeColor="background1" w:themeShade="1A"/>
          <w:spacing w:val="3"/>
          <w:sz w:val="24"/>
          <w:szCs w:val="24"/>
        </w:rPr>
        <w:lastRenderedPageBreak/>
        <w:t>Анализ исполнения расходов бюджета по классификации операций сектора государственного управления (КОСГУ)</w:t>
      </w:r>
      <w:r w:rsidR="005863EB" w:rsidRPr="00B63DB0">
        <w:rPr>
          <w:rFonts w:ascii="Times New Roman" w:hAnsi="Times New Roman" w:cs="Times New Roman"/>
          <w:bCs/>
          <w:color w:val="1A1A1A" w:themeColor="background1" w:themeShade="1A"/>
          <w:spacing w:val="3"/>
          <w:sz w:val="24"/>
          <w:szCs w:val="24"/>
        </w:rPr>
        <w:t xml:space="preserve"> представлен в таблице</w:t>
      </w:r>
      <w:r w:rsidR="00A9288F" w:rsidRPr="00B63DB0">
        <w:rPr>
          <w:rFonts w:ascii="Times New Roman" w:hAnsi="Times New Roman" w:cs="Times New Roman"/>
          <w:bCs/>
          <w:color w:val="1A1A1A" w:themeColor="background1" w:themeShade="1A"/>
          <w:spacing w:val="3"/>
          <w:sz w:val="24"/>
          <w:szCs w:val="24"/>
        </w:rPr>
        <w:t>:</w:t>
      </w:r>
    </w:p>
    <w:p w:rsidR="00305A28" w:rsidRPr="00B63DB0" w:rsidRDefault="0034590E" w:rsidP="00FB2297">
      <w:pPr>
        <w:shd w:val="clear" w:color="auto" w:fill="FFFFFF"/>
        <w:spacing w:after="0" w:line="240" w:lineRule="auto"/>
        <w:jc w:val="right"/>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 xml:space="preserve">                                                                               </w:t>
      </w:r>
      <w:r w:rsidR="00FB2297" w:rsidRPr="00B63DB0">
        <w:rPr>
          <w:rFonts w:ascii="Times New Roman" w:hAnsi="Times New Roman"/>
          <w:bCs/>
          <w:color w:val="1A1A1A" w:themeColor="background1" w:themeShade="1A"/>
          <w:spacing w:val="3"/>
          <w:sz w:val="24"/>
          <w:szCs w:val="24"/>
        </w:rPr>
        <w:t xml:space="preserve">                         </w:t>
      </w:r>
      <w:r w:rsidRPr="00B63DB0">
        <w:rPr>
          <w:rFonts w:ascii="Times New Roman" w:hAnsi="Times New Roman"/>
          <w:bCs/>
          <w:color w:val="1A1A1A" w:themeColor="background1" w:themeShade="1A"/>
          <w:spacing w:val="3"/>
          <w:sz w:val="24"/>
          <w:szCs w:val="24"/>
        </w:rPr>
        <w:t xml:space="preserve"> тыс. руб</w:t>
      </w:r>
      <w:r w:rsidR="00FB2297" w:rsidRPr="00B63DB0">
        <w:rPr>
          <w:rFonts w:ascii="Times New Roman" w:hAnsi="Times New Roman"/>
          <w:bCs/>
          <w:color w:val="1A1A1A" w:themeColor="background1" w:themeShade="1A"/>
          <w:spacing w:val="3"/>
          <w:sz w:val="24"/>
          <w:szCs w:val="24"/>
        </w:rPr>
        <w:t>лей</w:t>
      </w:r>
    </w:p>
    <w:tbl>
      <w:tblPr>
        <w:tblW w:w="9371" w:type="dxa"/>
        <w:tblInd w:w="93" w:type="dxa"/>
        <w:tblLayout w:type="fixed"/>
        <w:tblLook w:val="04A0" w:firstRow="1" w:lastRow="0" w:firstColumn="1" w:lastColumn="0" w:noHBand="0" w:noVBand="1"/>
      </w:tblPr>
      <w:tblGrid>
        <w:gridCol w:w="3276"/>
        <w:gridCol w:w="850"/>
        <w:gridCol w:w="1418"/>
        <w:gridCol w:w="1275"/>
        <w:gridCol w:w="1276"/>
        <w:gridCol w:w="1276"/>
      </w:tblGrid>
      <w:tr w:rsidR="00ED56EA" w:rsidRPr="00B63DB0" w:rsidTr="00C03F37">
        <w:trPr>
          <w:trHeight w:val="1066"/>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Наименование показателя</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D56EA" w:rsidRPr="00B63DB0" w:rsidRDefault="00ED56EA" w:rsidP="00C03F37">
            <w:pPr>
              <w:spacing w:after="0" w:line="240" w:lineRule="auto"/>
              <w:ind w:left="-108" w:right="-108"/>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КОСГУ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D56EA" w:rsidRPr="00B63DB0" w:rsidRDefault="00ED56EA" w:rsidP="00B536AF">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Бюджетные ассигнования, утвержденные законом на 202</w:t>
            </w:r>
            <w:r w:rsidR="00B536AF" w:rsidRPr="00B63DB0">
              <w:rPr>
                <w:rFonts w:ascii="Times New Roman" w:eastAsia="Times New Roman" w:hAnsi="Times New Roman"/>
                <w:b/>
                <w:bCs/>
                <w:color w:val="000000"/>
                <w:sz w:val="18"/>
                <w:szCs w:val="18"/>
                <w:lang w:eastAsia="ru-RU"/>
              </w:rPr>
              <w:t>2</w:t>
            </w:r>
            <w:r w:rsidRPr="00B63DB0">
              <w:rPr>
                <w:rFonts w:ascii="Times New Roman" w:eastAsia="Times New Roman" w:hAnsi="Times New Roman"/>
                <w:b/>
                <w:bCs/>
                <w:color w:val="000000"/>
                <w:sz w:val="18"/>
                <w:szCs w:val="18"/>
                <w:lang w:eastAsia="ru-RU"/>
              </w:rPr>
              <w:t xml:space="preserve"> 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ED56EA" w:rsidRPr="00B63DB0" w:rsidRDefault="00ED56EA" w:rsidP="00B536AF">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Кассовое исполнение бюджета за 202</w:t>
            </w:r>
            <w:r w:rsidR="00B536AF" w:rsidRPr="00B63DB0">
              <w:rPr>
                <w:rFonts w:ascii="Times New Roman" w:eastAsia="Times New Roman" w:hAnsi="Times New Roman"/>
                <w:b/>
                <w:bCs/>
                <w:color w:val="000000"/>
                <w:sz w:val="18"/>
                <w:szCs w:val="18"/>
                <w:lang w:eastAsia="ru-RU"/>
              </w:rPr>
              <w:t>2</w:t>
            </w:r>
            <w:r w:rsidRPr="00B63DB0">
              <w:rPr>
                <w:rFonts w:ascii="Times New Roman" w:eastAsia="Times New Roman" w:hAnsi="Times New Roman"/>
                <w:b/>
                <w:bCs/>
                <w:color w:val="000000"/>
                <w:sz w:val="18"/>
                <w:szCs w:val="18"/>
                <w:lang w:eastAsia="ru-RU"/>
              </w:rPr>
              <w:t xml:space="preserve"> год</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Отклонение </w:t>
            </w:r>
            <w:r w:rsidRPr="00B63DB0">
              <w:rPr>
                <w:rFonts w:ascii="Times New Roman" w:eastAsia="Times New Roman" w:hAnsi="Times New Roman"/>
                <w:b/>
                <w:bCs/>
                <w:color w:val="000000"/>
                <w:sz w:val="16"/>
                <w:szCs w:val="16"/>
                <w:lang w:eastAsia="ru-RU"/>
              </w:rPr>
              <w:t>(гр.4- гр.3)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исполнение, % </w:t>
            </w:r>
          </w:p>
        </w:tc>
      </w:tr>
      <w:tr w:rsidR="00ED56EA" w:rsidRPr="00B63DB0" w:rsidTr="00C03F37">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1</w:t>
            </w:r>
          </w:p>
        </w:tc>
        <w:tc>
          <w:tcPr>
            <w:tcW w:w="850"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3</w:t>
            </w:r>
          </w:p>
        </w:tc>
        <w:tc>
          <w:tcPr>
            <w:tcW w:w="1275"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6</w:t>
            </w:r>
          </w:p>
        </w:tc>
      </w:tr>
      <w:tr w:rsidR="00ED56EA" w:rsidRPr="00B63DB0" w:rsidTr="00C7415A">
        <w:trPr>
          <w:trHeight w:val="268"/>
        </w:trPr>
        <w:tc>
          <w:tcPr>
            <w:tcW w:w="3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Заработная плата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211</w:t>
            </w:r>
          </w:p>
        </w:tc>
        <w:tc>
          <w:tcPr>
            <w:tcW w:w="1418" w:type="dxa"/>
            <w:tcBorders>
              <w:top w:val="single" w:sz="4" w:space="0" w:color="auto"/>
              <w:left w:val="nil"/>
              <w:bottom w:val="single" w:sz="8" w:space="0" w:color="auto"/>
              <w:right w:val="single" w:sz="8" w:space="0" w:color="auto"/>
            </w:tcBorders>
            <w:shd w:val="clear" w:color="auto" w:fill="auto"/>
            <w:vAlign w:val="center"/>
          </w:tcPr>
          <w:p w:rsidR="00A42500" w:rsidRPr="00B63DB0" w:rsidRDefault="00B536AF"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6 270,71</w:t>
            </w:r>
          </w:p>
        </w:tc>
        <w:tc>
          <w:tcPr>
            <w:tcW w:w="1275" w:type="dxa"/>
            <w:tcBorders>
              <w:top w:val="single" w:sz="4" w:space="0" w:color="auto"/>
              <w:left w:val="nil"/>
              <w:bottom w:val="single" w:sz="8" w:space="0" w:color="auto"/>
              <w:right w:val="single" w:sz="8" w:space="0" w:color="auto"/>
            </w:tcBorders>
            <w:shd w:val="clear" w:color="auto" w:fill="auto"/>
            <w:vAlign w:val="center"/>
          </w:tcPr>
          <w:p w:rsidR="00ED56EA" w:rsidRPr="00B63DB0" w:rsidRDefault="00F35245" w:rsidP="00F35245">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6 270,70</w:t>
            </w:r>
          </w:p>
        </w:tc>
        <w:tc>
          <w:tcPr>
            <w:tcW w:w="1276" w:type="dxa"/>
            <w:tcBorders>
              <w:top w:val="single" w:sz="4" w:space="0" w:color="auto"/>
              <w:left w:val="nil"/>
              <w:bottom w:val="single" w:sz="8" w:space="0" w:color="auto"/>
              <w:right w:val="single" w:sz="8" w:space="0" w:color="auto"/>
            </w:tcBorders>
            <w:shd w:val="clear" w:color="auto" w:fill="auto"/>
            <w:vAlign w:val="center"/>
          </w:tcPr>
          <w:p w:rsidR="00ED56EA"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-0,01</w:t>
            </w:r>
          </w:p>
        </w:tc>
        <w:tc>
          <w:tcPr>
            <w:tcW w:w="1276" w:type="dxa"/>
            <w:tcBorders>
              <w:top w:val="single" w:sz="4" w:space="0" w:color="auto"/>
              <w:left w:val="nil"/>
              <w:bottom w:val="single" w:sz="8" w:space="0" w:color="auto"/>
              <w:right w:val="single" w:sz="8" w:space="0" w:color="auto"/>
            </w:tcBorders>
            <w:shd w:val="clear" w:color="auto" w:fill="auto"/>
            <w:vAlign w:val="center"/>
          </w:tcPr>
          <w:p w:rsidR="00ED56EA"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B536AF" w:rsidRPr="00B63DB0" w:rsidTr="00C7415A">
        <w:trPr>
          <w:trHeight w:val="274"/>
        </w:trPr>
        <w:tc>
          <w:tcPr>
            <w:tcW w:w="3276" w:type="dxa"/>
            <w:tcBorders>
              <w:top w:val="nil"/>
              <w:left w:val="single" w:sz="8" w:space="0" w:color="auto"/>
              <w:bottom w:val="single" w:sz="8" w:space="0" w:color="auto"/>
              <w:right w:val="single" w:sz="8" w:space="0" w:color="auto"/>
            </w:tcBorders>
            <w:shd w:val="clear" w:color="auto" w:fill="auto"/>
            <w:vAlign w:val="center"/>
          </w:tcPr>
          <w:p w:rsidR="00B536AF" w:rsidRPr="00B63DB0" w:rsidRDefault="00F35245"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Прочие выплаты</w:t>
            </w:r>
          </w:p>
        </w:tc>
        <w:tc>
          <w:tcPr>
            <w:tcW w:w="850" w:type="dxa"/>
            <w:tcBorders>
              <w:top w:val="nil"/>
              <w:left w:val="nil"/>
              <w:bottom w:val="single" w:sz="8" w:space="0" w:color="auto"/>
              <w:right w:val="single" w:sz="8" w:space="0" w:color="auto"/>
            </w:tcBorders>
            <w:shd w:val="clear" w:color="auto" w:fill="auto"/>
            <w:vAlign w:val="center"/>
          </w:tcPr>
          <w:p w:rsidR="00B536AF" w:rsidRPr="00B63DB0" w:rsidRDefault="00B536AF"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212</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B536AF"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9,50</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F35245"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9,50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ED56EA" w:rsidRPr="00B63DB0" w:rsidTr="00B536AF">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 xml:space="preserve">Начисления на выплаты по оплате труда </w:t>
            </w:r>
          </w:p>
        </w:tc>
        <w:tc>
          <w:tcPr>
            <w:tcW w:w="850"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213</w:t>
            </w:r>
          </w:p>
        </w:tc>
        <w:tc>
          <w:tcPr>
            <w:tcW w:w="1418" w:type="dxa"/>
            <w:tcBorders>
              <w:top w:val="nil"/>
              <w:left w:val="nil"/>
              <w:bottom w:val="single" w:sz="8" w:space="0" w:color="auto"/>
              <w:right w:val="single" w:sz="8" w:space="0" w:color="auto"/>
            </w:tcBorders>
            <w:shd w:val="clear" w:color="auto" w:fill="auto"/>
            <w:vAlign w:val="center"/>
          </w:tcPr>
          <w:p w:rsidR="00ED56EA" w:rsidRPr="00B63DB0" w:rsidRDefault="00B536AF"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1 893,78</w:t>
            </w:r>
          </w:p>
        </w:tc>
        <w:tc>
          <w:tcPr>
            <w:tcW w:w="1275" w:type="dxa"/>
            <w:tcBorders>
              <w:top w:val="nil"/>
              <w:left w:val="nil"/>
              <w:bottom w:val="single" w:sz="8" w:space="0" w:color="auto"/>
              <w:right w:val="single" w:sz="8" w:space="0" w:color="auto"/>
            </w:tcBorders>
            <w:shd w:val="clear" w:color="auto" w:fill="auto"/>
            <w:vAlign w:val="center"/>
          </w:tcPr>
          <w:p w:rsidR="00ED56EA" w:rsidRPr="00B63DB0" w:rsidRDefault="00F35245"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1 884,38</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-9,40</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99,5</w:t>
            </w:r>
          </w:p>
        </w:tc>
      </w:tr>
      <w:tr w:rsidR="00ED56EA" w:rsidRPr="00B63DB0"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Прочие несоциальные выплаты персоналу в натуральной форме</w:t>
            </w:r>
          </w:p>
        </w:tc>
        <w:tc>
          <w:tcPr>
            <w:tcW w:w="850"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214</w:t>
            </w:r>
          </w:p>
        </w:tc>
        <w:tc>
          <w:tcPr>
            <w:tcW w:w="1418" w:type="dxa"/>
            <w:tcBorders>
              <w:top w:val="nil"/>
              <w:left w:val="nil"/>
              <w:bottom w:val="single" w:sz="8" w:space="0" w:color="auto"/>
              <w:right w:val="single" w:sz="8" w:space="0" w:color="auto"/>
            </w:tcBorders>
            <w:shd w:val="clear" w:color="auto" w:fill="auto"/>
            <w:vAlign w:val="center"/>
          </w:tcPr>
          <w:p w:rsidR="00ED56EA" w:rsidRPr="00B63DB0" w:rsidRDefault="00B536AF"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186,82</w:t>
            </w:r>
          </w:p>
        </w:tc>
        <w:tc>
          <w:tcPr>
            <w:tcW w:w="1275" w:type="dxa"/>
            <w:tcBorders>
              <w:top w:val="nil"/>
              <w:left w:val="nil"/>
              <w:bottom w:val="single" w:sz="8" w:space="0" w:color="auto"/>
              <w:right w:val="single" w:sz="8" w:space="0" w:color="auto"/>
            </w:tcBorders>
            <w:shd w:val="clear" w:color="auto" w:fill="auto"/>
            <w:vAlign w:val="center"/>
          </w:tcPr>
          <w:p w:rsidR="00ED56EA" w:rsidRPr="00B63DB0" w:rsidRDefault="00F35245"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186,82</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ED56EA" w:rsidRPr="00B63DB0"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Услуги связи</w:t>
            </w:r>
          </w:p>
        </w:tc>
        <w:tc>
          <w:tcPr>
            <w:tcW w:w="850"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221</w:t>
            </w:r>
          </w:p>
        </w:tc>
        <w:tc>
          <w:tcPr>
            <w:tcW w:w="1418" w:type="dxa"/>
            <w:tcBorders>
              <w:top w:val="nil"/>
              <w:left w:val="nil"/>
              <w:bottom w:val="single" w:sz="8" w:space="0" w:color="auto"/>
              <w:right w:val="single" w:sz="8" w:space="0" w:color="auto"/>
            </w:tcBorders>
            <w:shd w:val="clear" w:color="auto" w:fill="auto"/>
            <w:vAlign w:val="center"/>
          </w:tcPr>
          <w:p w:rsidR="00ED56EA" w:rsidRPr="00B63DB0" w:rsidRDefault="00B536AF"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133,75</w:t>
            </w:r>
          </w:p>
        </w:tc>
        <w:tc>
          <w:tcPr>
            <w:tcW w:w="1275" w:type="dxa"/>
            <w:tcBorders>
              <w:top w:val="nil"/>
              <w:left w:val="nil"/>
              <w:bottom w:val="single" w:sz="8" w:space="0" w:color="auto"/>
              <w:right w:val="single" w:sz="8" w:space="0" w:color="auto"/>
            </w:tcBorders>
            <w:shd w:val="clear" w:color="auto" w:fill="auto"/>
            <w:vAlign w:val="center"/>
          </w:tcPr>
          <w:p w:rsidR="00ED56EA" w:rsidRPr="00B63DB0" w:rsidRDefault="00F35245"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133,75</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A0D5C"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ED56EA" w:rsidRPr="00B63DB0"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Коммунальные услуги</w:t>
            </w:r>
          </w:p>
        </w:tc>
        <w:tc>
          <w:tcPr>
            <w:tcW w:w="850"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223</w:t>
            </w:r>
          </w:p>
        </w:tc>
        <w:tc>
          <w:tcPr>
            <w:tcW w:w="1418" w:type="dxa"/>
            <w:tcBorders>
              <w:top w:val="nil"/>
              <w:left w:val="nil"/>
              <w:bottom w:val="single" w:sz="8" w:space="0" w:color="auto"/>
              <w:right w:val="single" w:sz="8" w:space="0" w:color="auto"/>
            </w:tcBorders>
            <w:shd w:val="clear" w:color="auto" w:fill="auto"/>
            <w:vAlign w:val="center"/>
          </w:tcPr>
          <w:p w:rsidR="00ED56EA" w:rsidRPr="00B63DB0" w:rsidRDefault="00B536AF"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238,98</w:t>
            </w:r>
          </w:p>
        </w:tc>
        <w:tc>
          <w:tcPr>
            <w:tcW w:w="1275" w:type="dxa"/>
            <w:tcBorders>
              <w:top w:val="nil"/>
              <w:left w:val="nil"/>
              <w:bottom w:val="single" w:sz="8" w:space="0" w:color="auto"/>
              <w:right w:val="single" w:sz="8" w:space="0" w:color="auto"/>
            </w:tcBorders>
            <w:shd w:val="clear" w:color="auto" w:fill="auto"/>
            <w:vAlign w:val="center"/>
          </w:tcPr>
          <w:p w:rsidR="00ED56EA" w:rsidRPr="00B63DB0" w:rsidRDefault="00F35245"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238,98</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C78DD"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C78DD"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ED56EA" w:rsidRPr="00B63DB0"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Работы и услуги по содержанию имущества</w:t>
            </w:r>
          </w:p>
        </w:tc>
        <w:tc>
          <w:tcPr>
            <w:tcW w:w="850"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225</w:t>
            </w:r>
          </w:p>
        </w:tc>
        <w:tc>
          <w:tcPr>
            <w:tcW w:w="1418" w:type="dxa"/>
            <w:tcBorders>
              <w:top w:val="nil"/>
              <w:left w:val="nil"/>
              <w:bottom w:val="single" w:sz="8" w:space="0" w:color="auto"/>
              <w:right w:val="single" w:sz="8" w:space="0" w:color="auto"/>
            </w:tcBorders>
            <w:shd w:val="clear" w:color="auto" w:fill="auto"/>
            <w:vAlign w:val="center"/>
          </w:tcPr>
          <w:p w:rsidR="00ED56EA" w:rsidRPr="00B63DB0" w:rsidRDefault="00B536AF"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617,07</w:t>
            </w:r>
          </w:p>
        </w:tc>
        <w:tc>
          <w:tcPr>
            <w:tcW w:w="1275" w:type="dxa"/>
            <w:tcBorders>
              <w:top w:val="nil"/>
              <w:left w:val="nil"/>
              <w:bottom w:val="single" w:sz="8" w:space="0" w:color="auto"/>
              <w:right w:val="single" w:sz="8" w:space="0" w:color="auto"/>
            </w:tcBorders>
            <w:shd w:val="clear" w:color="auto" w:fill="auto"/>
            <w:vAlign w:val="center"/>
          </w:tcPr>
          <w:p w:rsidR="00ED56EA" w:rsidRPr="00B63DB0" w:rsidRDefault="00F35245"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617,07</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C78DD"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C78DD"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ED56EA" w:rsidRPr="00B63DB0"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Прочие работы и услуги</w:t>
            </w:r>
          </w:p>
        </w:tc>
        <w:tc>
          <w:tcPr>
            <w:tcW w:w="850"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226</w:t>
            </w:r>
          </w:p>
        </w:tc>
        <w:tc>
          <w:tcPr>
            <w:tcW w:w="1418" w:type="dxa"/>
            <w:tcBorders>
              <w:top w:val="nil"/>
              <w:left w:val="nil"/>
              <w:bottom w:val="single" w:sz="8" w:space="0" w:color="auto"/>
              <w:right w:val="single" w:sz="8" w:space="0" w:color="auto"/>
            </w:tcBorders>
            <w:shd w:val="clear" w:color="auto" w:fill="auto"/>
            <w:vAlign w:val="center"/>
          </w:tcPr>
          <w:p w:rsidR="00ED56EA" w:rsidRPr="00B63DB0" w:rsidRDefault="00B536AF"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3 485,83</w:t>
            </w:r>
          </w:p>
        </w:tc>
        <w:tc>
          <w:tcPr>
            <w:tcW w:w="1275" w:type="dxa"/>
            <w:tcBorders>
              <w:top w:val="nil"/>
              <w:left w:val="nil"/>
              <w:bottom w:val="single" w:sz="8" w:space="0" w:color="auto"/>
              <w:right w:val="single" w:sz="8" w:space="0" w:color="auto"/>
            </w:tcBorders>
            <w:shd w:val="clear" w:color="auto" w:fill="auto"/>
            <w:vAlign w:val="center"/>
          </w:tcPr>
          <w:p w:rsidR="00ED56EA" w:rsidRPr="00B63DB0" w:rsidRDefault="00F35245"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3 481,70</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C78DD"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-4,13</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C78DD"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99,9</w:t>
            </w:r>
          </w:p>
        </w:tc>
      </w:tr>
      <w:tr w:rsidR="00ED56EA" w:rsidRPr="00B63DB0"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Оплата услуг страхования</w:t>
            </w:r>
          </w:p>
        </w:tc>
        <w:tc>
          <w:tcPr>
            <w:tcW w:w="850" w:type="dxa"/>
            <w:tcBorders>
              <w:top w:val="nil"/>
              <w:left w:val="nil"/>
              <w:bottom w:val="single" w:sz="8" w:space="0" w:color="auto"/>
              <w:right w:val="single" w:sz="8" w:space="0" w:color="auto"/>
            </w:tcBorders>
            <w:shd w:val="clear" w:color="auto" w:fill="auto"/>
            <w:vAlign w:val="center"/>
            <w:hideMark/>
          </w:tcPr>
          <w:p w:rsidR="00ED56EA" w:rsidRPr="00B63DB0" w:rsidRDefault="00ED56EA"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227</w:t>
            </w:r>
          </w:p>
        </w:tc>
        <w:tc>
          <w:tcPr>
            <w:tcW w:w="1418" w:type="dxa"/>
            <w:tcBorders>
              <w:top w:val="nil"/>
              <w:left w:val="nil"/>
              <w:bottom w:val="single" w:sz="8" w:space="0" w:color="auto"/>
              <w:right w:val="single" w:sz="8" w:space="0" w:color="auto"/>
            </w:tcBorders>
            <w:shd w:val="clear" w:color="auto" w:fill="auto"/>
            <w:vAlign w:val="center"/>
          </w:tcPr>
          <w:p w:rsidR="00ED56EA" w:rsidRPr="00B63DB0" w:rsidRDefault="00B536AF"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9,98</w:t>
            </w:r>
          </w:p>
        </w:tc>
        <w:tc>
          <w:tcPr>
            <w:tcW w:w="1275" w:type="dxa"/>
            <w:tcBorders>
              <w:top w:val="nil"/>
              <w:left w:val="nil"/>
              <w:bottom w:val="single" w:sz="8" w:space="0" w:color="auto"/>
              <w:right w:val="single" w:sz="8" w:space="0" w:color="auto"/>
            </w:tcBorders>
            <w:shd w:val="clear" w:color="auto" w:fill="auto"/>
            <w:vAlign w:val="center"/>
          </w:tcPr>
          <w:p w:rsidR="00ED56EA" w:rsidRPr="00B63DB0" w:rsidRDefault="00F35245" w:rsidP="00933ED8">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9,98</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C78DD"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B63DB0" w:rsidRDefault="004C78DD" w:rsidP="00ED56EA">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B536AF" w:rsidRPr="00B63DB0" w:rsidTr="00A42500">
        <w:trPr>
          <w:trHeight w:val="804"/>
        </w:trPr>
        <w:tc>
          <w:tcPr>
            <w:tcW w:w="3276" w:type="dxa"/>
            <w:tcBorders>
              <w:top w:val="nil"/>
              <w:left w:val="single" w:sz="8" w:space="0" w:color="auto"/>
              <w:bottom w:val="single" w:sz="8" w:space="0" w:color="auto"/>
              <w:right w:val="single" w:sz="8" w:space="0" w:color="auto"/>
            </w:tcBorders>
            <w:shd w:val="clear" w:color="auto" w:fill="auto"/>
            <w:vAlign w:val="center"/>
          </w:tcPr>
          <w:p w:rsidR="00B536AF" w:rsidRPr="00B63DB0" w:rsidRDefault="00B536AF" w:rsidP="00B536AF">
            <w:pPr>
              <w:spacing w:after="0" w:line="240" w:lineRule="auto"/>
              <w:rPr>
                <w:rFonts w:ascii="Times New Roman" w:eastAsia="Times New Roman" w:hAnsi="Times New Roman"/>
                <w:sz w:val="20"/>
                <w:szCs w:val="20"/>
                <w:lang w:eastAsia="ru-RU"/>
              </w:rPr>
            </w:pPr>
            <w:r w:rsidRPr="00B63DB0">
              <w:rPr>
                <w:rFonts w:ascii="Times New Roman" w:eastAsia="Times New Roman" w:hAnsi="Times New Roman"/>
                <w:sz w:val="20"/>
                <w:szCs w:val="20"/>
                <w:lang w:eastAsia="ru-RU"/>
              </w:rPr>
              <w:t>Безвозмездные перечисления государственным и муниципальным организациям</w:t>
            </w:r>
          </w:p>
        </w:tc>
        <w:tc>
          <w:tcPr>
            <w:tcW w:w="850" w:type="dxa"/>
            <w:tcBorders>
              <w:top w:val="nil"/>
              <w:left w:val="nil"/>
              <w:bottom w:val="single" w:sz="8" w:space="0" w:color="auto"/>
              <w:right w:val="single" w:sz="8" w:space="0" w:color="auto"/>
            </w:tcBorders>
            <w:shd w:val="clear" w:color="auto" w:fill="auto"/>
            <w:vAlign w:val="center"/>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241</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B536AF" w:rsidP="004C78DD">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285 467,5</w:t>
            </w:r>
            <w:r w:rsidR="004C78DD" w:rsidRPr="00B63DB0">
              <w:rPr>
                <w:rFonts w:ascii="Times New Roman" w:eastAsia="Times New Roman" w:hAnsi="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F35245"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285 467,</w:t>
            </w:r>
            <w:r w:rsidR="004C78DD" w:rsidRPr="00B63DB0">
              <w:rPr>
                <w:rFonts w:ascii="Times New Roman" w:eastAsia="Times New Roman" w:hAnsi="Times New Roman"/>
                <w:color w:val="000000"/>
                <w:sz w:val="20"/>
                <w:szCs w:val="20"/>
                <w:lang w:eastAsia="ru-RU"/>
              </w:rPr>
              <w:t>55</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F35245" w:rsidRPr="00B63DB0" w:rsidTr="00A42500">
        <w:trPr>
          <w:trHeight w:val="804"/>
        </w:trPr>
        <w:tc>
          <w:tcPr>
            <w:tcW w:w="3276" w:type="dxa"/>
            <w:tcBorders>
              <w:top w:val="nil"/>
              <w:left w:val="single" w:sz="8" w:space="0" w:color="auto"/>
              <w:bottom w:val="single" w:sz="8" w:space="0" w:color="auto"/>
              <w:right w:val="single" w:sz="8" w:space="0" w:color="auto"/>
            </w:tcBorders>
            <w:shd w:val="clear" w:color="auto" w:fill="auto"/>
            <w:vAlign w:val="center"/>
          </w:tcPr>
          <w:p w:rsidR="00F35245" w:rsidRPr="00B63DB0" w:rsidRDefault="00F35245" w:rsidP="00B536AF">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Пособия по социальной помощи, выплачиваемые работодателями, нанимателями бывшим работникам в натуральной форме</w:t>
            </w:r>
          </w:p>
        </w:tc>
        <w:tc>
          <w:tcPr>
            <w:tcW w:w="850" w:type="dxa"/>
            <w:tcBorders>
              <w:top w:val="nil"/>
              <w:left w:val="nil"/>
              <w:bottom w:val="single" w:sz="8" w:space="0" w:color="auto"/>
              <w:right w:val="single" w:sz="8" w:space="0" w:color="auto"/>
            </w:tcBorders>
            <w:shd w:val="clear" w:color="auto" w:fill="auto"/>
            <w:vAlign w:val="center"/>
          </w:tcPr>
          <w:p w:rsidR="00F35245" w:rsidRPr="00B63DB0" w:rsidRDefault="00F35245"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265</w:t>
            </w:r>
          </w:p>
        </w:tc>
        <w:tc>
          <w:tcPr>
            <w:tcW w:w="1418" w:type="dxa"/>
            <w:tcBorders>
              <w:top w:val="nil"/>
              <w:left w:val="nil"/>
              <w:bottom w:val="single" w:sz="8" w:space="0" w:color="auto"/>
              <w:right w:val="single" w:sz="8" w:space="0" w:color="auto"/>
            </w:tcBorders>
            <w:shd w:val="clear" w:color="auto" w:fill="auto"/>
            <w:vAlign w:val="center"/>
          </w:tcPr>
          <w:p w:rsidR="00F35245"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18,44</w:t>
            </w:r>
          </w:p>
        </w:tc>
        <w:tc>
          <w:tcPr>
            <w:tcW w:w="1275" w:type="dxa"/>
            <w:tcBorders>
              <w:top w:val="nil"/>
              <w:left w:val="nil"/>
              <w:bottom w:val="single" w:sz="8" w:space="0" w:color="auto"/>
              <w:right w:val="single" w:sz="8" w:space="0" w:color="auto"/>
            </w:tcBorders>
            <w:shd w:val="clear" w:color="auto" w:fill="auto"/>
            <w:vAlign w:val="center"/>
          </w:tcPr>
          <w:p w:rsidR="00F35245" w:rsidRPr="00B63DB0" w:rsidRDefault="00F35245" w:rsidP="004C78DD">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18,4</w:t>
            </w:r>
            <w:r w:rsidR="004C78DD" w:rsidRPr="00B63DB0">
              <w:rPr>
                <w:rFonts w:ascii="Times New Roman" w:eastAsia="Times New Roman" w:hAnsi="Times New Roman"/>
                <w:color w:val="000000"/>
                <w:sz w:val="20"/>
                <w:szCs w:val="20"/>
                <w:lang w:eastAsia="ru-RU"/>
              </w:rPr>
              <w:t>4</w:t>
            </w:r>
          </w:p>
        </w:tc>
        <w:tc>
          <w:tcPr>
            <w:tcW w:w="1276" w:type="dxa"/>
            <w:tcBorders>
              <w:top w:val="nil"/>
              <w:left w:val="nil"/>
              <w:bottom w:val="single" w:sz="8" w:space="0" w:color="auto"/>
              <w:right w:val="single" w:sz="8" w:space="0" w:color="auto"/>
            </w:tcBorders>
            <w:shd w:val="clear" w:color="auto" w:fill="auto"/>
            <w:vAlign w:val="center"/>
          </w:tcPr>
          <w:p w:rsidR="00F35245"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F35245"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B536AF" w:rsidRPr="00B63DB0" w:rsidTr="00A42500">
        <w:trPr>
          <w:trHeight w:val="804"/>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Выплаты социальных пособий и компенсаций персоналу в денежной форме</w:t>
            </w:r>
          </w:p>
        </w:tc>
        <w:tc>
          <w:tcPr>
            <w:tcW w:w="850" w:type="dxa"/>
            <w:tcBorders>
              <w:top w:val="nil"/>
              <w:left w:val="nil"/>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266</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10,6</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F35245" w:rsidP="004C78DD">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9,6</w:t>
            </w:r>
            <w:r w:rsidR="004C78DD" w:rsidRPr="00B63DB0">
              <w:rPr>
                <w:rFonts w:ascii="Times New Roman" w:eastAsia="Times New Roman" w:hAnsi="Times New Roman"/>
                <w:color w:val="000000"/>
                <w:sz w:val="20"/>
                <w:szCs w:val="20"/>
                <w:lang w:eastAsia="ru-RU"/>
              </w:rPr>
              <w:t>1</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-0,99</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90,7</w:t>
            </w:r>
          </w:p>
        </w:tc>
      </w:tr>
      <w:tr w:rsidR="00B536AF" w:rsidRPr="00B63DB0"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Налоги, пошлины и сборы</w:t>
            </w:r>
          </w:p>
        </w:tc>
        <w:tc>
          <w:tcPr>
            <w:tcW w:w="850" w:type="dxa"/>
            <w:tcBorders>
              <w:top w:val="nil"/>
              <w:left w:val="nil"/>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291</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5,77</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F35245"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5,77</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B536AF" w:rsidRPr="00B63DB0" w:rsidTr="00A42500">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Увеличение стоимости основных средств</w:t>
            </w:r>
          </w:p>
        </w:tc>
        <w:tc>
          <w:tcPr>
            <w:tcW w:w="850" w:type="dxa"/>
            <w:tcBorders>
              <w:top w:val="nil"/>
              <w:left w:val="nil"/>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310</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485,49</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F35245"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485,49</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B536AF" w:rsidRPr="00B63DB0"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Увеличение стоимости горюче-смазочных материалов</w:t>
            </w:r>
          </w:p>
        </w:tc>
        <w:tc>
          <w:tcPr>
            <w:tcW w:w="850" w:type="dxa"/>
            <w:tcBorders>
              <w:top w:val="nil"/>
              <w:left w:val="nil"/>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343</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250,00</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F35245"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250,00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B536AF" w:rsidRPr="00B63DB0" w:rsidTr="00A42500">
        <w:trPr>
          <w:trHeight w:val="497"/>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Увеличение стоимости прочих материальных запасов</w:t>
            </w:r>
          </w:p>
        </w:tc>
        <w:tc>
          <w:tcPr>
            <w:tcW w:w="850" w:type="dxa"/>
            <w:tcBorders>
              <w:top w:val="nil"/>
              <w:left w:val="nil"/>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346</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463,10</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F35245"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463,10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100,0</w:t>
            </w:r>
          </w:p>
        </w:tc>
      </w:tr>
      <w:tr w:rsidR="00B536AF" w:rsidRPr="00B63DB0" w:rsidTr="00A42500">
        <w:trPr>
          <w:trHeight w:val="679"/>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Увеличение стоимости прочих материальных запасов однократного применения</w:t>
            </w:r>
          </w:p>
        </w:tc>
        <w:tc>
          <w:tcPr>
            <w:tcW w:w="850" w:type="dxa"/>
            <w:tcBorders>
              <w:top w:val="nil"/>
              <w:left w:val="nil"/>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349</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B536AF"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284,76</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201,75</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-83,01</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color w:val="000000"/>
                <w:sz w:val="20"/>
                <w:szCs w:val="20"/>
                <w:lang w:eastAsia="ru-RU"/>
              </w:rPr>
            </w:pPr>
            <w:r w:rsidRPr="00B63DB0">
              <w:rPr>
                <w:rFonts w:ascii="Times New Roman" w:eastAsia="Times New Roman" w:hAnsi="Times New Roman"/>
                <w:color w:val="000000"/>
                <w:sz w:val="20"/>
                <w:szCs w:val="20"/>
                <w:lang w:eastAsia="ru-RU"/>
              </w:rPr>
              <w:t>70,8</w:t>
            </w:r>
          </w:p>
        </w:tc>
      </w:tr>
      <w:tr w:rsidR="00B536AF" w:rsidRPr="00B63DB0"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rPr>
                <w:rFonts w:ascii="Times New Roman" w:eastAsia="Times New Roman" w:hAnsi="Times New Roman"/>
                <w:b/>
                <w:bCs/>
                <w:color w:val="000000"/>
                <w:sz w:val="20"/>
                <w:szCs w:val="20"/>
                <w:lang w:eastAsia="ru-RU"/>
              </w:rPr>
            </w:pPr>
            <w:r w:rsidRPr="00B63DB0">
              <w:rPr>
                <w:rFonts w:ascii="Times New Roman" w:eastAsia="Times New Roman" w:hAnsi="Times New Roman"/>
                <w:b/>
                <w:bCs/>
                <w:color w:val="000000"/>
                <w:sz w:val="20"/>
                <w:szCs w:val="20"/>
                <w:lang w:eastAsia="ru-RU"/>
              </w:rPr>
              <w:t>Итого расходов:</w:t>
            </w:r>
          </w:p>
        </w:tc>
        <w:tc>
          <w:tcPr>
            <w:tcW w:w="850" w:type="dxa"/>
            <w:tcBorders>
              <w:top w:val="nil"/>
              <w:left w:val="nil"/>
              <w:bottom w:val="single" w:sz="8" w:space="0" w:color="auto"/>
              <w:right w:val="single" w:sz="8" w:space="0" w:color="auto"/>
            </w:tcBorders>
            <w:shd w:val="clear" w:color="auto" w:fill="auto"/>
            <w:vAlign w:val="center"/>
            <w:hideMark/>
          </w:tcPr>
          <w:p w:rsidR="00B536AF" w:rsidRPr="00B63DB0" w:rsidRDefault="00B536AF" w:rsidP="00B536AF">
            <w:pPr>
              <w:spacing w:after="0" w:line="240" w:lineRule="auto"/>
              <w:jc w:val="center"/>
              <w:rPr>
                <w:rFonts w:ascii="Times New Roman" w:eastAsia="Times New Roman" w:hAnsi="Times New Roman"/>
                <w:b/>
                <w:bCs/>
                <w:color w:val="000000"/>
                <w:sz w:val="20"/>
                <w:szCs w:val="20"/>
                <w:lang w:eastAsia="ru-RU"/>
              </w:rPr>
            </w:pPr>
            <w:r w:rsidRPr="00B63DB0">
              <w:rPr>
                <w:rFonts w:ascii="Times New Roman" w:eastAsia="Times New Roman" w:hAnsi="Times New Roman"/>
                <w:b/>
                <w:bCs/>
                <w:color w:val="000000"/>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B536AF" w:rsidRPr="00B63DB0" w:rsidRDefault="004C78DD" w:rsidP="004C78DD">
            <w:pPr>
              <w:spacing w:after="0" w:line="240" w:lineRule="auto"/>
              <w:jc w:val="center"/>
              <w:rPr>
                <w:rFonts w:ascii="Times New Roman" w:eastAsia="Times New Roman" w:hAnsi="Times New Roman"/>
                <w:b/>
                <w:bCs/>
                <w:color w:val="000000"/>
                <w:sz w:val="20"/>
                <w:szCs w:val="20"/>
                <w:lang w:eastAsia="ru-RU"/>
              </w:rPr>
            </w:pPr>
            <w:r w:rsidRPr="00B63DB0">
              <w:rPr>
                <w:rFonts w:ascii="Times New Roman" w:eastAsia="Times New Roman" w:hAnsi="Times New Roman"/>
                <w:b/>
                <w:bCs/>
                <w:color w:val="000000"/>
                <w:sz w:val="20"/>
                <w:szCs w:val="20"/>
                <w:lang w:eastAsia="ru-RU"/>
              </w:rPr>
              <w:t xml:space="preserve">299 832,13 </w:t>
            </w:r>
          </w:p>
        </w:tc>
        <w:tc>
          <w:tcPr>
            <w:tcW w:w="1275"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b/>
                <w:bCs/>
                <w:color w:val="000000"/>
                <w:sz w:val="20"/>
                <w:szCs w:val="20"/>
                <w:lang w:eastAsia="ru-RU"/>
              </w:rPr>
            </w:pPr>
            <w:r w:rsidRPr="00B63DB0">
              <w:rPr>
                <w:rFonts w:ascii="Times New Roman" w:eastAsia="Times New Roman" w:hAnsi="Times New Roman"/>
                <w:b/>
                <w:bCs/>
                <w:color w:val="000000"/>
                <w:sz w:val="20"/>
                <w:szCs w:val="20"/>
                <w:lang w:eastAsia="ru-RU"/>
              </w:rPr>
              <w:t>299 734,59</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b/>
                <w:bCs/>
                <w:color w:val="000000"/>
                <w:sz w:val="20"/>
                <w:szCs w:val="20"/>
                <w:lang w:eastAsia="ru-RU"/>
              </w:rPr>
            </w:pPr>
            <w:r w:rsidRPr="00B63DB0">
              <w:rPr>
                <w:rFonts w:ascii="Times New Roman" w:eastAsia="Times New Roman" w:hAnsi="Times New Roman"/>
                <w:b/>
                <w:bCs/>
                <w:color w:val="000000"/>
                <w:sz w:val="20"/>
                <w:szCs w:val="20"/>
                <w:lang w:eastAsia="ru-RU"/>
              </w:rPr>
              <w:t>-97,54</w:t>
            </w:r>
          </w:p>
        </w:tc>
        <w:tc>
          <w:tcPr>
            <w:tcW w:w="1276" w:type="dxa"/>
            <w:tcBorders>
              <w:top w:val="nil"/>
              <w:left w:val="nil"/>
              <w:bottom w:val="single" w:sz="8" w:space="0" w:color="auto"/>
              <w:right w:val="single" w:sz="8" w:space="0" w:color="auto"/>
            </w:tcBorders>
            <w:shd w:val="clear" w:color="auto" w:fill="auto"/>
            <w:vAlign w:val="center"/>
          </w:tcPr>
          <w:p w:rsidR="00B536AF" w:rsidRPr="00B63DB0" w:rsidRDefault="004C78DD" w:rsidP="00B536AF">
            <w:pPr>
              <w:spacing w:after="0" w:line="240" w:lineRule="auto"/>
              <w:jc w:val="center"/>
              <w:rPr>
                <w:rFonts w:ascii="Times New Roman" w:eastAsia="Times New Roman" w:hAnsi="Times New Roman"/>
                <w:b/>
                <w:bCs/>
                <w:color w:val="000000"/>
                <w:sz w:val="20"/>
                <w:szCs w:val="20"/>
                <w:lang w:eastAsia="ru-RU"/>
              </w:rPr>
            </w:pPr>
            <w:r w:rsidRPr="00B63DB0">
              <w:rPr>
                <w:rFonts w:ascii="Times New Roman" w:eastAsia="Times New Roman" w:hAnsi="Times New Roman"/>
                <w:b/>
                <w:bCs/>
                <w:color w:val="000000"/>
                <w:sz w:val="20"/>
                <w:szCs w:val="20"/>
                <w:lang w:eastAsia="ru-RU"/>
              </w:rPr>
              <w:t>99,9</w:t>
            </w:r>
          </w:p>
        </w:tc>
      </w:tr>
    </w:tbl>
    <w:p w:rsidR="00EB4B2D" w:rsidRPr="00B63DB0" w:rsidRDefault="00EB4B2D" w:rsidP="00FB2297">
      <w:pPr>
        <w:shd w:val="clear" w:color="auto" w:fill="FFFFFF"/>
        <w:spacing w:after="0" w:line="240" w:lineRule="auto"/>
        <w:jc w:val="right"/>
        <w:rPr>
          <w:rFonts w:ascii="Times New Roman" w:hAnsi="Times New Roman"/>
          <w:bCs/>
          <w:color w:val="1A1A1A" w:themeColor="background1" w:themeShade="1A"/>
          <w:spacing w:val="3"/>
          <w:sz w:val="24"/>
          <w:szCs w:val="24"/>
        </w:rPr>
      </w:pPr>
    </w:p>
    <w:p w:rsidR="0034590E" w:rsidRPr="00B63DB0" w:rsidRDefault="0034590E" w:rsidP="003102E3">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В 20</w:t>
      </w:r>
      <w:r w:rsidR="00313761" w:rsidRPr="00B63DB0">
        <w:rPr>
          <w:rFonts w:ascii="Times New Roman" w:hAnsi="Times New Roman"/>
          <w:bCs/>
          <w:color w:val="1A1A1A" w:themeColor="background1" w:themeShade="1A"/>
          <w:spacing w:val="3"/>
          <w:sz w:val="24"/>
          <w:szCs w:val="24"/>
        </w:rPr>
        <w:t>2</w:t>
      </w:r>
      <w:r w:rsidR="004C78DD" w:rsidRPr="00B63DB0">
        <w:rPr>
          <w:rFonts w:ascii="Times New Roman" w:hAnsi="Times New Roman"/>
          <w:bCs/>
          <w:color w:val="1A1A1A" w:themeColor="background1" w:themeShade="1A"/>
          <w:spacing w:val="3"/>
          <w:sz w:val="24"/>
          <w:szCs w:val="24"/>
        </w:rPr>
        <w:t>2</w:t>
      </w:r>
      <w:r w:rsidRPr="00B63DB0">
        <w:rPr>
          <w:rFonts w:ascii="Times New Roman" w:hAnsi="Times New Roman"/>
          <w:bCs/>
          <w:color w:val="1A1A1A" w:themeColor="background1" w:themeShade="1A"/>
          <w:spacing w:val="3"/>
          <w:sz w:val="24"/>
          <w:szCs w:val="24"/>
        </w:rPr>
        <w:t xml:space="preserve"> году </w:t>
      </w:r>
      <w:r w:rsidR="003102E3" w:rsidRPr="00B63DB0">
        <w:rPr>
          <w:rFonts w:ascii="Times New Roman" w:hAnsi="Times New Roman"/>
          <w:bCs/>
          <w:color w:val="1A1A1A" w:themeColor="background1" w:themeShade="1A"/>
          <w:spacing w:val="3"/>
          <w:sz w:val="24"/>
          <w:szCs w:val="24"/>
        </w:rPr>
        <w:t xml:space="preserve">кассовое </w:t>
      </w:r>
      <w:r w:rsidRPr="00B63DB0">
        <w:rPr>
          <w:rFonts w:ascii="Times New Roman" w:hAnsi="Times New Roman"/>
          <w:bCs/>
          <w:color w:val="1A1A1A" w:themeColor="background1" w:themeShade="1A"/>
          <w:spacing w:val="3"/>
          <w:sz w:val="24"/>
          <w:szCs w:val="24"/>
        </w:rPr>
        <w:t xml:space="preserve">исполнение </w:t>
      </w:r>
      <w:r w:rsidR="003102E3" w:rsidRPr="00B63DB0">
        <w:rPr>
          <w:rFonts w:ascii="Times New Roman" w:hAnsi="Times New Roman"/>
          <w:bCs/>
          <w:color w:val="1A1A1A" w:themeColor="background1" w:themeShade="1A"/>
          <w:spacing w:val="3"/>
          <w:sz w:val="24"/>
          <w:szCs w:val="24"/>
        </w:rPr>
        <w:t>бюджетных ассигнований</w:t>
      </w:r>
      <w:r w:rsidRPr="00B63DB0">
        <w:rPr>
          <w:rFonts w:ascii="Times New Roman" w:hAnsi="Times New Roman"/>
          <w:bCs/>
          <w:color w:val="1A1A1A" w:themeColor="background1" w:themeShade="1A"/>
          <w:spacing w:val="3"/>
          <w:sz w:val="24"/>
          <w:szCs w:val="24"/>
        </w:rPr>
        <w:t xml:space="preserve"> по кодам основного сектора государственного управления</w:t>
      </w:r>
      <w:r w:rsidR="001400BF" w:rsidRPr="00B63DB0">
        <w:rPr>
          <w:rFonts w:ascii="Times New Roman" w:hAnsi="Times New Roman"/>
          <w:bCs/>
          <w:color w:val="1A1A1A" w:themeColor="background1" w:themeShade="1A"/>
          <w:spacing w:val="3"/>
          <w:sz w:val="24"/>
          <w:szCs w:val="24"/>
        </w:rPr>
        <w:t xml:space="preserve"> в целом</w:t>
      </w:r>
      <w:r w:rsidRPr="00B63DB0">
        <w:rPr>
          <w:rFonts w:ascii="Times New Roman" w:hAnsi="Times New Roman"/>
          <w:bCs/>
          <w:color w:val="1A1A1A" w:themeColor="background1" w:themeShade="1A"/>
          <w:spacing w:val="3"/>
          <w:sz w:val="24"/>
          <w:szCs w:val="24"/>
        </w:rPr>
        <w:t xml:space="preserve"> составило </w:t>
      </w:r>
      <w:r w:rsidR="00AD0D19" w:rsidRPr="00B63DB0">
        <w:rPr>
          <w:rFonts w:ascii="Times New Roman" w:hAnsi="Times New Roman"/>
          <w:bCs/>
          <w:color w:val="1A1A1A" w:themeColor="background1" w:themeShade="1A"/>
          <w:spacing w:val="3"/>
          <w:sz w:val="24"/>
          <w:szCs w:val="24"/>
        </w:rPr>
        <w:t>9</w:t>
      </w:r>
      <w:r w:rsidR="00FA7F7C" w:rsidRPr="00B63DB0">
        <w:rPr>
          <w:rFonts w:ascii="Times New Roman" w:hAnsi="Times New Roman"/>
          <w:bCs/>
          <w:color w:val="1A1A1A" w:themeColor="background1" w:themeShade="1A"/>
          <w:spacing w:val="3"/>
          <w:sz w:val="24"/>
          <w:szCs w:val="24"/>
        </w:rPr>
        <w:t>9</w:t>
      </w:r>
      <w:r w:rsidR="00AD0D19" w:rsidRPr="00B63DB0">
        <w:rPr>
          <w:rFonts w:ascii="Times New Roman" w:hAnsi="Times New Roman"/>
          <w:bCs/>
          <w:color w:val="1A1A1A" w:themeColor="background1" w:themeShade="1A"/>
          <w:spacing w:val="3"/>
          <w:sz w:val="24"/>
          <w:szCs w:val="24"/>
        </w:rPr>
        <w:t>,</w:t>
      </w:r>
      <w:r w:rsidR="004C78DD" w:rsidRPr="00B63DB0">
        <w:rPr>
          <w:rFonts w:ascii="Times New Roman" w:hAnsi="Times New Roman"/>
          <w:bCs/>
          <w:color w:val="1A1A1A" w:themeColor="background1" w:themeShade="1A"/>
          <w:spacing w:val="3"/>
          <w:sz w:val="24"/>
          <w:szCs w:val="24"/>
        </w:rPr>
        <w:t>9</w:t>
      </w:r>
      <w:r w:rsidR="00AD0D19" w:rsidRPr="00B63DB0">
        <w:rPr>
          <w:rFonts w:ascii="Times New Roman" w:hAnsi="Times New Roman"/>
          <w:bCs/>
          <w:color w:val="1A1A1A" w:themeColor="background1" w:themeShade="1A"/>
          <w:spacing w:val="3"/>
          <w:sz w:val="24"/>
          <w:szCs w:val="24"/>
        </w:rPr>
        <w:t>%.</w:t>
      </w:r>
    </w:p>
    <w:p w:rsidR="00134BB3" w:rsidRPr="00B63DB0" w:rsidRDefault="00134BB3" w:rsidP="00134BB3">
      <w:pPr>
        <w:spacing w:after="0" w:line="240" w:lineRule="auto"/>
        <w:ind w:firstLine="708"/>
        <w:jc w:val="both"/>
        <w:rPr>
          <w:rFonts w:ascii="Times New Roman" w:hAnsi="Times New Roman"/>
          <w:bCs/>
          <w:spacing w:val="3"/>
          <w:sz w:val="24"/>
          <w:szCs w:val="24"/>
        </w:rPr>
      </w:pPr>
      <w:r w:rsidRPr="00B63DB0">
        <w:rPr>
          <w:rFonts w:ascii="Times New Roman" w:hAnsi="Times New Roman"/>
          <w:bCs/>
          <w:spacing w:val="3"/>
          <w:sz w:val="24"/>
          <w:szCs w:val="24"/>
        </w:rPr>
        <w:t>Невыполнение утвержденных бюджетных назначений, в разрезе КОСГУ обусловлено:</w:t>
      </w:r>
    </w:p>
    <w:p w:rsidR="003102E3" w:rsidRPr="00B63DB0" w:rsidRDefault="0021528A" w:rsidP="00134BB3">
      <w:pPr>
        <w:shd w:val="clear" w:color="auto" w:fill="FFFFFF"/>
        <w:spacing w:after="0" w:line="240" w:lineRule="auto"/>
        <w:jc w:val="both"/>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 xml:space="preserve">- </w:t>
      </w:r>
      <w:r w:rsidR="003102E3" w:rsidRPr="00B63DB0">
        <w:rPr>
          <w:rFonts w:ascii="Times New Roman" w:hAnsi="Times New Roman"/>
          <w:bCs/>
          <w:color w:val="1A1A1A" w:themeColor="background1" w:themeShade="1A"/>
          <w:spacing w:val="3"/>
          <w:sz w:val="24"/>
          <w:szCs w:val="24"/>
        </w:rPr>
        <w:t xml:space="preserve">213 «Начисления на выплаты по оплате труда» в сумме </w:t>
      </w:r>
      <w:r w:rsidR="004C78DD" w:rsidRPr="00B63DB0">
        <w:rPr>
          <w:rFonts w:ascii="Times New Roman" w:hAnsi="Times New Roman"/>
          <w:bCs/>
          <w:color w:val="1A1A1A" w:themeColor="background1" w:themeShade="1A"/>
          <w:spacing w:val="3"/>
          <w:sz w:val="24"/>
          <w:szCs w:val="24"/>
        </w:rPr>
        <w:t>9,40</w:t>
      </w:r>
      <w:r w:rsidR="009F7789" w:rsidRPr="00B63DB0">
        <w:rPr>
          <w:rFonts w:ascii="Times New Roman" w:eastAsia="Times New Roman" w:hAnsi="Times New Roman"/>
          <w:color w:val="000000"/>
          <w:sz w:val="20"/>
          <w:szCs w:val="20"/>
          <w:lang w:eastAsia="ru-RU"/>
        </w:rPr>
        <w:t xml:space="preserve"> </w:t>
      </w:r>
      <w:r w:rsidR="003102E3" w:rsidRPr="00B63DB0">
        <w:rPr>
          <w:rFonts w:ascii="Times New Roman" w:hAnsi="Times New Roman"/>
          <w:bCs/>
          <w:color w:val="1A1A1A" w:themeColor="background1" w:themeShade="1A"/>
          <w:spacing w:val="3"/>
          <w:sz w:val="24"/>
          <w:szCs w:val="24"/>
        </w:rPr>
        <w:t xml:space="preserve">тыс. рублей </w:t>
      </w:r>
      <w:r w:rsidR="00495089" w:rsidRPr="00B63DB0">
        <w:rPr>
          <w:rFonts w:ascii="Times New Roman" w:hAnsi="Times New Roman"/>
          <w:bCs/>
          <w:color w:val="1A1A1A" w:themeColor="background1" w:themeShade="1A"/>
          <w:spacing w:val="3"/>
          <w:sz w:val="24"/>
          <w:szCs w:val="24"/>
        </w:rPr>
        <w:t>–</w:t>
      </w:r>
      <w:r w:rsidR="00281F53" w:rsidRPr="00B63DB0">
        <w:rPr>
          <w:rFonts w:ascii="Times New Roman" w:hAnsi="Times New Roman"/>
          <w:bCs/>
          <w:color w:val="1A1A1A" w:themeColor="background1" w:themeShade="1A"/>
          <w:spacing w:val="3"/>
          <w:sz w:val="24"/>
          <w:szCs w:val="24"/>
        </w:rPr>
        <w:t xml:space="preserve"> </w:t>
      </w:r>
      <w:r w:rsidR="00F34574" w:rsidRPr="00B63DB0">
        <w:rPr>
          <w:rFonts w:ascii="Times New Roman" w:hAnsi="Times New Roman"/>
          <w:bCs/>
          <w:color w:val="1A1A1A" w:themeColor="background1" w:themeShade="1A"/>
          <w:spacing w:val="3"/>
          <w:sz w:val="24"/>
          <w:szCs w:val="24"/>
        </w:rPr>
        <w:t xml:space="preserve">экономией </w:t>
      </w:r>
      <w:r w:rsidR="0084373D" w:rsidRPr="00B63DB0">
        <w:rPr>
          <w:rFonts w:ascii="Times New Roman" w:hAnsi="Times New Roman"/>
          <w:bCs/>
          <w:color w:val="1A1A1A" w:themeColor="background1" w:themeShade="1A"/>
          <w:spacing w:val="3"/>
          <w:sz w:val="24"/>
          <w:szCs w:val="24"/>
        </w:rPr>
        <w:t>за счет</w:t>
      </w:r>
      <w:r w:rsidR="006E7025" w:rsidRPr="00B63DB0">
        <w:rPr>
          <w:rFonts w:ascii="Times New Roman" w:hAnsi="Times New Roman"/>
          <w:bCs/>
          <w:color w:val="1A1A1A" w:themeColor="background1" w:themeShade="1A"/>
          <w:spacing w:val="3"/>
          <w:sz w:val="24"/>
          <w:szCs w:val="24"/>
        </w:rPr>
        <w:t xml:space="preserve"> применени</w:t>
      </w:r>
      <w:r w:rsidR="0084373D" w:rsidRPr="00B63DB0">
        <w:rPr>
          <w:rFonts w:ascii="Times New Roman" w:hAnsi="Times New Roman"/>
          <w:bCs/>
          <w:color w:val="1A1A1A" w:themeColor="background1" w:themeShade="1A"/>
          <w:spacing w:val="3"/>
          <w:sz w:val="24"/>
          <w:szCs w:val="24"/>
        </w:rPr>
        <w:t>я</w:t>
      </w:r>
      <w:r w:rsidR="006E7025" w:rsidRPr="00B63DB0">
        <w:rPr>
          <w:rFonts w:ascii="Times New Roman" w:hAnsi="Times New Roman"/>
          <w:bCs/>
          <w:color w:val="1A1A1A" w:themeColor="background1" w:themeShade="1A"/>
          <w:spacing w:val="3"/>
          <w:sz w:val="24"/>
          <w:szCs w:val="24"/>
        </w:rPr>
        <w:t xml:space="preserve"> регрессивной ставки по налогообложению</w:t>
      </w:r>
      <w:r w:rsidR="00281F53" w:rsidRPr="00B63DB0">
        <w:rPr>
          <w:rFonts w:ascii="Times New Roman" w:hAnsi="Times New Roman"/>
          <w:bCs/>
          <w:color w:val="1A1A1A" w:themeColor="background1" w:themeShade="1A"/>
          <w:spacing w:val="3"/>
          <w:sz w:val="24"/>
          <w:szCs w:val="24"/>
        </w:rPr>
        <w:t>;</w:t>
      </w:r>
      <w:r w:rsidR="003102E3" w:rsidRPr="00B63DB0">
        <w:rPr>
          <w:rFonts w:ascii="Times New Roman" w:hAnsi="Times New Roman"/>
          <w:bCs/>
          <w:color w:val="1A1A1A" w:themeColor="background1" w:themeShade="1A"/>
          <w:spacing w:val="3"/>
          <w:sz w:val="24"/>
          <w:szCs w:val="24"/>
        </w:rPr>
        <w:t xml:space="preserve"> </w:t>
      </w:r>
    </w:p>
    <w:p w:rsidR="003E5E4D" w:rsidRPr="00B63DB0" w:rsidRDefault="00EB1786" w:rsidP="00052205">
      <w:pPr>
        <w:spacing w:after="0" w:line="240" w:lineRule="auto"/>
        <w:jc w:val="both"/>
        <w:rPr>
          <w:rFonts w:ascii="Times New Roman" w:eastAsia="Times New Roman" w:hAnsi="Times New Roman"/>
          <w:color w:val="000000"/>
          <w:sz w:val="24"/>
          <w:szCs w:val="24"/>
          <w:lang w:eastAsia="ru-RU"/>
        </w:rPr>
      </w:pPr>
      <w:r w:rsidRPr="00B63DB0">
        <w:rPr>
          <w:rFonts w:ascii="Times New Roman" w:eastAsia="Times New Roman" w:hAnsi="Times New Roman"/>
          <w:color w:val="000000"/>
          <w:sz w:val="24"/>
          <w:szCs w:val="24"/>
          <w:lang w:eastAsia="ru-RU"/>
        </w:rPr>
        <w:t xml:space="preserve">- 226 «Прочие работы и услуги» в сумме </w:t>
      </w:r>
      <w:r w:rsidR="004C78DD" w:rsidRPr="00B63DB0">
        <w:rPr>
          <w:rFonts w:ascii="Times New Roman" w:eastAsia="Times New Roman" w:hAnsi="Times New Roman"/>
          <w:color w:val="000000"/>
          <w:sz w:val="24"/>
          <w:szCs w:val="24"/>
          <w:lang w:eastAsia="ru-RU"/>
        </w:rPr>
        <w:t>4,13</w:t>
      </w:r>
      <w:r w:rsidR="00E91819" w:rsidRPr="00B63DB0">
        <w:rPr>
          <w:rFonts w:ascii="Times New Roman" w:eastAsia="Times New Roman" w:hAnsi="Times New Roman"/>
          <w:color w:val="000000"/>
          <w:sz w:val="24"/>
          <w:szCs w:val="24"/>
          <w:lang w:eastAsia="ru-RU"/>
        </w:rPr>
        <w:t xml:space="preserve"> </w:t>
      </w:r>
      <w:r w:rsidRPr="00B63DB0">
        <w:rPr>
          <w:rFonts w:ascii="Times New Roman" w:eastAsia="Times New Roman" w:hAnsi="Times New Roman"/>
          <w:color w:val="000000"/>
          <w:sz w:val="24"/>
          <w:szCs w:val="24"/>
          <w:lang w:eastAsia="ru-RU"/>
        </w:rPr>
        <w:t>тыс. рублей –</w:t>
      </w:r>
      <w:r w:rsidR="00052205" w:rsidRPr="00B63DB0">
        <w:rPr>
          <w:rFonts w:ascii="Times New Roman" w:hAnsi="Times New Roman"/>
          <w:bCs/>
          <w:color w:val="1A1A1A" w:themeColor="background1" w:themeShade="1A"/>
          <w:spacing w:val="3"/>
          <w:sz w:val="24"/>
          <w:szCs w:val="24"/>
        </w:rPr>
        <w:t xml:space="preserve"> экономией средств по предрейсовому осмотру водителя (</w:t>
      </w:r>
      <w:r w:rsidR="003E5E4D" w:rsidRPr="00B63DB0">
        <w:rPr>
          <w:rFonts w:ascii="Times New Roman" w:hAnsi="Times New Roman"/>
          <w:bCs/>
          <w:color w:val="1A1A1A" w:themeColor="background1" w:themeShade="1A"/>
          <w:spacing w:val="3"/>
          <w:sz w:val="24"/>
          <w:szCs w:val="24"/>
        </w:rPr>
        <w:t>1</w:t>
      </w:r>
      <w:r w:rsidR="00052205" w:rsidRPr="00B63DB0">
        <w:rPr>
          <w:rFonts w:ascii="Times New Roman" w:hAnsi="Times New Roman"/>
          <w:bCs/>
          <w:color w:val="1A1A1A" w:themeColor="background1" w:themeShade="1A"/>
          <w:spacing w:val="3"/>
          <w:sz w:val="24"/>
          <w:szCs w:val="24"/>
        </w:rPr>
        <w:t>,4</w:t>
      </w:r>
      <w:r w:rsidR="003E5E4D" w:rsidRPr="00B63DB0">
        <w:rPr>
          <w:rFonts w:ascii="Times New Roman" w:hAnsi="Times New Roman"/>
          <w:bCs/>
          <w:color w:val="1A1A1A" w:themeColor="background1" w:themeShade="1A"/>
          <w:spacing w:val="3"/>
          <w:sz w:val="24"/>
          <w:szCs w:val="24"/>
        </w:rPr>
        <w:t>0</w:t>
      </w:r>
      <w:r w:rsidR="00052205" w:rsidRPr="00B63DB0">
        <w:rPr>
          <w:rFonts w:ascii="Times New Roman" w:hAnsi="Times New Roman"/>
          <w:bCs/>
          <w:color w:val="1A1A1A" w:themeColor="background1" w:themeShade="1A"/>
          <w:spacing w:val="3"/>
          <w:sz w:val="24"/>
          <w:szCs w:val="24"/>
        </w:rPr>
        <w:t xml:space="preserve"> тыс. рублей), </w:t>
      </w:r>
      <w:r w:rsidR="001D3D4F" w:rsidRPr="00B63DB0">
        <w:rPr>
          <w:rFonts w:ascii="Times New Roman" w:eastAsia="Times New Roman" w:hAnsi="Times New Roman"/>
          <w:color w:val="000000"/>
          <w:sz w:val="24"/>
          <w:szCs w:val="24"/>
          <w:lang w:eastAsia="ru-RU"/>
        </w:rPr>
        <w:t>отменой проведения мероприяти</w:t>
      </w:r>
      <w:r w:rsidR="003E5E4D" w:rsidRPr="00B63DB0">
        <w:rPr>
          <w:rFonts w:ascii="Times New Roman" w:eastAsia="Times New Roman" w:hAnsi="Times New Roman"/>
          <w:color w:val="000000"/>
          <w:sz w:val="24"/>
          <w:szCs w:val="24"/>
          <w:lang w:eastAsia="ru-RU"/>
        </w:rPr>
        <w:t>я «Кросс нации» (2,73 тыс. рублей);</w:t>
      </w:r>
    </w:p>
    <w:p w:rsidR="002140A4" w:rsidRPr="00B63DB0" w:rsidRDefault="002140A4" w:rsidP="002140A4">
      <w:pPr>
        <w:spacing w:after="0" w:line="240" w:lineRule="auto"/>
        <w:jc w:val="both"/>
        <w:rPr>
          <w:rFonts w:ascii="Times New Roman" w:eastAsia="Times New Roman" w:hAnsi="Times New Roman"/>
          <w:color w:val="000000"/>
          <w:sz w:val="24"/>
          <w:szCs w:val="24"/>
          <w:lang w:eastAsia="ru-RU"/>
        </w:rPr>
      </w:pPr>
      <w:r w:rsidRPr="00B63DB0">
        <w:rPr>
          <w:rFonts w:ascii="Times New Roman" w:eastAsia="Times New Roman" w:hAnsi="Times New Roman"/>
          <w:color w:val="000000"/>
          <w:sz w:val="24"/>
          <w:szCs w:val="24"/>
          <w:lang w:eastAsia="ru-RU"/>
        </w:rPr>
        <w:t xml:space="preserve">- 266 «Выплаты социальных пособий и компенсаций персоналу в денежной форме» </w:t>
      </w:r>
      <w:r w:rsidRPr="00B63DB0">
        <w:rPr>
          <w:rFonts w:ascii="Times New Roman" w:hAnsi="Times New Roman"/>
          <w:bCs/>
          <w:color w:val="1A1A1A" w:themeColor="background1" w:themeShade="1A"/>
          <w:spacing w:val="3"/>
          <w:sz w:val="24"/>
          <w:szCs w:val="24"/>
        </w:rPr>
        <w:t xml:space="preserve">в сумме </w:t>
      </w:r>
      <w:r w:rsidR="004C78DD" w:rsidRPr="00B63DB0">
        <w:rPr>
          <w:rFonts w:ascii="Times New Roman" w:hAnsi="Times New Roman"/>
          <w:bCs/>
          <w:color w:val="1A1A1A" w:themeColor="background1" w:themeShade="1A"/>
          <w:spacing w:val="3"/>
          <w:sz w:val="24"/>
          <w:szCs w:val="24"/>
        </w:rPr>
        <w:t>0,99</w:t>
      </w:r>
      <w:r w:rsidRPr="00B63DB0">
        <w:rPr>
          <w:rFonts w:ascii="Times New Roman" w:eastAsia="Times New Roman" w:hAnsi="Times New Roman"/>
          <w:color w:val="000000"/>
          <w:sz w:val="20"/>
          <w:szCs w:val="20"/>
          <w:lang w:eastAsia="ru-RU"/>
        </w:rPr>
        <w:t xml:space="preserve"> </w:t>
      </w:r>
      <w:r w:rsidRPr="00B63DB0">
        <w:rPr>
          <w:rFonts w:ascii="Times New Roman" w:hAnsi="Times New Roman"/>
          <w:bCs/>
          <w:color w:val="1A1A1A" w:themeColor="background1" w:themeShade="1A"/>
          <w:spacing w:val="3"/>
          <w:sz w:val="24"/>
          <w:szCs w:val="24"/>
        </w:rPr>
        <w:t>тыс. рублей –</w:t>
      </w:r>
      <w:r w:rsidR="004C78DD" w:rsidRPr="00B63DB0">
        <w:rPr>
          <w:rFonts w:ascii="Times New Roman" w:hAnsi="Times New Roman"/>
          <w:bCs/>
          <w:color w:val="1A1A1A" w:themeColor="background1" w:themeShade="1A"/>
          <w:spacing w:val="3"/>
          <w:sz w:val="24"/>
          <w:szCs w:val="24"/>
        </w:rPr>
        <w:t xml:space="preserve"> </w:t>
      </w:r>
      <w:r w:rsidR="00287978" w:rsidRPr="00B63DB0">
        <w:rPr>
          <w:rFonts w:ascii="Times New Roman" w:hAnsi="Times New Roman"/>
          <w:bCs/>
          <w:color w:val="1A1A1A" w:themeColor="background1" w:themeShade="1A"/>
          <w:spacing w:val="3"/>
          <w:sz w:val="24"/>
          <w:szCs w:val="24"/>
        </w:rPr>
        <w:t xml:space="preserve">отсутствием потребности средств на оплату пособия за первые три дня временной нетрудоспособности за счет средств работодателя; </w:t>
      </w:r>
    </w:p>
    <w:p w:rsidR="00F34574" w:rsidRPr="00B63DB0" w:rsidRDefault="00F34574" w:rsidP="00F34574">
      <w:pPr>
        <w:spacing w:after="0" w:line="240" w:lineRule="auto"/>
        <w:jc w:val="both"/>
        <w:rPr>
          <w:rFonts w:ascii="Times New Roman" w:eastAsia="Times New Roman" w:hAnsi="Times New Roman"/>
          <w:color w:val="000000"/>
          <w:sz w:val="24"/>
          <w:szCs w:val="24"/>
          <w:lang w:eastAsia="ru-RU"/>
        </w:rPr>
      </w:pPr>
      <w:r w:rsidRPr="00B63DB0">
        <w:rPr>
          <w:rFonts w:ascii="Times New Roman" w:eastAsia="Times New Roman" w:hAnsi="Times New Roman"/>
          <w:color w:val="000000"/>
          <w:sz w:val="24"/>
          <w:szCs w:val="24"/>
          <w:lang w:eastAsia="ru-RU"/>
        </w:rPr>
        <w:lastRenderedPageBreak/>
        <w:t xml:space="preserve">- 349 «Увеличение стоимости прочих материальных запасов однократного применения» </w:t>
      </w:r>
      <w:r w:rsidRPr="00B63DB0">
        <w:rPr>
          <w:rFonts w:ascii="Times New Roman" w:hAnsi="Times New Roman"/>
          <w:bCs/>
          <w:color w:val="1A1A1A" w:themeColor="background1" w:themeShade="1A"/>
          <w:spacing w:val="3"/>
          <w:sz w:val="24"/>
          <w:szCs w:val="24"/>
        </w:rPr>
        <w:t xml:space="preserve">в сумме </w:t>
      </w:r>
      <w:r w:rsidR="004C78DD" w:rsidRPr="00B63DB0">
        <w:rPr>
          <w:rFonts w:ascii="Times New Roman" w:hAnsi="Times New Roman"/>
          <w:bCs/>
          <w:color w:val="1A1A1A" w:themeColor="background1" w:themeShade="1A"/>
          <w:spacing w:val="3"/>
          <w:sz w:val="24"/>
          <w:szCs w:val="24"/>
        </w:rPr>
        <w:t>83,01</w:t>
      </w:r>
      <w:r w:rsidRPr="00B63DB0">
        <w:rPr>
          <w:rFonts w:ascii="Times New Roman" w:eastAsia="Times New Roman" w:hAnsi="Times New Roman"/>
          <w:color w:val="000000"/>
          <w:sz w:val="20"/>
          <w:szCs w:val="20"/>
          <w:lang w:eastAsia="ru-RU"/>
        </w:rPr>
        <w:t xml:space="preserve"> </w:t>
      </w:r>
      <w:r w:rsidRPr="00B63DB0">
        <w:rPr>
          <w:rFonts w:ascii="Times New Roman" w:hAnsi="Times New Roman"/>
          <w:bCs/>
          <w:color w:val="1A1A1A" w:themeColor="background1" w:themeShade="1A"/>
          <w:spacing w:val="3"/>
          <w:sz w:val="24"/>
          <w:szCs w:val="24"/>
        </w:rPr>
        <w:t xml:space="preserve">тыс. рублей – </w:t>
      </w:r>
      <w:r w:rsidR="00095FCD" w:rsidRPr="00B63DB0">
        <w:rPr>
          <w:rFonts w:ascii="Times New Roman" w:eastAsia="Times New Roman" w:hAnsi="Times New Roman"/>
          <w:color w:val="000000"/>
          <w:sz w:val="24"/>
          <w:szCs w:val="24"/>
          <w:lang w:eastAsia="ru-RU"/>
        </w:rPr>
        <w:t>отменой проведения в 2022 году мероприятия «Кросс нации»</w:t>
      </w:r>
      <w:r w:rsidRPr="00B63DB0">
        <w:rPr>
          <w:rFonts w:ascii="Times New Roman" w:eastAsia="Times New Roman" w:hAnsi="Times New Roman"/>
          <w:color w:val="000000"/>
          <w:sz w:val="24"/>
          <w:szCs w:val="24"/>
          <w:lang w:eastAsia="ru-RU"/>
        </w:rPr>
        <w:t>.</w:t>
      </w:r>
    </w:p>
    <w:p w:rsidR="00F34574" w:rsidRPr="00B63DB0" w:rsidRDefault="00F34574" w:rsidP="00204DD0">
      <w:pPr>
        <w:spacing w:after="0" w:line="240" w:lineRule="auto"/>
        <w:jc w:val="both"/>
        <w:rPr>
          <w:rFonts w:ascii="Times New Roman" w:eastAsia="Times New Roman" w:hAnsi="Times New Roman"/>
          <w:color w:val="000000"/>
          <w:sz w:val="24"/>
          <w:szCs w:val="24"/>
          <w:lang w:eastAsia="ru-RU"/>
        </w:rPr>
      </w:pPr>
    </w:p>
    <w:p w:rsidR="000C016B" w:rsidRPr="00B63DB0" w:rsidRDefault="00B73ACA" w:rsidP="00A9288F">
      <w:pPr>
        <w:shd w:val="clear" w:color="auto" w:fill="FFFFFF"/>
        <w:spacing w:after="0" w:line="240" w:lineRule="auto"/>
        <w:ind w:firstLine="709"/>
        <w:jc w:val="both"/>
        <w:rPr>
          <w:rFonts w:ascii="Times New Roman" w:hAnsi="Times New Roman"/>
          <w:b/>
          <w:sz w:val="28"/>
          <w:szCs w:val="28"/>
        </w:rPr>
      </w:pPr>
      <w:r w:rsidRPr="00B63DB0">
        <w:rPr>
          <w:rFonts w:ascii="Times New Roman" w:hAnsi="Times New Roman"/>
          <w:b/>
          <w:sz w:val="28"/>
          <w:szCs w:val="28"/>
        </w:rPr>
        <w:t xml:space="preserve">3. Проверка соответствия годовой </w:t>
      </w:r>
      <w:r w:rsidR="001C3E7D" w:rsidRPr="00B63DB0">
        <w:rPr>
          <w:rFonts w:ascii="Times New Roman" w:hAnsi="Times New Roman"/>
          <w:b/>
          <w:sz w:val="28"/>
          <w:szCs w:val="28"/>
        </w:rPr>
        <w:t xml:space="preserve">бухгалтерской </w:t>
      </w:r>
      <w:r w:rsidRPr="00B63DB0">
        <w:rPr>
          <w:rFonts w:ascii="Times New Roman" w:hAnsi="Times New Roman"/>
          <w:b/>
          <w:sz w:val="28"/>
          <w:szCs w:val="28"/>
        </w:rPr>
        <w:t>отчетности</w:t>
      </w:r>
      <w:r w:rsidR="00557CE4" w:rsidRPr="00B63DB0">
        <w:rPr>
          <w:rFonts w:ascii="Times New Roman" w:hAnsi="Times New Roman"/>
          <w:b/>
          <w:sz w:val="28"/>
          <w:szCs w:val="28"/>
        </w:rPr>
        <w:t xml:space="preserve"> МКУ УКиИ </w:t>
      </w:r>
      <w:r w:rsidRPr="00B63DB0">
        <w:rPr>
          <w:rFonts w:ascii="Times New Roman" w:hAnsi="Times New Roman"/>
          <w:b/>
          <w:sz w:val="28"/>
          <w:szCs w:val="28"/>
        </w:rPr>
        <w:t>по полноте и форме требованиям нормативных правовых актов</w:t>
      </w:r>
    </w:p>
    <w:p w:rsidR="000C016B" w:rsidRPr="00B63DB0" w:rsidRDefault="000C016B" w:rsidP="002F1B75">
      <w:pPr>
        <w:shd w:val="clear" w:color="auto" w:fill="FFFFFF"/>
        <w:spacing w:after="0" w:line="240" w:lineRule="auto"/>
        <w:ind w:firstLine="708"/>
        <w:jc w:val="both"/>
        <w:rPr>
          <w:rFonts w:ascii="Times New Roman" w:hAnsi="Times New Roman"/>
          <w:b/>
          <w:bCs/>
          <w:color w:val="1A1A1A" w:themeColor="background1" w:themeShade="1A"/>
          <w:spacing w:val="3"/>
          <w:sz w:val="24"/>
          <w:szCs w:val="24"/>
        </w:rPr>
      </w:pPr>
      <w:r w:rsidRPr="00B63DB0">
        <w:rPr>
          <w:rFonts w:ascii="Times New Roman" w:hAnsi="Times New Roman"/>
          <w:color w:val="1A1A1A" w:themeColor="background1" w:themeShade="1A"/>
          <w:sz w:val="24"/>
          <w:szCs w:val="24"/>
        </w:rPr>
        <w:t>Бюджетная отчетность по комплектации соответствует статье 264.</w:t>
      </w:r>
      <w:r w:rsidR="00A544B3" w:rsidRPr="00B63DB0">
        <w:rPr>
          <w:rFonts w:ascii="Times New Roman" w:hAnsi="Times New Roman"/>
          <w:color w:val="1A1A1A" w:themeColor="background1" w:themeShade="1A"/>
          <w:sz w:val="24"/>
          <w:szCs w:val="24"/>
        </w:rPr>
        <w:t>1</w:t>
      </w:r>
      <w:r w:rsidRPr="00B63DB0">
        <w:rPr>
          <w:rFonts w:ascii="Times New Roman" w:hAnsi="Times New Roman"/>
          <w:color w:val="1A1A1A" w:themeColor="background1" w:themeShade="1A"/>
          <w:sz w:val="24"/>
          <w:szCs w:val="24"/>
        </w:rPr>
        <w:t xml:space="preserve"> Бюджетного кодекса РФ и статье 60 Положения о бюджетном процессе в Нерюнгринском районе. </w:t>
      </w:r>
    </w:p>
    <w:p w:rsidR="000C016B" w:rsidRPr="00B63DB0" w:rsidRDefault="000C016B" w:rsidP="002F1B75">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 xml:space="preserve">При подготовке акта проведена проверка сводной отчетности </w:t>
      </w:r>
      <w:r w:rsidR="00B24623" w:rsidRPr="00B63DB0">
        <w:rPr>
          <w:rFonts w:ascii="Times New Roman" w:hAnsi="Times New Roman"/>
          <w:color w:val="1A1A1A" w:themeColor="background1" w:themeShade="1A"/>
          <w:sz w:val="24"/>
          <w:szCs w:val="24"/>
        </w:rPr>
        <w:t>МКУ УКиИ</w:t>
      </w:r>
      <w:r w:rsidRPr="00B63DB0">
        <w:rPr>
          <w:rFonts w:ascii="Times New Roman" w:hAnsi="Times New Roman"/>
          <w:bCs/>
          <w:color w:val="1A1A1A" w:themeColor="background1" w:themeShade="1A"/>
          <w:spacing w:val="3"/>
          <w:sz w:val="24"/>
          <w:szCs w:val="24"/>
        </w:rPr>
        <w:t>.</w:t>
      </w:r>
    </w:p>
    <w:p w:rsidR="00CE3C7C" w:rsidRPr="00B63DB0" w:rsidRDefault="007C1683" w:rsidP="002F1B75">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Консолидированный отчет </w:t>
      </w:r>
      <w:r w:rsidR="00B73ACA" w:rsidRPr="00B63DB0">
        <w:rPr>
          <w:rFonts w:ascii="Times New Roman" w:hAnsi="Times New Roman"/>
          <w:color w:val="1A1A1A" w:themeColor="background1" w:themeShade="1A"/>
          <w:sz w:val="24"/>
          <w:szCs w:val="24"/>
        </w:rPr>
        <w:t>МКУ УКиИ</w:t>
      </w:r>
      <w:r w:rsidRPr="00B63DB0">
        <w:rPr>
          <w:rFonts w:ascii="Times New Roman" w:hAnsi="Times New Roman"/>
          <w:color w:val="1A1A1A" w:themeColor="background1" w:themeShade="1A"/>
          <w:sz w:val="24"/>
          <w:szCs w:val="24"/>
        </w:rPr>
        <w:t xml:space="preserve"> за 20</w:t>
      </w:r>
      <w:r w:rsidR="00CE3C7C" w:rsidRPr="00B63DB0">
        <w:rPr>
          <w:rFonts w:ascii="Times New Roman" w:hAnsi="Times New Roman"/>
          <w:color w:val="1A1A1A" w:themeColor="background1" w:themeShade="1A"/>
          <w:sz w:val="24"/>
          <w:szCs w:val="24"/>
        </w:rPr>
        <w:t>2</w:t>
      </w:r>
      <w:r w:rsidR="002F1B75" w:rsidRPr="00B63DB0">
        <w:rPr>
          <w:rFonts w:ascii="Times New Roman" w:hAnsi="Times New Roman"/>
          <w:color w:val="1A1A1A" w:themeColor="background1" w:themeShade="1A"/>
          <w:sz w:val="24"/>
          <w:szCs w:val="24"/>
        </w:rPr>
        <w:t>2</w:t>
      </w:r>
      <w:r w:rsidRPr="00B63DB0">
        <w:rPr>
          <w:rFonts w:ascii="Times New Roman" w:hAnsi="Times New Roman"/>
          <w:color w:val="1A1A1A" w:themeColor="background1" w:themeShade="1A"/>
          <w:sz w:val="24"/>
          <w:szCs w:val="24"/>
        </w:rPr>
        <w:t xml:space="preserve"> год с пояснительной запиской поступил в Контрольно-счетную палату МО «Нерюнгринский район» в установленный срок, в полном объеме, следующей комплектации:</w:t>
      </w:r>
      <w:r w:rsidR="00936955"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anchor="sub_503130" w:history="1">
        <w:r w:rsidR="007C1683" w:rsidRPr="00B63DB0">
          <w:rPr>
            <w:rFonts w:ascii="Times New Roman" w:hAnsi="Times New Roman"/>
            <w:color w:val="1A1A1A" w:themeColor="background1" w:themeShade="1A"/>
            <w:sz w:val="24"/>
            <w:szCs w:val="24"/>
          </w:rPr>
          <w:t>ф. 0503130</w:t>
        </w:r>
      </w:hyperlink>
      <w:r w:rsidR="007C1683" w:rsidRPr="00B63DB0">
        <w:rPr>
          <w:rFonts w:ascii="Times New Roman" w:hAnsi="Times New Roman"/>
          <w:color w:val="1A1A1A" w:themeColor="background1" w:themeShade="1A"/>
          <w:sz w:val="24"/>
          <w:szCs w:val="24"/>
        </w:rPr>
        <w:t>);</w:t>
      </w:r>
      <w:r w:rsidR="00936955"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 xml:space="preserve">Справка о наличии имущества и обязательств на забалансовых счетах </w:t>
      </w:r>
      <w:r w:rsidR="00433141" w:rsidRPr="00B63DB0">
        <w:rPr>
          <w:rFonts w:ascii="Times New Roman" w:hAnsi="Times New Roman"/>
          <w:color w:val="1A1A1A" w:themeColor="background1" w:themeShade="1A"/>
          <w:sz w:val="24"/>
          <w:szCs w:val="24"/>
        </w:rPr>
        <w:t>(</w:t>
      </w:r>
      <w:hyperlink r:id="rId8" w:anchor="sub_503130" w:history="1">
        <w:r w:rsidR="00433141" w:rsidRPr="00B63DB0">
          <w:rPr>
            <w:rFonts w:ascii="Times New Roman" w:hAnsi="Times New Roman"/>
            <w:color w:val="1A1A1A" w:themeColor="background1" w:themeShade="1A"/>
            <w:sz w:val="24"/>
            <w:szCs w:val="24"/>
          </w:rPr>
          <w:t>ф. 0503130</w:t>
        </w:r>
      </w:hyperlink>
      <w:r w:rsidR="00433141"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Справка по заключению счетов бюджетного учета отчетного финансового года (ф.0503110);</w:t>
      </w:r>
    </w:p>
    <w:p w:rsidR="002705E2" w:rsidRPr="00B63DB0" w:rsidRDefault="002705E2"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Отчет о финансовых результатах деятельности (</w:t>
      </w:r>
      <w:hyperlink r:id="rId9" w:anchor="sub_503121" w:history="1">
        <w:r w:rsidRPr="00B63DB0">
          <w:rPr>
            <w:rFonts w:ascii="Times New Roman" w:hAnsi="Times New Roman"/>
            <w:color w:val="1A1A1A" w:themeColor="background1" w:themeShade="1A"/>
            <w:sz w:val="24"/>
            <w:szCs w:val="24"/>
          </w:rPr>
          <w:t>ф. 0503121</w:t>
        </w:r>
      </w:hyperlink>
      <w:r w:rsidRPr="00B63DB0">
        <w:rPr>
          <w:rFonts w:ascii="Times New Roman" w:hAnsi="Times New Roman"/>
          <w:color w:val="1A1A1A" w:themeColor="background1" w:themeShade="1A"/>
          <w:sz w:val="24"/>
          <w:szCs w:val="24"/>
        </w:rPr>
        <w:t>);</w:t>
      </w:r>
    </w:p>
    <w:p w:rsidR="002705E2" w:rsidRPr="00B63DB0" w:rsidRDefault="002705E2"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Отчет о движении денежных средств (ф. 0503123);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w:t>
      </w:r>
      <w:r w:rsidR="00936955"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Справка по консолидированным расчетам (ф.0503125);</w:t>
      </w:r>
      <w:r w:rsidR="00936955"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 xml:space="preserve">Отчет об исполнении бюджета </w:t>
      </w:r>
      <w:r w:rsidR="00D46CC5" w:rsidRPr="00B63DB0">
        <w:rPr>
          <w:rFonts w:ascii="Times New Roman" w:hAnsi="Times New Roman"/>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7C1683" w:rsidRPr="00B63DB0">
        <w:rPr>
          <w:rFonts w:ascii="Times New Roman" w:hAnsi="Times New Roman"/>
          <w:color w:val="1A1A1A" w:themeColor="background1" w:themeShade="1A"/>
          <w:sz w:val="24"/>
          <w:szCs w:val="24"/>
        </w:rPr>
        <w:t xml:space="preserve"> (</w:t>
      </w:r>
      <w:hyperlink r:id="rId10" w:anchor="sub_503127" w:history="1">
        <w:r w:rsidR="007C1683" w:rsidRPr="00B63DB0">
          <w:rPr>
            <w:rFonts w:ascii="Times New Roman" w:hAnsi="Times New Roman"/>
            <w:color w:val="1A1A1A" w:themeColor="background1" w:themeShade="1A"/>
            <w:sz w:val="24"/>
            <w:szCs w:val="24"/>
          </w:rPr>
          <w:t>ф. 0503127</w:t>
        </w:r>
      </w:hyperlink>
      <w:r w:rsidR="007C1683" w:rsidRPr="00B63DB0">
        <w:rPr>
          <w:rFonts w:ascii="Times New Roman" w:hAnsi="Times New Roman"/>
          <w:color w:val="1A1A1A" w:themeColor="background1" w:themeShade="1A"/>
          <w:sz w:val="24"/>
          <w:szCs w:val="24"/>
        </w:rPr>
        <w:t>);</w:t>
      </w:r>
      <w:r w:rsidR="00936955"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Отчет о принятых бюджетных обязательствах (</w:t>
      </w:r>
      <w:hyperlink r:id="rId11" w:anchor="sub_503128" w:history="1">
        <w:r w:rsidR="007C1683" w:rsidRPr="00B63DB0">
          <w:rPr>
            <w:rFonts w:ascii="Times New Roman" w:hAnsi="Times New Roman"/>
            <w:color w:val="1A1A1A" w:themeColor="background1" w:themeShade="1A"/>
            <w:sz w:val="24"/>
            <w:szCs w:val="24"/>
          </w:rPr>
          <w:t>ф. 0503128</w:t>
        </w:r>
      </w:hyperlink>
      <w:r w:rsidR="007C1683" w:rsidRPr="00B63DB0">
        <w:rPr>
          <w:rFonts w:ascii="Times New Roman" w:hAnsi="Times New Roman"/>
          <w:color w:val="1A1A1A" w:themeColor="background1" w:themeShade="1A"/>
          <w:sz w:val="24"/>
          <w:szCs w:val="24"/>
        </w:rPr>
        <w:t>);</w:t>
      </w:r>
      <w:r w:rsidR="00B24623" w:rsidRPr="00B63DB0">
        <w:rPr>
          <w:rFonts w:ascii="Times New Roman" w:hAnsi="Times New Roman"/>
          <w:color w:val="1A1A1A" w:themeColor="background1" w:themeShade="1A"/>
          <w:sz w:val="24"/>
          <w:szCs w:val="24"/>
        </w:rPr>
        <w:t xml:space="preserve"> </w:t>
      </w:r>
    </w:p>
    <w:p w:rsidR="007C1683"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Пояснительная записка (</w:t>
      </w:r>
      <w:hyperlink r:id="rId12" w:anchor="sub_503160" w:history="1">
        <w:r w:rsidR="007C1683" w:rsidRPr="00B63DB0">
          <w:rPr>
            <w:rFonts w:ascii="Times New Roman" w:hAnsi="Times New Roman"/>
            <w:color w:val="1A1A1A" w:themeColor="background1" w:themeShade="1A"/>
            <w:sz w:val="24"/>
            <w:szCs w:val="24"/>
          </w:rPr>
          <w:t>ф. 0503160</w:t>
        </w:r>
      </w:hyperlink>
      <w:r w:rsidR="00FF0EA0" w:rsidRPr="00B63DB0">
        <w:rPr>
          <w:rFonts w:ascii="Times New Roman" w:hAnsi="Times New Roman"/>
          <w:color w:val="1A1A1A" w:themeColor="background1" w:themeShade="1A"/>
          <w:sz w:val="24"/>
          <w:szCs w:val="24"/>
        </w:rPr>
        <w:t>)</w:t>
      </w:r>
      <w:r w:rsidR="00D24C96" w:rsidRPr="00B63DB0">
        <w:rPr>
          <w:rFonts w:ascii="Times New Roman" w:hAnsi="Times New Roman"/>
          <w:color w:val="1A1A1A" w:themeColor="background1" w:themeShade="1A"/>
          <w:sz w:val="24"/>
          <w:szCs w:val="24"/>
        </w:rPr>
        <w:t>.</w:t>
      </w:r>
    </w:p>
    <w:p w:rsidR="0039013F" w:rsidRPr="00B63DB0" w:rsidRDefault="0039013F" w:rsidP="002F1B75">
      <w:pPr>
        <w:pStyle w:val="1"/>
        <w:spacing w:before="0" w:after="0"/>
        <w:ind w:firstLine="709"/>
        <w:jc w:val="both"/>
        <w:rPr>
          <w:rFonts w:ascii="Times New Roman" w:hAnsi="Times New Roman"/>
          <w:color w:val="auto"/>
          <w:spacing w:val="-24"/>
          <w:sz w:val="28"/>
          <w:szCs w:val="28"/>
        </w:rPr>
      </w:pPr>
    </w:p>
    <w:p w:rsidR="00936955" w:rsidRPr="00B63DB0" w:rsidRDefault="00936955" w:rsidP="002F1B75">
      <w:pPr>
        <w:pStyle w:val="1"/>
        <w:spacing w:before="0" w:after="0"/>
        <w:ind w:firstLine="709"/>
        <w:jc w:val="both"/>
        <w:rPr>
          <w:rFonts w:ascii="Times New Roman" w:hAnsi="Times New Roman" w:cs="Times New Roman"/>
          <w:color w:val="auto"/>
          <w:sz w:val="28"/>
          <w:szCs w:val="28"/>
        </w:rPr>
      </w:pPr>
      <w:r w:rsidRPr="00B63DB0">
        <w:rPr>
          <w:rFonts w:ascii="Times New Roman" w:hAnsi="Times New Roman"/>
          <w:color w:val="auto"/>
          <w:spacing w:val="-24"/>
          <w:sz w:val="28"/>
          <w:szCs w:val="28"/>
        </w:rPr>
        <w:t>3.1. П</w:t>
      </w:r>
      <w:r w:rsidRPr="00B63DB0">
        <w:rPr>
          <w:rFonts w:ascii="Times New Roman" w:hAnsi="Times New Roman" w:cs="Times New Roman"/>
          <w:color w:val="auto"/>
          <w:sz w:val="28"/>
          <w:szCs w:val="28"/>
        </w:rPr>
        <w:t>роверка с</w:t>
      </w:r>
      <w:r w:rsidRPr="00B63DB0">
        <w:rPr>
          <w:rFonts w:ascii="Times New Roman" w:hAnsi="Times New Roman" w:cs="Times New Roman"/>
          <w:color w:val="auto"/>
          <w:spacing w:val="7"/>
          <w:sz w:val="28"/>
          <w:szCs w:val="28"/>
        </w:rPr>
        <w:t xml:space="preserve">облюдения порядка составления бюджетной отчетности требованиям </w:t>
      </w:r>
      <w:r w:rsidRPr="00B63DB0">
        <w:rPr>
          <w:rFonts w:ascii="Times New Roman" w:hAnsi="Times New Roman"/>
          <w:color w:val="auto"/>
          <w:sz w:val="28"/>
          <w:szCs w:val="28"/>
        </w:rPr>
        <w:t>Приказ Минфина РФ от 28.12.2010 № 191н</w:t>
      </w:r>
      <w:r w:rsidRPr="00B63DB0">
        <w:rPr>
          <w:rFonts w:ascii="Times New Roman" w:hAnsi="Times New Roman" w:cs="Times New Roman"/>
          <w:color w:val="auto"/>
          <w:sz w:val="28"/>
          <w:szCs w:val="28"/>
        </w:rPr>
        <w:t xml:space="preserve"> </w:t>
      </w:r>
    </w:p>
    <w:p w:rsidR="00A8129F" w:rsidRPr="00B63DB0" w:rsidRDefault="00A8129F" w:rsidP="00A8129F">
      <w:pPr>
        <w:spacing w:after="0" w:line="240" w:lineRule="auto"/>
      </w:pPr>
    </w:p>
    <w:p w:rsidR="00936955" w:rsidRPr="00B63DB0" w:rsidRDefault="00936955" w:rsidP="00A8129F">
      <w:pPr>
        <w:spacing w:after="0" w:line="240" w:lineRule="auto"/>
        <w:ind w:firstLine="709"/>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В результате проведенного анализа представленных форм бюджетной отчетности установлено следующее:</w:t>
      </w:r>
    </w:p>
    <w:p w:rsidR="00936955" w:rsidRPr="00B63DB0" w:rsidRDefault="00936955" w:rsidP="00A8129F">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заполнение формы (ф. 0503110) «Справка по заключению счетов бюджетного учета отчетного финансового года»</w:t>
      </w:r>
      <w:r w:rsidR="00C27528"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соответствует требованиям </w:t>
      </w:r>
      <w:r w:rsidRPr="00B63DB0">
        <w:rPr>
          <w:rFonts w:ascii="Times New Roman" w:hAnsi="Times New Roman"/>
          <w:sz w:val="24"/>
          <w:szCs w:val="24"/>
        </w:rPr>
        <w:t>Приказа Минфина РФ от 28.12.2010 №191н</w:t>
      </w:r>
      <w:r w:rsidRPr="00B63DB0">
        <w:rPr>
          <w:rFonts w:ascii="Times New Roman" w:hAnsi="Times New Roman"/>
          <w:color w:val="1A1A1A" w:themeColor="background1" w:themeShade="1A"/>
          <w:sz w:val="24"/>
          <w:szCs w:val="24"/>
        </w:rPr>
        <w:t>. Полнота заполнения формы отчетности</w:t>
      </w:r>
      <w:r w:rsidR="00C05681"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0503121) «Отчет о финансовых результатах деятельности»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0503123) «Отчет о движении денежных средств»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(ф.0503125) «Справка по консолидируемым расчетам»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0503127) «Отчет об исполнении бюджета </w:t>
      </w:r>
      <w:r w:rsidR="00D46CC5" w:rsidRPr="00B63DB0">
        <w:rPr>
          <w:rFonts w:ascii="Times New Roman" w:hAnsi="Times New Roman"/>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63DB0">
        <w:rPr>
          <w:rFonts w:ascii="Times New Roman" w:hAnsi="Times New Roman"/>
          <w:color w:val="1A1A1A" w:themeColor="background1" w:themeShade="1A"/>
          <w:sz w:val="24"/>
          <w:szCs w:val="24"/>
        </w:rPr>
        <w:t xml:space="preserve">» соответствует требованиям </w:t>
      </w:r>
      <w:r w:rsidRPr="00B63DB0">
        <w:rPr>
          <w:rFonts w:ascii="Times New Roman" w:hAnsi="Times New Roman"/>
          <w:sz w:val="24"/>
          <w:szCs w:val="24"/>
        </w:rPr>
        <w:t>Приказа Минфина РФ от 28.12.2010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0503128) «Отчет о принятых бюджетных обязательствах»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2F279C">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lastRenderedPageBreak/>
        <w:t xml:space="preserve">-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w:t>
      </w:r>
      <w:r w:rsidRPr="00B63DB0">
        <w:rPr>
          <w:rFonts w:ascii="Times New Roman" w:hAnsi="Times New Roman"/>
          <w:sz w:val="24"/>
          <w:szCs w:val="24"/>
        </w:rPr>
        <w:t>Приказа Минфина РФ от 28.12.2010 №191н</w:t>
      </w:r>
      <w:r w:rsidRPr="00B63DB0">
        <w:rPr>
          <w:rFonts w:ascii="Times New Roman" w:hAnsi="Times New Roman"/>
          <w:color w:val="1A1A1A" w:themeColor="background1" w:themeShade="1A"/>
          <w:sz w:val="24"/>
          <w:szCs w:val="24"/>
        </w:rPr>
        <w:t>. Полнота заполнения формы отчетности соблюдена</w:t>
      </w:r>
      <w:r w:rsidR="00FA6D2E" w:rsidRPr="00B63DB0">
        <w:rPr>
          <w:rFonts w:ascii="Times New Roman" w:hAnsi="Times New Roman"/>
          <w:color w:val="1A1A1A" w:themeColor="background1" w:themeShade="1A"/>
          <w:sz w:val="24"/>
          <w:szCs w:val="24"/>
        </w:rPr>
        <w:t xml:space="preserve">. </w:t>
      </w:r>
    </w:p>
    <w:p w:rsidR="00936955" w:rsidRPr="00B63DB0" w:rsidRDefault="00936955" w:rsidP="0093695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0503130) «Справка о наличии имущества и обязательств на забалансовых счетах» соответствует требованиям </w:t>
      </w:r>
      <w:r w:rsidRPr="00B63DB0">
        <w:rPr>
          <w:rFonts w:ascii="Times New Roman" w:hAnsi="Times New Roman"/>
          <w:sz w:val="24"/>
          <w:szCs w:val="24"/>
        </w:rPr>
        <w:t>Приказа Минфина РФ от 28.12.2010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CE14DE" w:rsidRPr="00B63DB0" w:rsidRDefault="00936955" w:rsidP="00D46CC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0503160) «Пояснительная записка»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xml:space="preserve">. </w:t>
      </w:r>
    </w:p>
    <w:p w:rsidR="00D46CC5" w:rsidRPr="00B63DB0" w:rsidRDefault="00D46CC5" w:rsidP="00D46CC5">
      <w:pPr>
        <w:autoSpaceDE w:val="0"/>
        <w:autoSpaceDN w:val="0"/>
        <w:adjustRightInd w:val="0"/>
        <w:spacing w:after="0" w:line="240" w:lineRule="auto"/>
        <w:jc w:val="both"/>
        <w:rPr>
          <w:rFonts w:ascii="Times New Roman" w:hAnsi="Times New Roman"/>
          <w:b/>
          <w:color w:val="1A1A1A" w:themeColor="background1" w:themeShade="1A"/>
          <w:sz w:val="28"/>
          <w:szCs w:val="28"/>
        </w:rPr>
      </w:pPr>
    </w:p>
    <w:p w:rsidR="00936955" w:rsidRPr="00880390" w:rsidRDefault="00936955" w:rsidP="001B6635">
      <w:pPr>
        <w:spacing w:after="0" w:line="240" w:lineRule="auto"/>
        <w:ind w:firstLine="709"/>
        <w:rPr>
          <w:rFonts w:ascii="Times New Roman" w:hAnsi="Times New Roman"/>
          <w:b/>
          <w:color w:val="1A1A1A" w:themeColor="background1" w:themeShade="1A"/>
          <w:sz w:val="28"/>
          <w:szCs w:val="28"/>
        </w:rPr>
      </w:pPr>
      <w:r w:rsidRPr="00880390">
        <w:rPr>
          <w:rFonts w:ascii="Times New Roman" w:hAnsi="Times New Roman"/>
          <w:b/>
          <w:color w:val="1A1A1A" w:themeColor="background1" w:themeShade="1A"/>
          <w:sz w:val="28"/>
          <w:szCs w:val="28"/>
        </w:rPr>
        <w:t>3.</w:t>
      </w:r>
      <w:r w:rsidR="00DC65CC" w:rsidRPr="00880390">
        <w:rPr>
          <w:rFonts w:ascii="Times New Roman" w:hAnsi="Times New Roman"/>
          <w:b/>
          <w:color w:val="1A1A1A" w:themeColor="background1" w:themeShade="1A"/>
          <w:sz w:val="28"/>
          <w:szCs w:val="28"/>
        </w:rPr>
        <w:t xml:space="preserve"> </w:t>
      </w:r>
      <w:r w:rsidRPr="00880390">
        <w:rPr>
          <w:rFonts w:ascii="Times New Roman" w:hAnsi="Times New Roman"/>
          <w:b/>
          <w:color w:val="1A1A1A" w:themeColor="background1" w:themeShade="1A"/>
          <w:sz w:val="28"/>
          <w:szCs w:val="28"/>
        </w:rPr>
        <w:t>2. Проверка достоверности бюджетной отчетности</w:t>
      </w:r>
    </w:p>
    <w:p w:rsidR="00880390" w:rsidRDefault="00880390" w:rsidP="005D49C8">
      <w:pPr>
        <w:spacing w:after="0" w:line="240" w:lineRule="auto"/>
        <w:ind w:firstLine="708"/>
        <w:jc w:val="both"/>
        <w:rPr>
          <w:rFonts w:ascii="Times New Roman" w:hAnsi="Times New Roman"/>
          <w:b/>
          <w:color w:val="1A1A1A" w:themeColor="background1" w:themeShade="1A"/>
          <w:sz w:val="24"/>
          <w:szCs w:val="24"/>
        </w:rPr>
      </w:pPr>
    </w:p>
    <w:p w:rsidR="005D49C8" w:rsidRPr="00880390" w:rsidRDefault="0034590E" w:rsidP="005D49C8">
      <w:pPr>
        <w:spacing w:after="0" w:line="240" w:lineRule="auto"/>
        <w:ind w:firstLine="708"/>
        <w:jc w:val="both"/>
        <w:rPr>
          <w:rFonts w:ascii="Times New Roman" w:hAnsi="Times New Roman"/>
          <w:sz w:val="24"/>
          <w:szCs w:val="24"/>
        </w:rPr>
      </w:pPr>
      <w:r w:rsidRPr="00880390">
        <w:rPr>
          <w:rFonts w:ascii="Times New Roman" w:hAnsi="Times New Roman"/>
          <w:b/>
          <w:color w:val="1A1A1A" w:themeColor="background1" w:themeShade="1A"/>
          <w:sz w:val="24"/>
          <w:szCs w:val="24"/>
        </w:rPr>
        <w:t xml:space="preserve">Проверка баланса </w:t>
      </w:r>
      <w:r w:rsidR="009D1CEF" w:rsidRPr="009D1CEF">
        <w:rPr>
          <w:rFonts w:ascii="Times New Roman" w:hAnsi="Times New Roman"/>
          <w:b/>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41F32" w:rsidRPr="00880390">
        <w:rPr>
          <w:rFonts w:ascii="Times New Roman" w:hAnsi="Times New Roman"/>
          <w:b/>
          <w:color w:val="1A1A1A" w:themeColor="background1" w:themeShade="1A"/>
          <w:sz w:val="24"/>
          <w:szCs w:val="24"/>
        </w:rPr>
        <w:t xml:space="preserve"> (ф.0503130)</w:t>
      </w:r>
      <w:r w:rsidR="005D49C8" w:rsidRPr="00880390">
        <w:rPr>
          <w:rFonts w:ascii="Times New Roman" w:hAnsi="Times New Roman"/>
          <w:b/>
          <w:color w:val="1A1A1A" w:themeColor="background1" w:themeShade="1A"/>
          <w:sz w:val="24"/>
          <w:szCs w:val="24"/>
        </w:rPr>
        <w:t xml:space="preserve">. </w:t>
      </w:r>
      <w:r w:rsidR="005D49C8" w:rsidRPr="00880390">
        <w:rPr>
          <w:rFonts w:ascii="Times New Roman" w:hAnsi="Times New Roman"/>
          <w:color w:val="1A1A1A" w:themeColor="background1" w:themeShade="1A"/>
          <w:sz w:val="24"/>
          <w:szCs w:val="24"/>
        </w:rPr>
        <w:t xml:space="preserve">Информационная база для проведения проверки: Баланс </w:t>
      </w:r>
      <w:r w:rsidR="009D1CEF" w:rsidRPr="00880390">
        <w:rPr>
          <w:rFonts w:ascii="Times New Roman" w:hAnsi="Times New Roman"/>
          <w:color w:val="1A1A1A" w:themeColor="background1" w:themeShade="1A"/>
          <w:sz w:val="24"/>
          <w:szCs w:val="24"/>
        </w:rPr>
        <w:t>(ф.0503130)</w:t>
      </w:r>
      <w:r w:rsidR="009D1CEF">
        <w:rPr>
          <w:rFonts w:ascii="Times New Roman" w:hAnsi="Times New Roman"/>
          <w:color w:val="1A1A1A" w:themeColor="background1" w:themeShade="1A"/>
          <w:sz w:val="24"/>
          <w:szCs w:val="24"/>
        </w:rPr>
        <w:t xml:space="preserve"> </w:t>
      </w:r>
      <w:r w:rsidR="005D49C8" w:rsidRPr="00880390">
        <w:rPr>
          <w:rFonts w:ascii="Times New Roman" w:hAnsi="Times New Roman"/>
          <w:color w:val="1A1A1A" w:themeColor="background1" w:themeShade="1A"/>
          <w:sz w:val="24"/>
          <w:szCs w:val="24"/>
        </w:rPr>
        <w:t>исполнения бюджета главного распорядителя (распорядителя), получателя средств бюджета на 01.01.20</w:t>
      </w:r>
      <w:r w:rsidR="00307A10" w:rsidRPr="00880390">
        <w:rPr>
          <w:rFonts w:ascii="Times New Roman" w:hAnsi="Times New Roman"/>
          <w:color w:val="1A1A1A" w:themeColor="background1" w:themeShade="1A"/>
          <w:sz w:val="24"/>
          <w:szCs w:val="24"/>
        </w:rPr>
        <w:t>2</w:t>
      </w:r>
      <w:r w:rsidR="00880390">
        <w:rPr>
          <w:rFonts w:ascii="Times New Roman" w:hAnsi="Times New Roman"/>
          <w:color w:val="1A1A1A" w:themeColor="background1" w:themeShade="1A"/>
          <w:sz w:val="24"/>
          <w:szCs w:val="24"/>
        </w:rPr>
        <w:t>3</w:t>
      </w:r>
      <w:r w:rsidR="005D49C8" w:rsidRPr="00880390">
        <w:rPr>
          <w:rFonts w:ascii="Times New Roman" w:hAnsi="Times New Roman"/>
          <w:color w:val="1A1A1A" w:themeColor="background1" w:themeShade="1A"/>
          <w:sz w:val="24"/>
          <w:szCs w:val="24"/>
        </w:rPr>
        <w:t xml:space="preserve"> года. </w:t>
      </w:r>
      <w:r w:rsidR="005D49C8" w:rsidRPr="00880390">
        <w:rPr>
          <w:rFonts w:ascii="Times New Roman" w:hAnsi="Times New Roman"/>
          <w:sz w:val="24"/>
          <w:szCs w:val="24"/>
        </w:rPr>
        <w:t xml:space="preserve">Контрольные соотношения между балансом (ф.0503130) и формами годовой бухгалтерской (бюджетной) отчетности выдержаны, отклонений не </w:t>
      </w:r>
      <w:r w:rsidR="00F656BD" w:rsidRPr="00880390">
        <w:rPr>
          <w:rFonts w:ascii="Times New Roman" w:hAnsi="Times New Roman"/>
          <w:sz w:val="24"/>
          <w:szCs w:val="24"/>
        </w:rPr>
        <w:t>установлено</w:t>
      </w:r>
      <w:r w:rsidR="005D49C8" w:rsidRPr="00880390">
        <w:rPr>
          <w:rFonts w:ascii="Times New Roman" w:hAnsi="Times New Roman"/>
          <w:sz w:val="24"/>
          <w:szCs w:val="24"/>
        </w:rPr>
        <w:t xml:space="preserve">. </w:t>
      </w:r>
    </w:p>
    <w:p w:rsidR="00B63DB0" w:rsidRDefault="00B63DB0" w:rsidP="00A74613">
      <w:pPr>
        <w:spacing w:after="0" w:line="240" w:lineRule="auto"/>
        <w:ind w:firstLine="708"/>
        <w:jc w:val="both"/>
        <w:rPr>
          <w:rFonts w:ascii="Times New Roman" w:hAnsi="Times New Roman"/>
          <w:b/>
          <w:sz w:val="24"/>
          <w:szCs w:val="24"/>
        </w:rPr>
      </w:pPr>
    </w:p>
    <w:p w:rsidR="00A74613" w:rsidRPr="00880390" w:rsidRDefault="00A74613" w:rsidP="00A74613">
      <w:pPr>
        <w:spacing w:after="0" w:line="240" w:lineRule="auto"/>
        <w:ind w:firstLine="708"/>
        <w:jc w:val="both"/>
        <w:rPr>
          <w:rFonts w:ascii="Times New Roman" w:hAnsi="Times New Roman"/>
          <w:sz w:val="24"/>
          <w:szCs w:val="24"/>
        </w:rPr>
      </w:pPr>
      <w:r w:rsidRPr="00880390">
        <w:rPr>
          <w:rFonts w:ascii="Times New Roman" w:hAnsi="Times New Roman"/>
          <w:b/>
          <w:sz w:val="24"/>
          <w:szCs w:val="24"/>
        </w:rPr>
        <w:t xml:space="preserve">Проверка справки по заключению счетов бюджетного учета отчетного финансового года (ф. 0503110). </w:t>
      </w:r>
      <w:r w:rsidRPr="00880390">
        <w:rPr>
          <w:rFonts w:ascii="Times New Roman" w:hAnsi="Times New Roman"/>
          <w:sz w:val="24"/>
          <w:szCs w:val="24"/>
        </w:rPr>
        <w:t xml:space="preserve">Проверкой справки по заключению счетов бюджетного учета отчетного финансового года (ф.0503110) установлено: </w:t>
      </w:r>
      <w:r w:rsidR="00E6034B" w:rsidRPr="00880390">
        <w:rPr>
          <w:rFonts w:ascii="Times New Roman" w:hAnsi="Times New Roman"/>
          <w:sz w:val="24"/>
          <w:szCs w:val="24"/>
        </w:rPr>
        <w:t xml:space="preserve">заполнение (ф.0503110) соответствует Инструкции, утвержденной Приказом Минфина России от 28.12.2010                  № 191н, </w:t>
      </w:r>
      <w:r w:rsidRPr="00880390">
        <w:rPr>
          <w:rFonts w:ascii="Times New Roman" w:hAnsi="Times New Roman"/>
          <w:sz w:val="24"/>
          <w:szCs w:val="24"/>
        </w:rPr>
        <w:t>контрольные соотношения между справкой по заключению счетов бюджетного учета отчетного финансового года (ф. 0503110) и форм</w:t>
      </w:r>
      <w:r w:rsidR="00214BB8" w:rsidRPr="00880390">
        <w:rPr>
          <w:rFonts w:ascii="Times New Roman" w:hAnsi="Times New Roman"/>
          <w:sz w:val="24"/>
          <w:szCs w:val="24"/>
        </w:rPr>
        <w:t>ами</w:t>
      </w:r>
      <w:r w:rsidRPr="00880390">
        <w:rPr>
          <w:rFonts w:ascii="Times New Roman" w:hAnsi="Times New Roman"/>
          <w:sz w:val="24"/>
          <w:szCs w:val="24"/>
        </w:rPr>
        <w:t xml:space="preserve"> годовой бухгалтерской (бюджетной) отчетности выдержаны, </w:t>
      </w:r>
      <w:r w:rsidR="00D46CC5" w:rsidRPr="00880390">
        <w:rPr>
          <w:rFonts w:ascii="Times New Roman" w:hAnsi="Times New Roman"/>
          <w:sz w:val="24"/>
          <w:szCs w:val="24"/>
        </w:rPr>
        <w:t xml:space="preserve">отклонения </w:t>
      </w:r>
      <w:r w:rsidR="00214BB8" w:rsidRPr="00880390">
        <w:rPr>
          <w:rFonts w:ascii="Times New Roman" w:hAnsi="Times New Roman"/>
          <w:sz w:val="24"/>
          <w:szCs w:val="24"/>
        </w:rPr>
        <w:t xml:space="preserve">не </w:t>
      </w:r>
      <w:r w:rsidR="00C422C9" w:rsidRPr="00880390">
        <w:rPr>
          <w:rFonts w:ascii="Times New Roman" w:hAnsi="Times New Roman"/>
          <w:sz w:val="24"/>
          <w:szCs w:val="24"/>
        </w:rPr>
        <w:t>установлен</w:t>
      </w:r>
      <w:r w:rsidR="00C21336" w:rsidRPr="00880390">
        <w:rPr>
          <w:rFonts w:ascii="Times New Roman" w:hAnsi="Times New Roman"/>
          <w:sz w:val="24"/>
          <w:szCs w:val="24"/>
        </w:rPr>
        <w:t>ы</w:t>
      </w:r>
      <w:r w:rsidRPr="00880390">
        <w:rPr>
          <w:rFonts w:ascii="Times New Roman" w:hAnsi="Times New Roman"/>
          <w:sz w:val="24"/>
          <w:szCs w:val="24"/>
        </w:rPr>
        <w:t xml:space="preserve">. </w:t>
      </w:r>
    </w:p>
    <w:p w:rsidR="00715048" w:rsidRPr="00880390" w:rsidRDefault="00715048" w:rsidP="00A74613">
      <w:pPr>
        <w:autoSpaceDE w:val="0"/>
        <w:autoSpaceDN w:val="0"/>
        <w:adjustRightInd w:val="0"/>
        <w:spacing w:after="0" w:line="240" w:lineRule="auto"/>
        <w:ind w:firstLine="720"/>
        <w:jc w:val="both"/>
        <w:rPr>
          <w:rFonts w:ascii="Times New Roman" w:eastAsiaTheme="minorHAnsi" w:hAnsi="Times New Roman"/>
          <w:sz w:val="24"/>
          <w:szCs w:val="24"/>
        </w:rPr>
      </w:pPr>
    </w:p>
    <w:p w:rsidR="00361689" w:rsidRPr="00880390" w:rsidRDefault="00361689" w:rsidP="00361689">
      <w:pPr>
        <w:spacing w:after="0" w:line="240" w:lineRule="auto"/>
        <w:ind w:firstLine="708"/>
        <w:jc w:val="both"/>
        <w:rPr>
          <w:rFonts w:ascii="Times New Roman" w:hAnsi="Times New Roman"/>
          <w:sz w:val="24"/>
          <w:szCs w:val="24"/>
        </w:rPr>
      </w:pPr>
      <w:r w:rsidRPr="00880390">
        <w:rPr>
          <w:rFonts w:ascii="Times New Roman" w:hAnsi="Times New Roman"/>
          <w:b/>
          <w:sz w:val="24"/>
          <w:szCs w:val="24"/>
        </w:rPr>
        <w:t xml:space="preserve">Проверка отчета о финансовых результатах (ф. 0503121). </w:t>
      </w:r>
      <w:r w:rsidRPr="00880390">
        <w:rPr>
          <w:rFonts w:ascii="Times New Roman" w:hAnsi="Times New Roman"/>
          <w:sz w:val="24"/>
          <w:szCs w:val="24"/>
        </w:rPr>
        <w:t>Проверкой отчета о финансовых результатах (ф. 0503121) установлено, контрольные соотношения между отчетом о финансовых результатах (ф. 0503121) и формами годовой отчетности</w:t>
      </w:r>
      <w:r w:rsidR="00D46CC5" w:rsidRPr="00880390">
        <w:rPr>
          <w:rFonts w:ascii="Times New Roman" w:hAnsi="Times New Roman"/>
          <w:sz w:val="24"/>
          <w:szCs w:val="24"/>
        </w:rPr>
        <w:t xml:space="preserve"> за 202</w:t>
      </w:r>
      <w:r w:rsidR="00880390">
        <w:rPr>
          <w:rFonts w:ascii="Times New Roman" w:hAnsi="Times New Roman"/>
          <w:sz w:val="24"/>
          <w:szCs w:val="24"/>
        </w:rPr>
        <w:t>2</w:t>
      </w:r>
      <w:r w:rsidR="00D46CC5" w:rsidRPr="00880390">
        <w:rPr>
          <w:rFonts w:ascii="Times New Roman" w:hAnsi="Times New Roman"/>
          <w:sz w:val="24"/>
          <w:szCs w:val="24"/>
        </w:rPr>
        <w:t xml:space="preserve"> год</w:t>
      </w:r>
      <w:r w:rsidRPr="00880390">
        <w:rPr>
          <w:rFonts w:ascii="Times New Roman" w:hAnsi="Times New Roman"/>
          <w:sz w:val="24"/>
          <w:szCs w:val="24"/>
        </w:rPr>
        <w:t xml:space="preserve"> выдержаны, отклонений не выявлено. </w:t>
      </w:r>
    </w:p>
    <w:p w:rsidR="00715048" w:rsidRPr="00880390" w:rsidRDefault="00715048" w:rsidP="00361689">
      <w:pPr>
        <w:autoSpaceDE w:val="0"/>
        <w:autoSpaceDN w:val="0"/>
        <w:adjustRightInd w:val="0"/>
        <w:spacing w:after="0" w:line="240" w:lineRule="auto"/>
        <w:ind w:firstLine="720"/>
        <w:jc w:val="both"/>
        <w:rPr>
          <w:rFonts w:ascii="Times New Roman" w:hAnsi="Times New Roman"/>
          <w:sz w:val="24"/>
          <w:szCs w:val="24"/>
        </w:rPr>
      </w:pPr>
    </w:p>
    <w:p w:rsidR="00B44BED" w:rsidRPr="00880390" w:rsidRDefault="00B44BED" w:rsidP="00B44BED">
      <w:pPr>
        <w:spacing w:after="0" w:line="240" w:lineRule="auto"/>
        <w:ind w:firstLine="708"/>
        <w:jc w:val="both"/>
        <w:rPr>
          <w:rFonts w:ascii="Times New Roman" w:hAnsi="Times New Roman"/>
          <w:sz w:val="24"/>
          <w:szCs w:val="24"/>
        </w:rPr>
      </w:pPr>
      <w:r w:rsidRPr="00880390">
        <w:rPr>
          <w:rFonts w:ascii="Times New Roman" w:hAnsi="Times New Roman"/>
          <w:b/>
          <w:color w:val="1A1A1A" w:themeColor="background1" w:themeShade="1A"/>
          <w:sz w:val="24"/>
          <w:szCs w:val="24"/>
        </w:rPr>
        <w:t xml:space="preserve">Проверка справки по консолидируемым расчетам (ф. 0503125). </w:t>
      </w:r>
      <w:r w:rsidRPr="00880390">
        <w:rPr>
          <w:rFonts w:ascii="Times New Roman" w:hAnsi="Times New Roman"/>
          <w:color w:val="1A1A1A" w:themeColor="background1" w:themeShade="1A"/>
          <w:sz w:val="24"/>
          <w:szCs w:val="24"/>
        </w:rPr>
        <w:t xml:space="preserve">Проверкой </w:t>
      </w:r>
      <w:r w:rsidRPr="00880390">
        <w:rPr>
          <w:rFonts w:ascii="Times New Roman" w:hAnsi="Times New Roman"/>
          <w:sz w:val="24"/>
          <w:szCs w:val="24"/>
        </w:rPr>
        <w:t>справки по консолидируемым ра</w:t>
      </w:r>
      <w:r w:rsidR="00D46CC5" w:rsidRPr="00880390">
        <w:rPr>
          <w:rFonts w:ascii="Times New Roman" w:hAnsi="Times New Roman"/>
          <w:sz w:val="24"/>
          <w:szCs w:val="24"/>
        </w:rPr>
        <w:t xml:space="preserve">счетам (ф.0503125) установлено, </w:t>
      </w:r>
      <w:r w:rsidRPr="00880390">
        <w:rPr>
          <w:rFonts w:ascii="Times New Roman" w:hAnsi="Times New Roman"/>
          <w:sz w:val="24"/>
          <w:szCs w:val="24"/>
        </w:rPr>
        <w:t xml:space="preserve">контрольные соотношения между справкой по консолидируемым расчетам (ф.0503125) и формами годовой отчетности </w:t>
      </w:r>
      <w:r w:rsidR="00D46CC5" w:rsidRPr="00880390">
        <w:rPr>
          <w:rFonts w:ascii="Times New Roman" w:hAnsi="Times New Roman"/>
          <w:sz w:val="24"/>
          <w:szCs w:val="24"/>
        </w:rPr>
        <w:t>за 202</w:t>
      </w:r>
      <w:r w:rsidR="00880390">
        <w:rPr>
          <w:rFonts w:ascii="Times New Roman" w:hAnsi="Times New Roman"/>
          <w:sz w:val="24"/>
          <w:szCs w:val="24"/>
        </w:rPr>
        <w:t>2</w:t>
      </w:r>
      <w:r w:rsidR="00D46CC5" w:rsidRPr="00880390">
        <w:rPr>
          <w:rFonts w:ascii="Times New Roman" w:hAnsi="Times New Roman"/>
          <w:sz w:val="24"/>
          <w:szCs w:val="24"/>
        </w:rPr>
        <w:t xml:space="preserve"> год </w:t>
      </w:r>
      <w:r w:rsidRPr="00880390">
        <w:rPr>
          <w:rFonts w:ascii="Times New Roman" w:hAnsi="Times New Roman"/>
          <w:sz w:val="24"/>
          <w:szCs w:val="24"/>
        </w:rPr>
        <w:t xml:space="preserve">выдержаны, отклонений не выявлено. </w:t>
      </w:r>
    </w:p>
    <w:p w:rsidR="00715048" w:rsidRPr="00880390" w:rsidRDefault="00715048" w:rsidP="00B44BED">
      <w:pPr>
        <w:autoSpaceDE w:val="0"/>
        <w:autoSpaceDN w:val="0"/>
        <w:adjustRightInd w:val="0"/>
        <w:spacing w:after="0" w:line="240" w:lineRule="auto"/>
        <w:ind w:firstLine="720"/>
        <w:jc w:val="both"/>
        <w:rPr>
          <w:rFonts w:ascii="Times New Roman" w:eastAsiaTheme="minorHAnsi" w:hAnsi="Times New Roman"/>
          <w:sz w:val="24"/>
          <w:szCs w:val="24"/>
        </w:rPr>
      </w:pPr>
    </w:p>
    <w:p w:rsidR="00692B6C" w:rsidRPr="00880390" w:rsidRDefault="00B44BED" w:rsidP="00692B6C">
      <w:pPr>
        <w:spacing w:after="0" w:line="240" w:lineRule="auto"/>
        <w:ind w:firstLine="708"/>
        <w:jc w:val="both"/>
        <w:rPr>
          <w:rFonts w:ascii="Times New Roman" w:hAnsi="Times New Roman"/>
          <w:sz w:val="24"/>
          <w:szCs w:val="24"/>
        </w:rPr>
      </w:pPr>
      <w:r w:rsidRPr="00880390">
        <w:rPr>
          <w:rFonts w:ascii="Times New Roman" w:hAnsi="Times New Roman"/>
          <w:b/>
          <w:color w:val="1A1A1A" w:themeColor="background1" w:themeShade="1A"/>
          <w:sz w:val="24"/>
          <w:szCs w:val="24"/>
        </w:rPr>
        <w:t xml:space="preserve">Проверка отчета об исполнении бюджета </w:t>
      </w:r>
      <w:r w:rsidR="00D46CC5" w:rsidRPr="00880390">
        <w:rPr>
          <w:rFonts w:ascii="Times New Roman" w:hAnsi="Times New Roman"/>
          <w:b/>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880390">
        <w:rPr>
          <w:rFonts w:ascii="Times New Roman" w:hAnsi="Times New Roman"/>
          <w:b/>
          <w:color w:val="1A1A1A" w:themeColor="background1" w:themeShade="1A"/>
          <w:sz w:val="24"/>
          <w:szCs w:val="24"/>
        </w:rPr>
        <w:t xml:space="preserve"> (ф.0503127). </w:t>
      </w:r>
      <w:r w:rsidRPr="00880390">
        <w:rPr>
          <w:rFonts w:ascii="Times New Roman" w:hAnsi="Times New Roman"/>
          <w:color w:val="1A1A1A" w:themeColor="background1" w:themeShade="1A"/>
          <w:sz w:val="24"/>
          <w:szCs w:val="24"/>
        </w:rPr>
        <w:t>Проверкой отчета (ф.0503127) установлено, к</w:t>
      </w:r>
      <w:r w:rsidRPr="00880390">
        <w:rPr>
          <w:rFonts w:ascii="Times New Roman" w:hAnsi="Times New Roman"/>
          <w:sz w:val="24"/>
          <w:szCs w:val="24"/>
        </w:rPr>
        <w:t xml:space="preserve">онтрольные соотношения между </w:t>
      </w:r>
      <w:r w:rsidRPr="00880390">
        <w:rPr>
          <w:rFonts w:ascii="Times New Roman" w:hAnsi="Times New Roman"/>
          <w:color w:val="1A1A1A" w:themeColor="background1" w:themeShade="1A"/>
          <w:sz w:val="24"/>
          <w:szCs w:val="24"/>
        </w:rPr>
        <w:t xml:space="preserve">отчетом (ф.0503127) </w:t>
      </w:r>
      <w:r w:rsidR="00692B6C" w:rsidRPr="00880390">
        <w:rPr>
          <w:rFonts w:ascii="Times New Roman" w:hAnsi="Times New Roman"/>
          <w:sz w:val="24"/>
          <w:szCs w:val="24"/>
        </w:rPr>
        <w:t>и форм</w:t>
      </w:r>
      <w:r w:rsidR="00C27528" w:rsidRPr="00880390">
        <w:rPr>
          <w:rFonts w:ascii="Times New Roman" w:hAnsi="Times New Roman"/>
          <w:sz w:val="24"/>
          <w:szCs w:val="24"/>
        </w:rPr>
        <w:t>ами</w:t>
      </w:r>
      <w:r w:rsidR="00692B6C" w:rsidRPr="00880390">
        <w:rPr>
          <w:rFonts w:ascii="Times New Roman" w:hAnsi="Times New Roman"/>
          <w:sz w:val="24"/>
          <w:szCs w:val="24"/>
        </w:rPr>
        <w:t xml:space="preserve"> годовой отчетности </w:t>
      </w:r>
      <w:r w:rsidR="00B92711" w:rsidRPr="00880390">
        <w:rPr>
          <w:rFonts w:ascii="Times New Roman" w:hAnsi="Times New Roman"/>
          <w:sz w:val="24"/>
          <w:szCs w:val="24"/>
        </w:rPr>
        <w:t>за 202</w:t>
      </w:r>
      <w:r w:rsidR="00BC0858">
        <w:rPr>
          <w:rFonts w:ascii="Times New Roman" w:hAnsi="Times New Roman"/>
          <w:sz w:val="24"/>
          <w:szCs w:val="24"/>
        </w:rPr>
        <w:t>2</w:t>
      </w:r>
      <w:r w:rsidR="00B92711" w:rsidRPr="00880390">
        <w:rPr>
          <w:rFonts w:ascii="Times New Roman" w:hAnsi="Times New Roman"/>
          <w:sz w:val="24"/>
          <w:szCs w:val="24"/>
        </w:rPr>
        <w:t xml:space="preserve"> год </w:t>
      </w:r>
      <w:r w:rsidRPr="00880390">
        <w:rPr>
          <w:rFonts w:ascii="Times New Roman" w:hAnsi="Times New Roman"/>
          <w:sz w:val="24"/>
          <w:szCs w:val="24"/>
        </w:rPr>
        <w:t xml:space="preserve">выдержаны, </w:t>
      </w:r>
      <w:r w:rsidR="00787106" w:rsidRPr="00880390">
        <w:rPr>
          <w:rFonts w:ascii="Times New Roman" w:hAnsi="Times New Roman"/>
          <w:sz w:val="24"/>
          <w:szCs w:val="24"/>
        </w:rPr>
        <w:t xml:space="preserve">отклонения не </w:t>
      </w:r>
      <w:r w:rsidR="00692B6C" w:rsidRPr="00880390">
        <w:rPr>
          <w:rFonts w:ascii="Times New Roman" w:hAnsi="Times New Roman"/>
          <w:sz w:val="24"/>
          <w:szCs w:val="24"/>
        </w:rPr>
        <w:t xml:space="preserve">установлены. </w:t>
      </w:r>
    </w:p>
    <w:p w:rsidR="00715048" w:rsidRPr="00D713FA" w:rsidRDefault="00715048" w:rsidP="00B44BED">
      <w:pPr>
        <w:autoSpaceDE w:val="0"/>
        <w:autoSpaceDN w:val="0"/>
        <w:adjustRightInd w:val="0"/>
        <w:spacing w:after="0" w:line="240" w:lineRule="auto"/>
        <w:ind w:firstLine="720"/>
        <w:jc w:val="both"/>
        <w:rPr>
          <w:rFonts w:ascii="Times New Roman" w:eastAsiaTheme="minorHAnsi" w:hAnsi="Times New Roman"/>
          <w:sz w:val="24"/>
          <w:szCs w:val="24"/>
          <w:highlight w:val="yellow"/>
        </w:rPr>
      </w:pPr>
    </w:p>
    <w:p w:rsidR="001A20E4" w:rsidRPr="00BC0858" w:rsidRDefault="00B44BED" w:rsidP="001A20E4">
      <w:pPr>
        <w:spacing w:after="0" w:line="240" w:lineRule="auto"/>
        <w:ind w:firstLine="708"/>
        <w:jc w:val="both"/>
        <w:rPr>
          <w:rFonts w:ascii="Times New Roman" w:hAnsi="Times New Roman"/>
          <w:sz w:val="24"/>
          <w:szCs w:val="24"/>
        </w:rPr>
      </w:pPr>
      <w:r w:rsidRPr="00BC0858">
        <w:rPr>
          <w:rFonts w:ascii="Times New Roman" w:hAnsi="Times New Roman"/>
          <w:b/>
          <w:color w:val="1A1A1A" w:themeColor="background1" w:themeShade="1A"/>
          <w:sz w:val="24"/>
          <w:szCs w:val="24"/>
        </w:rPr>
        <w:t>Проверка отчета о принятых бюджетных обязательствах (ф.0503128).</w:t>
      </w:r>
      <w:r w:rsidRPr="00BC0858">
        <w:rPr>
          <w:rFonts w:ascii="Times New Roman" w:hAnsi="Times New Roman"/>
          <w:color w:val="1A1A1A" w:themeColor="background1" w:themeShade="1A"/>
          <w:sz w:val="24"/>
          <w:szCs w:val="24"/>
        </w:rPr>
        <w:t xml:space="preserve">     Проверкой отчета о принятых бюджетных обязательствах (ф.0503128) </w:t>
      </w:r>
      <w:r w:rsidR="00B92711" w:rsidRPr="00BC0858">
        <w:rPr>
          <w:rFonts w:ascii="Times New Roman" w:hAnsi="Times New Roman"/>
          <w:color w:val="1A1A1A" w:themeColor="background1" w:themeShade="1A"/>
          <w:sz w:val="24"/>
          <w:szCs w:val="24"/>
        </w:rPr>
        <w:t>нарушений не установлено</w:t>
      </w:r>
      <w:r w:rsidRPr="00BC0858">
        <w:rPr>
          <w:rFonts w:ascii="Times New Roman" w:hAnsi="Times New Roman"/>
          <w:color w:val="1A1A1A" w:themeColor="background1" w:themeShade="1A"/>
          <w:sz w:val="24"/>
          <w:szCs w:val="24"/>
        </w:rPr>
        <w:t>, контрольные соотношения между отчетом о принятых бюджетных обязательствах (ф. 0503128) и</w:t>
      </w:r>
      <w:r w:rsidRPr="00BC0858">
        <w:rPr>
          <w:rFonts w:ascii="Times New Roman" w:hAnsi="Times New Roman"/>
          <w:sz w:val="24"/>
          <w:szCs w:val="24"/>
        </w:rPr>
        <w:t xml:space="preserve"> формами годовой отчетности </w:t>
      </w:r>
      <w:r w:rsidR="00B92711" w:rsidRPr="00BC0858">
        <w:rPr>
          <w:rFonts w:ascii="Times New Roman" w:hAnsi="Times New Roman"/>
          <w:sz w:val="24"/>
          <w:szCs w:val="24"/>
        </w:rPr>
        <w:t>за 202</w:t>
      </w:r>
      <w:r w:rsidR="00BC0858">
        <w:rPr>
          <w:rFonts w:ascii="Times New Roman" w:hAnsi="Times New Roman"/>
          <w:sz w:val="24"/>
          <w:szCs w:val="24"/>
        </w:rPr>
        <w:t>2</w:t>
      </w:r>
      <w:r w:rsidR="00B92711" w:rsidRPr="00BC0858">
        <w:rPr>
          <w:rFonts w:ascii="Times New Roman" w:hAnsi="Times New Roman"/>
          <w:sz w:val="24"/>
          <w:szCs w:val="24"/>
        </w:rPr>
        <w:t xml:space="preserve"> год </w:t>
      </w:r>
      <w:r w:rsidRPr="00BC0858">
        <w:rPr>
          <w:rFonts w:ascii="Times New Roman" w:hAnsi="Times New Roman"/>
          <w:sz w:val="24"/>
          <w:szCs w:val="24"/>
        </w:rPr>
        <w:t xml:space="preserve">выдержаны, отклонений не </w:t>
      </w:r>
      <w:r w:rsidR="001A20E4" w:rsidRPr="00BC0858">
        <w:rPr>
          <w:rFonts w:ascii="Times New Roman" w:hAnsi="Times New Roman"/>
          <w:sz w:val="24"/>
          <w:szCs w:val="24"/>
        </w:rPr>
        <w:t xml:space="preserve">установлено. </w:t>
      </w:r>
    </w:p>
    <w:p w:rsidR="00715048" w:rsidRPr="00D713FA" w:rsidRDefault="00715048" w:rsidP="00B44BED">
      <w:pPr>
        <w:spacing w:after="0" w:line="240" w:lineRule="auto"/>
        <w:ind w:firstLine="708"/>
        <w:jc w:val="both"/>
        <w:rPr>
          <w:rFonts w:ascii="Times New Roman" w:hAnsi="Times New Roman"/>
          <w:sz w:val="24"/>
          <w:szCs w:val="24"/>
          <w:highlight w:val="yellow"/>
        </w:rPr>
      </w:pPr>
    </w:p>
    <w:p w:rsidR="00B44BED" w:rsidRPr="00B63DB0" w:rsidRDefault="00B44BED" w:rsidP="00B92711">
      <w:pPr>
        <w:spacing w:after="0" w:line="240" w:lineRule="auto"/>
        <w:ind w:firstLine="708"/>
        <w:jc w:val="both"/>
        <w:rPr>
          <w:rFonts w:ascii="Times New Roman" w:hAnsi="Times New Roman"/>
          <w:sz w:val="24"/>
          <w:szCs w:val="24"/>
        </w:rPr>
      </w:pPr>
      <w:r w:rsidRPr="00B63DB0">
        <w:rPr>
          <w:rFonts w:ascii="Times New Roman" w:hAnsi="Times New Roman"/>
          <w:b/>
          <w:color w:val="1A1A1A" w:themeColor="background1" w:themeShade="1A"/>
          <w:sz w:val="24"/>
          <w:szCs w:val="24"/>
        </w:rPr>
        <w:lastRenderedPageBreak/>
        <w:t xml:space="preserve">Проверка пояснительной записки (ф. 0503160). </w:t>
      </w:r>
      <w:r w:rsidR="008A6E53" w:rsidRPr="00B63DB0">
        <w:rPr>
          <w:rFonts w:ascii="Times New Roman" w:hAnsi="Times New Roman"/>
          <w:color w:val="1A1A1A" w:themeColor="background1" w:themeShade="1A"/>
          <w:sz w:val="24"/>
          <w:szCs w:val="24"/>
        </w:rPr>
        <w:t xml:space="preserve">Контрольные соотношения </w:t>
      </w:r>
      <w:r w:rsidR="00B92711" w:rsidRPr="00B63DB0">
        <w:rPr>
          <w:rFonts w:ascii="Times New Roman" w:hAnsi="Times New Roman"/>
          <w:color w:val="1A1A1A" w:themeColor="background1" w:themeShade="1A"/>
          <w:sz w:val="24"/>
          <w:szCs w:val="24"/>
        </w:rPr>
        <w:t xml:space="preserve">(ф. 0503160) </w:t>
      </w:r>
      <w:r w:rsidR="008A6E53" w:rsidRPr="00B63DB0">
        <w:rPr>
          <w:rFonts w:ascii="Times New Roman" w:hAnsi="Times New Roman"/>
          <w:color w:val="1A1A1A" w:themeColor="background1" w:themeShade="1A"/>
          <w:sz w:val="24"/>
          <w:szCs w:val="24"/>
        </w:rPr>
        <w:t xml:space="preserve">с формами годовой отчетности </w:t>
      </w:r>
      <w:r w:rsidR="00B92711" w:rsidRPr="00B63DB0">
        <w:rPr>
          <w:rFonts w:ascii="Times New Roman" w:hAnsi="Times New Roman"/>
          <w:color w:val="1A1A1A" w:themeColor="background1" w:themeShade="1A"/>
          <w:sz w:val="24"/>
          <w:szCs w:val="24"/>
        </w:rPr>
        <w:t xml:space="preserve">за 2021 год </w:t>
      </w:r>
      <w:r w:rsidR="008A6E53" w:rsidRPr="00B63DB0">
        <w:rPr>
          <w:rFonts w:ascii="Times New Roman" w:hAnsi="Times New Roman"/>
          <w:color w:val="1A1A1A" w:themeColor="background1" w:themeShade="1A"/>
          <w:sz w:val="24"/>
          <w:szCs w:val="24"/>
        </w:rPr>
        <w:t>представленными</w:t>
      </w:r>
      <w:r w:rsidR="00B92711" w:rsidRPr="00B63DB0">
        <w:rPr>
          <w:rFonts w:ascii="Times New Roman" w:hAnsi="Times New Roman"/>
          <w:color w:val="1A1A1A" w:themeColor="background1" w:themeShade="1A"/>
          <w:sz w:val="24"/>
          <w:szCs w:val="24"/>
        </w:rPr>
        <w:t xml:space="preserve"> </w:t>
      </w:r>
      <w:r w:rsidR="008A6E53" w:rsidRPr="00B63DB0">
        <w:rPr>
          <w:rFonts w:ascii="Times New Roman" w:hAnsi="Times New Roman"/>
          <w:color w:val="1A1A1A" w:themeColor="background1" w:themeShade="1A"/>
          <w:sz w:val="24"/>
          <w:szCs w:val="24"/>
        </w:rPr>
        <w:t xml:space="preserve">в Контрольно-счетную палату, соблюдены. </w:t>
      </w:r>
      <w:r w:rsidR="008A6E53" w:rsidRPr="00B63DB0">
        <w:rPr>
          <w:rFonts w:ascii="Times New Roman" w:hAnsi="Times New Roman"/>
          <w:sz w:val="24"/>
          <w:szCs w:val="24"/>
        </w:rPr>
        <w:t xml:space="preserve">В связи с отсутствием числовых показателей в составе </w:t>
      </w:r>
      <w:r w:rsidRPr="00B63DB0">
        <w:rPr>
          <w:rFonts w:ascii="Times New Roman" w:hAnsi="Times New Roman"/>
          <w:sz w:val="24"/>
          <w:szCs w:val="24"/>
        </w:rPr>
        <w:t xml:space="preserve">пояснительной записки не представлены следующие формы: Сведения о суммах заимствований (ф. 0503172); Сведения об изменении остатков валюты баланса (ф.0503173); </w:t>
      </w:r>
      <w:r w:rsidR="009D1CEF" w:rsidRPr="00B63DB0">
        <w:rPr>
          <w:rFonts w:ascii="Times New Roman" w:hAnsi="Times New Roman"/>
          <w:sz w:val="24"/>
          <w:szCs w:val="24"/>
        </w:rPr>
        <w:t xml:space="preserve">Сведения о принятых и неиспользованных обязательствах (ф. 0503175); Сведения </w:t>
      </w:r>
      <w:r w:rsidR="00F428D8" w:rsidRPr="00B63DB0">
        <w:rPr>
          <w:rFonts w:ascii="Times New Roman" w:hAnsi="Times New Roman"/>
          <w:sz w:val="24"/>
          <w:szCs w:val="24"/>
        </w:rPr>
        <w:t xml:space="preserve">об остатках денежных средств на счетах получателя бюджетных средств (ф.0503178); </w:t>
      </w:r>
      <w:r w:rsidR="00B92711" w:rsidRPr="00B63DB0">
        <w:rPr>
          <w:rFonts w:ascii="Times New Roman" w:hAnsi="Times New Roman"/>
          <w:sz w:val="24"/>
          <w:szCs w:val="24"/>
        </w:rPr>
        <w:t>Сведения о вложениях в объекты недвижимого имущества, объектах незавершенного строительства (ф. 0503190)</w:t>
      </w:r>
      <w:r w:rsidR="00F428D8" w:rsidRPr="00B63DB0">
        <w:rPr>
          <w:rFonts w:ascii="Times New Roman" w:hAnsi="Times New Roman"/>
          <w:sz w:val="24"/>
          <w:szCs w:val="24"/>
        </w:rPr>
        <w:t>;</w:t>
      </w:r>
      <w:r w:rsidR="00B92711" w:rsidRPr="00B63DB0">
        <w:rPr>
          <w:rFonts w:ascii="Times New Roman" w:hAnsi="Times New Roman"/>
          <w:sz w:val="24"/>
          <w:szCs w:val="24"/>
        </w:rPr>
        <w:t xml:space="preserve"> </w:t>
      </w:r>
      <w:r w:rsidR="009F5113" w:rsidRPr="00B63DB0">
        <w:rPr>
          <w:rFonts w:ascii="Times New Roman" w:hAnsi="Times New Roman"/>
          <w:sz w:val="24"/>
          <w:szCs w:val="24"/>
        </w:rPr>
        <w:t>Сведения об исполнении судебных решений по денежным обязательствам бюджета (ф.0503296).</w:t>
      </w:r>
      <w:r w:rsidR="00B92711" w:rsidRPr="00B63DB0">
        <w:rPr>
          <w:rFonts w:ascii="Times New Roman" w:hAnsi="Times New Roman"/>
          <w:sz w:val="24"/>
          <w:szCs w:val="24"/>
        </w:rPr>
        <w:t xml:space="preserve"> Не представленные формы годовой отчетности отражены в разделе 5. Пояснительной записки </w:t>
      </w:r>
      <w:r w:rsidR="00B92711" w:rsidRPr="00B63DB0">
        <w:rPr>
          <w:rFonts w:ascii="Times New Roman" w:hAnsi="Times New Roman"/>
          <w:color w:val="1A1A1A" w:themeColor="background1" w:themeShade="1A"/>
          <w:sz w:val="24"/>
          <w:szCs w:val="24"/>
        </w:rPr>
        <w:t>(ф. 0503160).</w:t>
      </w:r>
    </w:p>
    <w:p w:rsidR="004C35F0" w:rsidRPr="00B63DB0" w:rsidRDefault="004C35F0" w:rsidP="000878F8">
      <w:pPr>
        <w:spacing w:after="0" w:line="240" w:lineRule="auto"/>
        <w:ind w:firstLine="708"/>
        <w:jc w:val="both"/>
        <w:rPr>
          <w:rFonts w:ascii="Times New Roman" w:hAnsi="Times New Roman"/>
          <w:sz w:val="24"/>
          <w:szCs w:val="24"/>
        </w:rPr>
      </w:pPr>
    </w:p>
    <w:p w:rsidR="000878F8" w:rsidRPr="00B63DB0" w:rsidRDefault="000878F8" w:rsidP="000878F8">
      <w:pPr>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В ходе анализа </w:t>
      </w:r>
      <w:r w:rsidRPr="00B63DB0">
        <w:rPr>
          <w:rFonts w:ascii="Times New Roman" w:hAnsi="Times New Roman"/>
          <w:b/>
          <w:sz w:val="24"/>
          <w:szCs w:val="24"/>
        </w:rPr>
        <w:t>Сведений по дебиторской и кредиторской задолженности учреждения (ф. 0503169)</w:t>
      </w:r>
      <w:r w:rsidRPr="00B63DB0">
        <w:rPr>
          <w:rFonts w:ascii="Times New Roman" w:hAnsi="Times New Roman"/>
          <w:sz w:val="24"/>
          <w:szCs w:val="24"/>
        </w:rPr>
        <w:t xml:space="preserve"> установлено, что вся задолженность является текущей.</w:t>
      </w:r>
    </w:p>
    <w:p w:rsidR="00FA2E43" w:rsidRPr="00B63DB0" w:rsidRDefault="000878F8" w:rsidP="00855E0F">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Дебиторская задолженность на начало отчетного периода составляла </w:t>
      </w:r>
      <w:r w:rsidR="0054536D" w:rsidRPr="00B63DB0">
        <w:rPr>
          <w:rFonts w:ascii="Times New Roman" w:hAnsi="Times New Roman"/>
          <w:color w:val="1A1A1A" w:themeColor="background1" w:themeShade="1A"/>
          <w:sz w:val="24"/>
          <w:szCs w:val="24"/>
        </w:rPr>
        <w:t xml:space="preserve">9 707,84 </w:t>
      </w:r>
      <w:r w:rsidRPr="00B63DB0">
        <w:rPr>
          <w:rFonts w:ascii="Times New Roman" w:hAnsi="Times New Roman"/>
          <w:color w:val="1A1A1A" w:themeColor="background1" w:themeShade="1A"/>
          <w:sz w:val="24"/>
          <w:szCs w:val="24"/>
        </w:rPr>
        <w:t xml:space="preserve">тыс. рублей, на конец отчетного периода дебиторская задолженность МКУ УКиИ </w:t>
      </w:r>
      <w:r w:rsidR="0054536D" w:rsidRPr="00B63DB0">
        <w:rPr>
          <w:rFonts w:ascii="Times New Roman" w:hAnsi="Times New Roman"/>
          <w:color w:val="1A1A1A" w:themeColor="background1" w:themeShade="1A"/>
          <w:sz w:val="24"/>
          <w:szCs w:val="24"/>
        </w:rPr>
        <w:t>уменьш</w:t>
      </w:r>
      <w:r w:rsidR="004C5524" w:rsidRPr="00B63DB0">
        <w:rPr>
          <w:rFonts w:ascii="Times New Roman" w:hAnsi="Times New Roman"/>
          <w:color w:val="1A1A1A" w:themeColor="background1" w:themeShade="1A"/>
          <w:sz w:val="24"/>
          <w:szCs w:val="24"/>
        </w:rPr>
        <w:t xml:space="preserve">илась </w:t>
      </w:r>
      <w:r w:rsidRPr="00B63DB0">
        <w:rPr>
          <w:rFonts w:ascii="Times New Roman" w:hAnsi="Times New Roman"/>
          <w:color w:val="1A1A1A" w:themeColor="background1" w:themeShade="1A"/>
          <w:sz w:val="24"/>
          <w:szCs w:val="24"/>
        </w:rPr>
        <w:t xml:space="preserve">на </w:t>
      </w:r>
      <w:r w:rsidR="0054536D" w:rsidRPr="00B63DB0">
        <w:rPr>
          <w:rFonts w:ascii="Times New Roman" w:hAnsi="Times New Roman"/>
          <w:color w:val="1A1A1A" w:themeColor="background1" w:themeShade="1A"/>
          <w:sz w:val="24"/>
          <w:szCs w:val="24"/>
        </w:rPr>
        <w:t>4 589,57</w:t>
      </w:r>
      <w:r w:rsidRPr="00B63DB0">
        <w:rPr>
          <w:rFonts w:ascii="Times New Roman" w:hAnsi="Times New Roman"/>
          <w:color w:val="1A1A1A" w:themeColor="background1" w:themeShade="1A"/>
          <w:sz w:val="24"/>
          <w:szCs w:val="24"/>
        </w:rPr>
        <w:t xml:space="preserve"> тыс. рублей и составила </w:t>
      </w:r>
      <w:r w:rsidR="0054536D" w:rsidRPr="00B63DB0">
        <w:rPr>
          <w:rFonts w:ascii="Times New Roman" w:hAnsi="Times New Roman"/>
          <w:color w:val="1A1A1A" w:themeColor="background1" w:themeShade="1A"/>
          <w:sz w:val="24"/>
          <w:szCs w:val="24"/>
        </w:rPr>
        <w:t>5 118,27</w:t>
      </w:r>
      <w:r w:rsidR="00973DED"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тыс. рублей. </w:t>
      </w:r>
    </w:p>
    <w:p w:rsidR="000878F8" w:rsidRPr="00B63DB0" w:rsidRDefault="000878F8" w:rsidP="000878F8">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Сведения </w:t>
      </w:r>
      <w:r w:rsidR="00FA2E43" w:rsidRPr="00B63DB0">
        <w:rPr>
          <w:rFonts w:ascii="Times New Roman" w:hAnsi="Times New Roman"/>
          <w:color w:val="1A1A1A" w:themeColor="background1" w:themeShade="1A"/>
          <w:sz w:val="24"/>
          <w:szCs w:val="24"/>
        </w:rPr>
        <w:t xml:space="preserve">о дебиторской задолженности </w:t>
      </w:r>
      <w:r w:rsidRPr="00B63DB0">
        <w:rPr>
          <w:rFonts w:ascii="Times New Roman" w:hAnsi="Times New Roman"/>
          <w:color w:val="1A1A1A" w:themeColor="background1" w:themeShade="1A"/>
          <w:sz w:val="24"/>
          <w:szCs w:val="24"/>
        </w:rPr>
        <w:t>в разрезе счетов бухгалтерского учета приведены в таблице:</w:t>
      </w:r>
    </w:p>
    <w:p w:rsidR="006D1413" w:rsidRPr="00B63DB0" w:rsidRDefault="006D1413" w:rsidP="000878F8">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A84527"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     тыс. рублей</w:t>
      </w:r>
    </w:p>
    <w:tbl>
      <w:tblPr>
        <w:tblW w:w="9371" w:type="dxa"/>
        <w:tblInd w:w="93" w:type="dxa"/>
        <w:tblLook w:val="04A0" w:firstRow="1" w:lastRow="0" w:firstColumn="1" w:lastColumn="0" w:noHBand="0" w:noVBand="1"/>
      </w:tblPr>
      <w:tblGrid>
        <w:gridCol w:w="960"/>
        <w:gridCol w:w="3591"/>
        <w:gridCol w:w="1843"/>
        <w:gridCol w:w="1701"/>
        <w:gridCol w:w="1276"/>
      </w:tblGrid>
      <w:tr w:rsidR="006D1413" w:rsidRPr="00B63DB0" w:rsidTr="00B43FE0">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Номер счета </w:t>
            </w:r>
          </w:p>
        </w:tc>
        <w:tc>
          <w:tcPr>
            <w:tcW w:w="3591" w:type="dxa"/>
            <w:vMerge w:val="restart"/>
            <w:tcBorders>
              <w:top w:val="single" w:sz="4" w:space="0" w:color="auto"/>
              <w:left w:val="nil"/>
              <w:bottom w:val="nil"/>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Наименование показателя</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rsidR="006D1413" w:rsidRPr="00B63DB0" w:rsidRDefault="006D1413" w:rsidP="00B43FE0">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Дебиторская задолженность за 20</w:t>
            </w:r>
            <w:r w:rsidR="000A70A8" w:rsidRPr="00B63DB0">
              <w:rPr>
                <w:rFonts w:ascii="Times New Roman" w:eastAsia="Times New Roman" w:hAnsi="Times New Roman"/>
                <w:b/>
                <w:bCs/>
                <w:color w:val="000000"/>
                <w:sz w:val="18"/>
                <w:szCs w:val="18"/>
                <w:lang w:eastAsia="ru-RU"/>
              </w:rPr>
              <w:t>2</w:t>
            </w:r>
            <w:r w:rsidR="00B43FE0" w:rsidRPr="00B63DB0">
              <w:rPr>
                <w:rFonts w:ascii="Times New Roman" w:eastAsia="Times New Roman" w:hAnsi="Times New Roman"/>
                <w:b/>
                <w:bCs/>
                <w:color w:val="000000"/>
                <w:sz w:val="18"/>
                <w:szCs w:val="18"/>
                <w:lang w:eastAsia="ru-RU"/>
              </w:rPr>
              <w:t>1</w:t>
            </w:r>
            <w:r w:rsidRPr="00B63DB0">
              <w:rPr>
                <w:rFonts w:ascii="Times New Roman" w:eastAsia="Times New Roman" w:hAnsi="Times New Roman"/>
                <w:b/>
                <w:bCs/>
                <w:color w:val="000000"/>
                <w:sz w:val="18"/>
                <w:szCs w:val="18"/>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413" w:rsidRPr="00B63DB0" w:rsidRDefault="00B43FE0" w:rsidP="006D1413">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О</w:t>
            </w:r>
            <w:r w:rsidR="006D1413" w:rsidRPr="00B63DB0">
              <w:rPr>
                <w:rFonts w:ascii="Times New Roman" w:eastAsia="Times New Roman" w:hAnsi="Times New Roman"/>
                <w:b/>
                <w:bCs/>
                <w:color w:val="000000"/>
                <w:sz w:val="18"/>
                <w:szCs w:val="18"/>
                <w:lang w:eastAsia="ru-RU"/>
              </w:rPr>
              <w:t>тклонения              (гр.4 - гр.3)</w:t>
            </w:r>
          </w:p>
        </w:tc>
      </w:tr>
      <w:tr w:rsidR="006D1413" w:rsidRPr="00B63DB0" w:rsidTr="00B43FE0">
        <w:trPr>
          <w:trHeight w:val="456"/>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D1413" w:rsidRPr="00B63DB0" w:rsidRDefault="006D1413" w:rsidP="006D1413">
            <w:pPr>
              <w:spacing w:after="0" w:line="240" w:lineRule="auto"/>
              <w:rPr>
                <w:rFonts w:ascii="Times New Roman" w:eastAsia="Times New Roman" w:hAnsi="Times New Roman"/>
                <w:b/>
                <w:bCs/>
                <w:color w:val="000000"/>
                <w:sz w:val="18"/>
                <w:szCs w:val="18"/>
                <w:lang w:eastAsia="ru-RU"/>
              </w:rPr>
            </w:pPr>
          </w:p>
        </w:tc>
        <w:tc>
          <w:tcPr>
            <w:tcW w:w="3591" w:type="dxa"/>
            <w:vMerge/>
            <w:tcBorders>
              <w:top w:val="single" w:sz="4" w:space="0" w:color="auto"/>
              <w:left w:val="nil"/>
              <w:bottom w:val="nil"/>
              <w:right w:val="single" w:sz="4" w:space="0" w:color="auto"/>
            </w:tcBorders>
            <w:vAlign w:val="center"/>
            <w:hideMark/>
          </w:tcPr>
          <w:p w:rsidR="006D1413" w:rsidRPr="00B63DB0" w:rsidRDefault="006D1413" w:rsidP="006D1413">
            <w:pPr>
              <w:spacing w:after="0" w:line="240" w:lineRule="auto"/>
              <w:rPr>
                <w:rFonts w:ascii="Times New Roman" w:eastAsia="Times New Roman" w:hAnsi="Times New Roman"/>
                <w:b/>
                <w:bCs/>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на начало отчетного периода</w:t>
            </w:r>
          </w:p>
        </w:tc>
        <w:tc>
          <w:tcPr>
            <w:tcW w:w="1701" w:type="dxa"/>
            <w:tcBorders>
              <w:top w:val="nil"/>
              <w:left w:val="nil"/>
              <w:bottom w:val="single" w:sz="4" w:space="0" w:color="auto"/>
              <w:right w:val="single" w:sz="4" w:space="0" w:color="auto"/>
            </w:tcBorders>
            <w:shd w:val="clear" w:color="auto" w:fill="auto"/>
            <w:vAlign w:val="center"/>
            <w:hideMark/>
          </w:tcPr>
          <w:p w:rsidR="006D1413" w:rsidRPr="00B63DB0" w:rsidRDefault="006D1413" w:rsidP="00B43FE0">
            <w:pPr>
              <w:spacing w:after="0" w:line="240" w:lineRule="auto"/>
              <w:ind w:left="-100" w:right="-115"/>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на конец </w:t>
            </w:r>
            <w:r w:rsidR="00B43FE0" w:rsidRPr="00B63DB0">
              <w:rPr>
                <w:rFonts w:ascii="Times New Roman" w:eastAsia="Times New Roman" w:hAnsi="Times New Roman"/>
                <w:b/>
                <w:bCs/>
                <w:color w:val="000000"/>
                <w:sz w:val="18"/>
                <w:szCs w:val="18"/>
                <w:lang w:eastAsia="ru-RU"/>
              </w:rPr>
              <w:t xml:space="preserve">             </w:t>
            </w:r>
            <w:r w:rsidRPr="00B63DB0">
              <w:rPr>
                <w:rFonts w:ascii="Times New Roman" w:eastAsia="Times New Roman" w:hAnsi="Times New Roman"/>
                <w:b/>
                <w:bCs/>
                <w:color w:val="000000"/>
                <w:sz w:val="18"/>
                <w:szCs w:val="18"/>
                <w:lang w:eastAsia="ru-RU"/>
              </w:rPr>
              <w:t>отчетного периода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1413" w:rsidRPr="00B63DB0" w:rsidRDefault="006D1413" w:rsidP="006D1413">
            <w:pPr>
              <w:spacing w:after="0" w:line="240" w:lineRule="auto"/>
              <w:rPr>
                <w:rFonts w:ascii="Times New Roman" w:eastAsia="Times New Roman" w:hAnsi="Times New Roman"/>
                <w:b/>
                <w:bCs/>
                <w:color w:val="000000"/>
                <w:sz w:val="18"/>
                <w:szCs w:val="18"/>
                <w:lang w:eastAsia="ru-RU"/>
              </w:rPr>
            </w:pPr>
          </w:p>
        </w:tc>
      </w:tr>
      <w:tr w:rsidR="006D1413" w:rsidRPr="00B63DB0" w:rsidTr="00B43FE0">
        <w:trPr>
          <w:trHeight w:val="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5</w:t>
            </w:r>
          </w:p>
        </w:tc>
      </w:tr>
      <w:tr w:rsidR="00BC0858" w:rsidRPr="00B63DB0" w:rsidTr="004C35F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1 205 53</w:t>
            </w:r>
          </w:p>
        </w:tc>
        <w:tc>
          <w:tcPr>
            <w:tcW w:w="3591" w:type="dxa"/>
            <w:tcBorders>
              <w:top w:val="single" w:sz="4" w:space="0" w:color="auto"/>
              <w:left w:val="nil"/>
              <w:bottom w:val="single" w:sz="4" w:space="0" w:color="auto"/>
              <w:right w:val="single" w:sz="4" w:space="0" w:color="auto"/>
            </w:tcBorders>
            <w:shd w:val="clear" w:color="auto" w:fill="auto"/>
            <w:vAlign w:val="center"/>
          </w:tcPr>
          <w:p w:rsidR="00BC0858" w:rsidRPr="00B63DB0" w:rsidRDefault="00BC0858" w:rsidP="00BC0858">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C0858" w:rsidRPr="00B63DB0" w:rsidRDefault="00BC0858" w:rsidP="00B83D2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5 094,36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4 216,03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0858" w:rsidRPr="00B63DB0" w:rsidRDefault="00BC0858" w:rsidP="00B83D2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w:t>
            </w:r>
            <w:r w:rsidR="00B83D21" w:rsidRPr="00B63DB0">
              <w:rPr>
                <w:rFonts w:ascii="Times New Roman" w:eastAsia="Times New Roman" w:hAnsi="Times New Roman"/>
                <w:color w:val="000000"/>
                <w:sz w:val="18"/>
                <w:szCs w:val="18"/>
                <w:lang w:eastAsia="ru-RU"/>
              </w:rPr>
              <w:t>878,33</w:t>
            </w:r>
          </w:p>
        </w:tc>
      </w:tr>
      <w:tr w:rsidR="00BC0858" w:rsidRPr="00B63DB0" w:rsidTr="00B43FE0">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1.206.21</w:t>
            </w:r>
          </w:p>
        </w:tc>
        <w:tc>
          <w:tcPr>
            <w:tcW w:w="3591" w:type="dxa"/>
            <w:tcBorders>
              <w:top w:val="nil"/>
              <w:left w:val="nil"/>
              <w:bottom w:val="single" w:sz="4" w:space="0" w:color="auto"/>
              <w:right w:val="single" w:sz="4" w:space="0" w:color="auto"/>
            </w:tcBorders>
            <w:shd w:val="clear" w:color="auto" w:fill="auto"/>
            <w:vAlign w:val="center"/>
          </w:tcPr>
          <w:p w:rsidR="00BC0858" w:rsidRPr="00B63DB0" w:rsidRDefault="00B83D21" w:rsidP="00DA5D34">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 xml:space="preserve">Расчеты по авансам </w:t>
            </w:r>
            <w:r w:rsidR="00DA5D34" w:rsidRPr="00B63DB0">
              <w:rPr>
                <w:rFonts w:ascii="Times New Roman" w:eastAsia="Times New Roman" w:hAnsi="Times New Roman"/>
                <w:color w:val="000000"/>
                <w:sz w:val="18"/>
                <w:szCs w:val="18"/>
                <w:lang w:eastAsia="ru-RU"/>
              </w:rPr>
              <w:t>за</w:t>
            </w:r>
            <w:r w:rsidRPr="00B63DB0">
              <w:rPr>
                <w:rFonts w:ascii="Times New Roman" w:eastAsia="Times New Roman" w:hAnsi="Times New Roman"/>
                <w:color w:val="000000"/>
                <w:sz w:val="18"/>
                <w:szCs w:val="18"/>
                <w:lang w:eastAsia="ru-RU"/>
              </w:rPr>
              <w:t xml:space="preserve"> услуг</w:t>
            </w:r>
            <w:r w:rsidR="00DA5D34" w:rsidRPr="00B63DB0">
              <w:rPr>
                <w:rFonts w:ascii="Times New Roman" w:eastAsia="Times New Roman" w:hAnsi="Times New Roman"/>
                <w:color w:val="000000"/>
                <w:sz w:val="18"/>
                <w:szCs w:val="18"/>
                <w:lang w:eastAsia="ru-RU"/>
              </w:rPr>
              <w:t>и</w:t>
            </w:r>
            <w:r w:rsidRPr="00B63DB0">
              <w:rPr>
                <w:rFonts w:ascii="Times New Roman" w:eastAsia="Times New Roman" w:hAnsi="Times New Roman"/>
                <w:color w:val="000000"/>
                <w:sz w:val="18"/>
                <w:szCs w:val="18"/>
                <w:lang w:eastAsia="ru-RU"/>
              </w:rPr>
              <w:t xml:space="preserve"> связи</w:t>
            </w:r>
          </w:p>
        </w:tc>
        <w:tc>
          <w:tcPr>
            <w:tcW w:w="1843" w:type="dxa"/>
            <w:tcBorders>
              <w:top w:val="nil"/>
              <w:left w:val="nil"/>
              <w:bottom w:val="single" w:sz="4" w:space="0" w:color="auto"/>
              <w:right w:val="single" w:sz="4" w:space="0" w:color="auto"/>
            </w:tcBorders>
            <w:shd w:val="clear" w:color="auto" w:fill="auto"/>
            <w:noWrap/>
            <w:vAlign w:val="center"/>
          </w:tcPr>
          <w:p w:rsidR="00BC0858" w:rsidRPr="00B63DB0" w:rsidRDefault="00BC0858" w:rsidP="00B83D2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1,90</w:t>
            </w:r>
          </w:p>
        </w:tc>
        <w:tc>
          <w:tcPr>
            <w:tcW w:w="1276" w:type="dxa"/>
            <w:tcBorders>
              <w:top w:val="nil"/>
              <w:left w:val="nil"/>
              <w:bottom w:val="single" w:sz="4" w:space="0" w:color="auto"/>
              <w:right w:val="single" w:sz="4" w:space="0" w:color="auto"/>
            </w:tcBorders>
            <w:shd w:val="clear" w:color="auto" w:fill="auto"/>
            <w:noWrap/>
            <w:vAlign w:val="center"/>
          </w:tcPr>
          <w:p w:rsidR="00BC0858" w:rsidRPr="00B63DB0" w:rsidRDefault="00B83D21"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1,90</w:t>
            </w:r>
          </w:p>
        </w:tc>
      </w:tr>
      <w:tr w:rsidR="00BC0858" w:rsidRPr="00B63DB0" w:rsidTr="00B43FE0">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1.206.23</w:t>
            </w:r>
          </w:p>
        </w:tc>
        <w:tc>
          <w:tcPr>
            <w:tcW w:w="3591" w:type="dxa"/>
            <w:tcBorders>
              <w:top w:val="nil"/>
              <w:left w:val="nil"/>
              <w:bottom w:val="single" w:sz="4" w:space="0" w:color="auto"/>
              <w:right w:val="single" w:sz="4" w:space="0" w:color="auto"/>
            </w:tcBorders>
            <w:shd w:val="clear" w:color="auto" w:fill="auto"/>
            <w:vAlign w:val="center"/>
            <w:hideMark/>
          </w:tcPr>
          <w:p w:rsidR="00BC0858" w:rsidRPr="00B63DB0" w:rsidRDefault="00BC0858" w:rsidP="00BC0858">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авансам по коммунальным услугам</w:t>
            </w:r>
          </w:p>
        </w:tc>
        <w:tc>
          <w:tcPr>
            <w:tcW w:w="1843" w:type="dxa"/>
            <w:tcBorders>
              <w:top w:val="nil"/>
              <w:left w:val="nil"/>
              <w:bottom w:val="single" w:sz="4" w:space="0" w:color="auto"/>
              <w:right w:val="single" w:sz="4" w:space="0" w:color="auto"/>
            </w:tcBorders>
            <w:shd w:val="clear" w:color="auto" w:fill="auto"/>
            <w:noWrap/>
            <w:vAlign w:val="center"/>
            <w:hideMark/>
          </w:tcPr>
          <w:p w:rsidR="00BC0858" w:rsidRPr="00B63DB0" w:rsidRDefault="00BC0858" w:rsidP="00B83D2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0,27</w:t>
            </w:r>
          </w:p>
        </w:tc>
        <w:tc>
          <w:tcPr>
            <w:tcW w:w="1701" w:type="dxa"/>
            <w:tcBorders>
              <w:top w:val="nil"/>
              <w:left w:val="nil"/>
              <w:bottom w:val="single" w:sz="4" w:space="0" w:color="auto"/>
              <w:right w:val="single" w:sz="4" w:space="0" w:color="auto"/>
            </w:tcBorders>
            <w:shd w:val="clear" w:color="auto" w:fill="auto"/>
            <w:noWrap/>
            <w:vAlign w:val="center"/>
          </w:tcPr>
          <w:p w:rsidR="00BC0858" w:rsidRPr="00B63DB0" w:rsidRDefault="00B83D21"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w:t>
            </w:r>
            <w:r w:rsidR="00B83D21" w:rsidRPr="00B63DB0">
              <w:rPr>
                <w:rFonts w:ascii="Times New Roman" w:eastAsia="Times New Roman" w:hAnsi="Times New Roman"/>
                <w:color w:val="000000"/>
                <w:sz w:val="18"/>
                <w:szCs w:val="18"/>
                <w:lang w:eastAsia="ru-RU"/>
              </w:rPr>
              <w:t>0,27</w:t>
            </w:r>
          </w:p>
        </w:tc>
      </w:tr>
      <w:tr w:rsidR="00BC0858" w:rsidRPr="00B63DB0" w:rsidTr="00B43FE0">
        <w:trPr>
          <w:trHeight w:val="47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1.206.34</w:t>
            </w:r>
          </w:p>
        </w:tc>
        <w:tc>
          <w:tcPr>
            <w:tcW w:w="3591" w:type="dxa"/>
            <w:tcBorders>
              <w:top w:val="nil"/>
              <w:left w:val="nil"/>
              <w:bottom w:val="single" w:sz="4" w:space="0" w:color="auto"/>
              <w:right w:val="single" w:sz="4" w:space="0" w:color="auto"/>
            </w:tcBorders>
            <w:shd w:val="clear" w:color="auto" w:fill="auto"/>
            <w:vAlign w:val="center"/>
            <w:hideMark/>
          </w:tcPr>
          <w:p w:rsidR="00BC0858" w:rsidRPr="00B63DB0" w:rsidRDefault="00BC0858" w:rsidP="00BC0858">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авансам по приобретению материальных запасов</w:t>
            </w:r>
          </w:p>
        </w:tc>
        <w:tc>
          <w:tcPr>
            <w:tcW w:w="1843" w:type="dxa"/>
            <w:tcBorders>
              <w:top w:val="nil"/>
              <w:left w:val="nil"/>
              <w:bottom w:val="single" w:sz="4" w:space="0" w:color="auto"/>
              <w:right w:val="single" w:sz="4" w:space="0" w:color="auto"/>
            </w:tcBorders>
            <w:shd w:val="clear" w:color="auto" w:fill="auto"/>
            <w:noWrap/>
            <w:vAlign w:val="center"/>
            <w:hideMark/>
          </w:tcPr>
          <w:p w:rsidR="00BC0858" w:rsidRPr="00B63DB0" w:rsidRDefault="00BC0858" w:rsidP="00B83D2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23,64</w:t>
            </w:r>
          </w:p>
        </w:tc>
        <w:tc>
          <w:tcPr>
            <w:tcW w:w="1701" w:type="dxa"/>
            <w:tcBorders>
              <w:top w:val="nil"/>
              <w:left w:val="nil"/>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39,36</w:t>
            </w:r>
          </w:p>
        </w:tc>
        <w:tc>
          <w:tcPr>
            <w:tcW w:w="1276" w:type="dxa"/>
            <w:tcBorders>
              <w:top w:val="nil"/>
              <w:left w:val="nil"/>
              <w:bottom w:val="single" w:sz="4" w:space="0" w:color="auto"/>
              <w:right w:val="single" w:sz="4" w:space="0" w:color="auto"/>
            </w:tcBorders>
            <w:shd w:val="clear" w:color="auto" w:fill="auto"/>
            <w:noWrap/>
            <w:vAlign w:val="center"/>
          </w:tcPr>
          <w:p w:rsidR="00BC0858" w:rsidRPr="00B63DB0" w:rsidRDefault="00B83D21"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15,72</w:t>
            </w:r>
          </w:p>
        </w:tc>
      </w:tr>
      <w:tr w:rsidR="00BC0858" w:rsidRPr="00B63DB0" w:rsidTr="00B83D21">
        <w:trPr>
          <w:trHeight w:val="417"/>
        </w:trPr>
        <w:tc>
          <w:tcPr>
            <w:tcW w:w="960" w:type="dxa"/>
            <w:tcBorders>
              <w:top w:val="nil"/>
              <w:left w:val="single" w:sz="4" w:space="0" w:color="auto"/>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1.303.05</w:t>
            </w:r>
          </w:p>
        </w:tc>
        <w:tc>
          <w:tcPr>
            <w:tcW w:w="3591" w:type="dxa"/>
            <w:tcBorders>
              <w:top w:val="nil"/>
              <w:left w:val="nil"/>
              <w:bottom w:val="single" w:sz="4" w:space="0" w:color="auto"/>
              <w:right w:val="single" w:sz="4" w:space="0" w:color="auto"/>
            </w:tcBorders>
            <w:shd w:val="clear" w:color="auto" w:fill="auto"/>
            <w:vAlign w:val="center"/>
          </w:tcPr>
          <w:p w:rsidR="00BC0858" w:rsidRPr="00B63DB0" w:rsidRDefault="00B83D21" w:rsidP="00BC0858">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прочим платежам в бюджет</w:t>
            </w:r>
          </w:p>
        </w:tc>
        <w:tc>
          <w:tcPr>
            <w:tcW w:w="1843" w:type="dxa"/>
            <w:tcBorders>
              <w:top w:val="nil"/>
              <w:left w:val="nil"/>
              <w:bottom w:val="single" w:sz="4" w:space="0" w:color="auto"/>
              <w:right w:val="single" w:sz="4" w:space="0" w:color="auto"/>
            </w:tcBorders>
            <w:shd w:val="clear" w:color="auto" w:fill="auto"/>
            <w:noWrap/>
            <w:vAlign w:val="center"/>
          </w:tcPr>
          <w:p w:rsidR="00BC0858" w:rsidRPr="00B63DB0" w:rsidRDefault="00B83D21" w:rsidP="00B83D2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701" w:type="dxa"/>
            <w:tcBorders>
              <w:top w:val="nil"/>
              <w:left w:val="nil"/>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1,87</w:t>
            </w:r>
          </w:p>
        </w:tc>
        <w:tc>
          <w:tcPr>
            <w:tcW w:w="1276" w:type="dxa"/>
            <w:tcBorders>
              <w:top w:val="nil"/>
              <w:left w:val="nil"/>
              <w:bottom w:val="single" w:sz="4" w:space="0" w:color="auto"/>
              <w:right w:val="single" w:sz="4" w:space="0" w:color="auto"/>
            </w:tcBorders>
            <w:shd w:val="clear" w:color="auto" w:fill="auto"/>
            <w:noWrap/>
            <w:vAlign w:val="center"/>
          </w:tcPr>
          <w:p w:rsidR="00BC0858" w:rsidRPr="00B63DB0" w:rsidRDefault="00B83D21"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1,87</w:t>
            </w:r>
          </w:p>
        </w:tc>
      </w:tr>
      <w:tr w:rsidR="00BC0858" w:rsidRPr="00B63DB0" w:rsidTr="00B43FE0">
        <w:trPr>
          <w:trHeight w:val="477"/>
        </w:trPr>
        <w:tc>
          <w:tcPr>
            <w:tcW w:w="960" w:type="dxa"/>
            <w:tcBorders>
              <w:top w:val="nil"/>
              <w:left w:val="single" w:sz="4" w:space="0" w:color="auto"/>
              <w:bottom w:val="single" w:sz="4" w:space="0" w:color="auto"/>
              <w:right w:val="single" w:sz="4" w:space="0" w:color="auto"/>
            </w:tcBorders>
            <w:shd w:val="clear" w:color="auto" w:fill="auto"/>
            <w:noWrap/>
            <w:vAlign w:val="center"/>
          </w:tcPr>
          <w:p w:rsidR="00BC0858" w:rsidRPr="00B63DB0" w:rsidRDefault="00BC0858"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1.303.13</w:t>
            </w:r>
          </w:p>
        </w:tc>
        <w:tc>
          <w:tcPr>
            <w:tcW w:w="3591" w:type="dxa"/>
            <w:tcBorders>
              <w:top w:val="nil"/>
              <w:left w:val="nil"/>
              <w:bottom w:val="single" w:sz="4" w:space="0" w:color="auto"/>
              <w:right w:val="single" w:sz="4" w:space="0" w:color="auto"/>
            </w:tcBorders>
            <w:shd w:val="clear" w:color="auto" w:fill="auto"/>
            <w:vAlign w:val="center"/>
          </w:tcPr>
          <w:p w:rsidR="00BC0858" w:rsidRPr="00B63DB0" w:rsidRDefault="00476DB4" w:rsidP="00BC0858">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земельному налогу</w:t>
            </w:r>
          </w:p>
        </w:tc>
        <w:tc>
          <w:tcPr>
            <w:tcW w:w="1843" w:type="dxa"/>
            <w:tcBorders>
              <w:top w:val="nil"/>
              <w:left w:val="nil"/>
              <w:bottom w:val="single" w:sz="4" w:space="0" w:color="auto"/>
              <w:right w:val="single" w:sz="4" w:space="0" w:color="auto"/>
            </w:tcBorders>
            <w:shd w:val="clear" w:color="auto" w:fill="auto"/>
            <w:noWrap/>
            <w:vAlign w:val="center"/>
          </w:tcPr>
          <w:p w:rsidR="00BC0858" w:rsidRPr="00B63DB0" w:rsidRDefault="00B83D21" w:rsidP="00B83D21">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701" w:type="dxa"/>
            <w:tcBorders>
              <w:top w:val="nil"/>
              <w:left w:val="nil"/>
              <w:bottom w:val="single" w:sz="4" w:space="0" w:color="auto"/>
              <w:right w:val="single" w:sz="4" w:space="0" w:color="auto"/>
            </w:tcBorders>
            <w:shd w:val="clear" w:color="auto" w:fill="auto"/>
            <w:noWrap/>
            <w:vAlign w:val="center"/>
          </w:tcPr>
          <w:p w:rsidR="00BC0858" w:rsidRPr="00B63DB0" w:rsidRDefault="00B83D21"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2,46</w:t>
            </w:r>
          </w:p>
        </w:tc>
        <w:tc>
          <w:tcPr>
            <w:tcW w:w="1276" w:type="dxa"/>
            <w:tcBorders>
              <w:top w:val="nil"/>
              <w:left w:val="nil"/>
              <w:bottom w:val="single" w:sz="4" w:space="0" w:color="auto"/>
              <w:right w:val="single" w:sz="4" w:space="0" w:color="auto"/>
            </w:tcBorders>
            <w:shd w:val="clear" w:color="auto" w:fill="auto"/>
            <w:noWrap/>
            <w:vAlign w:val="center"/>
          </w:tcPr>
          <w:p w:rsidR="00BC0858" w:rsidRPr="00B63DB0" w:rsidRDefault="00B83D21" w:rsidP="00BC085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2,46</w:t>
            </w:r>
          </w:p>
        </w:tc>
      </w:tr>
      <w:tr w:rsidR="00BC0858" w:rsidRPr="00B63DB0" w:rsidTr="00B43FE0">
        <w:trPr>
          <w:trHeight w:val="2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C0858" w:rsidRPr="00B63DB0" w:rsidRDefault="00BC0858" w:rsidP="00BC0858">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BC0858" w:rsidRPr="00B63DB0" w:rsidRDefault="00BC0858" w:rsidP="00BC0858">
            <w:pPr>
              <w:spacing w:after="0" w:line="240" w:lineRule="auto"/>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Итого                                             </w:t>
            </w:r>
          </w:p>
        </w:tc>
        <w:tc>
          <w:tcPr>
            <w:tcW w:w="1843" w:type="dxa"/>
            <w:tcBorders>
              <w:top w:val="nil"/>
              <w:left w:val="nil"/>
              <w:bottom w:val="single" w:sz="4" w:space="0" w:color="auto"/>
              <w:right w:val="single" w:sz="4" w:space="0" w:color="auto"/>
            </w:tcBorders>
            <w:shd w:val="clear" w:color="auto" w:fill="auto"/>
            <w:noWrap/>
            <w:vAlign w:val="center"/>
            <w:hideMark/>
          </w:tcPr>
          <w:p w:rsidR="00BC0858" w:rsidRPr="00B63DB0" w:rsidRDefault="00BC0858" w:rsidP="00B83D21">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5 118,27</w:t>
            </w:r>
          </w:p>
        </w:tc>
        <w:tc>
          <w:tcPr>
            <w:tcW w:w="1701" w:type="dxa"/>
            <w:tcBorders>
              <w:top w:val="nil"/>
              <w:left w:val="nil"/>
              <w:bottom w:val="single" w:sz="4" w:space="0" w:color="auto"/>
              <w:right w:val="single" w:sz="4" w:space="0" w:color="auto"/>
            </w:tcBorders>
            <w:shd w:val="clear" w:color="auto" w:fill="auto"/>
            <w:noWrap/>
            <w:vAlign w:val="center"/>
          </w:tcPr>
          <w:p w:rsidR="00BC0858" w:rsidRPr="00B63DB0" w:rsidRDefault="00B83D21" w:rsidP="00BC0858">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4 261,62</w:t>
            </w:r>
          </w:p>
        </w:tc>
        <w:tc>
          <w:tcPr>
            <w:tcW w:w="1276" w:type="dxa"/>
            <w:tcBorders>
              <w:top w:val="nil"/>
              <w:left w:val="nil"/>
              <w:bottom w:val="single" w:sz="4" w:space="0" w:color="auto"/>
              <w:right w:val="single" w:sz="4" w:space="0" w:color="auto"/>
            </w:tcBorders>
            <w:shd w:val="clear" w:color="auto" w:fill="auto"/>
            <w:noWrap/>
            <w:vAlign w:val="center"/>
          </w:tcPr>
          <w:p w:rsidR="00BC0858" w:rsidRPr="00B63DB0" w:rsidRDefault="00BC0858" w:rsidP="00B83D21">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w:t>
            </w:r>
            <w:r w:rsidR="00B83D21" w:rsidRPr="00B63DB0">
              <w:rPr>
                <w:rFonts w:ascii="Times New Roman" w:eastAsia="Times New Roman" w:hAnsi="Times New Roman"/>
                <w:b/>
                <w:bCs/>
                <w:color w:val="000000"/>
                <w:sz w:val="18"/>
                <w:szCs w:val="18"/>
                <w:lang w:eastAsia="ru-RU"/>
              </w:rPr>
              <w:t>856,65</w:t>
            </w:r>
          </w:p>
        </w:tc>
      </w:tr>
    </w:tbl>
    <w:p w:rsidR="00EF496C" w:rsidRPr="00B63DB0" w:rsidRDefault="00EF496C" w:rsidP="00286053">
      <w:pPr>
        <w:autoSpaceDE w:val="0"/>
        <w:autoSpaceDN w:val="0"/>
        <w:adjustRightInd w:val="0"/>
        <w:spacing w:after="0" w:line="240" w:lineRule="auto"/>
        <w:ind w:firstLine="357"/>
        <w:jc w:val="both"/>
        <w:rPr>
          <w:rFonts w:ascii="Times New Roman" w:hAnsi="Times New Roman"/>
          <w:color w:val="1A1A1A" w:themeColor="background1" w:themeShade="1A"/>
          <w:sz w:val="24"/>
          <w:szCs w:val="24"/>
        </w:rPr>
      </w:pPr>
    </w:p>
    <w:p w:rsidR="00815EE9" w:rsidRPr="00B63DB0" w:rsidRDefault="007773FC" w:rsidP="007773FC">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Как видно из данных, приведенных в таблице,</w:t>
      </w:r>
      <w:r w:rsidR="00BB419E" w:rsidRPr="00B63DB0">
        <w:rPr>
          <w:rFonts w:ascii="Times New Roman" w:hAnsi="Times New Roman"/>
          <w:color w:val="1A1A1A" w:themeColor="background1" w:themeShade="1A"/>
          <w:sz w:val="24"/>
          <w:szCs w:val="24"/>
        </w:rPr>
        <w:t xml:space="preserve"> основное</w:t>
      </w:r>
      <w:r w:rsidRPr="00B63DB0">
        <w:rPr>
          <w:rFonts w:ascii="Times New Roman" w:hAnsi="Times New Roman"/>
          <w:color w:val="1A1A1A" w:themeColor="background1" w:themeShade="1A"/>
          <w:sz w:val="24"/>
          <w:szCs w:val="24"/>
        </w:rPr>
        <w:t xml:space="preserve"> </w:t>
      </w:r>
      <w:r w:rsidR="0054536D" w:rsidRPr="00B63DB0">
        <w:rPr>
          <w:rFonts w:ascii="Times New Roman" w:hAnsi="Times New Roman"/>
          <w:color w:val="1A1A1A" w:themeColor="background1" w:themeShade="1A"/>
          <w:sz w:val="24"/>
          <w:szCs w:val="24"/>
        </w:rPr>
        <w:t>уменьшение</w:t>
      </w:r>
      <w:r w:rsidR="00135C6C"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дебиторской задолженности в сумме </w:t>
      </w:r>
      <w:r w:rsidR="00476DB4" w:rsidRPr="00B63DB0">
        <w:rPr>
          <w:rFonts w:ascii="Times New Roman" w:hAnsi="Times New Roman"/>
          <w:color w:val="1A1A1A" w:themeColor="background1" w:themeShade="1A"/>
          <w:sz w:val="24"/>
          <w:szCs w:val="24"/>
        </w:rPr>
        <w:t xml:space="preserve">878,33 </w:t>
      </w:r>
      <w:r w:rsidRPr="00B63DB0">
        <w:rPr>
          <w:rFonts w:ascii="Times New Roman" w:hAnsi="Times New Roman"/>
          <w:color w:val="1A1A1A" w:themeColor="background1" w:themeShade="1A"/>
          <w:sz w:val="24"/>
          <w:szCs w:val="24"/>
        </w:rPr>
        <w:t>тыс. рублей образовал</w:t>
      </w:r>
      <w:r w:rsidR="00F71C0B" w:rsidRPr="00B63DB0">
        <w:rPr>
          <w:rFonts w:ascii="Times New Roman" w:hAnsi="Times New Roman"/>
          <w:color w:val="1A1A1A" w:themeColor="background1" w:themeShade="1A"/>
          <w:sz w:val="24"/>
          <w:szCs w:val="24"/>
        </w:rPr>
        <w:t>ось</w:t>
      </w:r>
      <w:r w:rsidRPr="00B63DB0">
        <w:rPr>
          <w:rFonts w:ascii="Times New Roman" w:hAnsi="Times New Roman"/>
          <w:color w:val="1A1A1A" w:themeColor="background1" w:themeShade="1A"/>
          <w:sz w:val="24"/>
          <w:szCs w:val="24"/>
        </w:rPr>
        <w:t xml:space="preserve"> по счету 1.20</w:t>
      </w:r>
      <w:r w:rsidR="0054536D" w:rsidRPr="00B63DB0">
        <w:rPr>
          <w:rFonts w:ascii="Times New Roman" w:hAnsi="Times New Roman"/>
          <w:color w:val="1A1A1A" w:themeColor="background1" w:themeShade="1A"/>
          <w:sz w:val="24"/>
          <w:szCs w:val="24"/>
        </w:rPr>
        <w:t>5</w:t>
      </w:r>
      <w:r w:rsidRPr="00B63DB0">
        <w:rPr>
          <w:rFonts w:ascii="Times New Roman" w:hAnsi="Times New Roman"/>
          <w:color w:val="1A1A1A" w:themeColor="background1" w:themeShade="1A"/>
          <w:sz w:val="24"/>
          <w:szCs w:val="24"/>
        </w:rPr>
        <w:t>.</w:t>
      </w:r>
      <w:r w:rsidR="0054536D" w:rsidRPr="00B63DB0">
        <w:rPr>
          <w:rFonts w:ascii="Times New Roman" w:hAnsi="Times New Roman"/>
          <w:color w:val="1A1A1A" w:themeColor="background1" w:themeShade="1A"/>
          <w:sz w:val="24"/>
          <w:szCs w:val="24"/>
        </w:rPr>
        <w:t>53</w:t>
      </w:r>
      <w:r w:rsidRPr="00B63DB0">
        <w:rPr>
          <w:rFonts w:ascii="Times New Roman" w:hAnsi="Times New Roman"/>
          <w:color w:val="1A1A1A" w:themeColor="background1" w:themeShade="1A"/>
          <w:sz w:val="24"/>
          <w:szCs w:val="24"/>
        </w:rPr>
        <w:t xml:space="preserve"> «</w:t>
      </w:r>
      <w:r w:rsidR="00B43FE0" w:rsidRPr="00B63DB0">
        <w:rPr>
          <w:rFonts w:ascii="Times New Roman" w:hAnsi="Times New Roman"/>
          <w:color w:val="1A1A1A" w:themeColor="background1" w:themeShade="1A"/>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r w:rsidRPr="00B63DB0">
        <w:rPr>
          <w:rFonts w:ascii="Times New Roman" w:hAnsi="Times New Roman"/>
          <w:color w:val="1A1A1A" w:themeColor="background1" w:themeShade="1A"/>
          <w:sz w:val="24"/>
          <w:szCs w:val="24"/>
        </w:rPr>
        <w:t xml:space="preserve">». </w:t>
      </w:r>
      <w:r w:rsidR="003E1FF3" w:rsidRPr="00B63DB0">
        <w:rPr>
          <w:rFonts w:ascii="Times New Roman" w:hAnsi="Times New Roman"/>
          <w:color w:val="1A1A1A" w:themeColor="background1" w:themeShade="1A"/>
          <w:sz w:val="24"/>
          <w:szCs w:val="24"/>
        </w:rPr>
        <w:t xml:space="preserve">Общая сумма дебиторской задолженности </w:t>
      </w:r>
      <w:r w:rsidR="00DF278B" w:rsidRPr="00B63DB0">
        <w:rPr>
          <w:rFonts w:ascii="Times New Roman" w:hAnsi="Times New Roman"/>
          <w:color w:val="1A1A1A" w:themeColor="background1" w:themeShade="1A"/>
          <w:sz w:val="24"/>
          <w:szCs w:val="24"/>
        </w:rPr>
        <w:t xml:space="preserve">составила </w:t>
      </w:r>
      <w:r w:rsidR="00476DB4" w:rsidRPr="00B63DB0">
        <w:rPr>
          <w:rFonts w:ascii="Times New Roman" w:hAnsi="Times New Roman"/>
          <w:color w:val="1A1A1A" w:themeColor="background1" w:themeShade="1A"/>
          <w:sz w:val="24"/>
          <w:szCs w:val="24"/>
        </w:rPr>
        <w:t>4 261,62</w:t>
      </w:r>
      <w:r w:rsidR="00DF278B" w:rsidRPr="00B63DB0">
        <w:rPr>
          <w:rFonts w:ascii="Times New Roman" w:hAnsi="Times New Roman"/>
          <w:color w:val="1A1A1A" w:themeColor="background1" w:themeShade="1A"/>
          <w:sz w:val="24"/>
          <w:szCs w:val="24"/>
        </w:rPr>
        <w:t xml:space="preserve"> тыс. рублей, в том числе:</w:t>
      </w:r>
    </w:p>
    <w:p w:rsidR="00C738EB" w:rsidRPr="00B63DB0" w:rsidRDefault="00C738EB" w:rsidP="00476DB4">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1. По финансированию подведомственных учреждений</w:t>
      </w:r>
      <w:r w:rsidR="00E95A70" w:rsidRPr="00B63DB0">
        <w:rPr>
          <w:rFonts w:ascii="Times New Roman" w:hAnsi="Times New Roman"/>
          <w:color w:val="1A1A1A" w:themeColor="background1" w:themeShade="1A"/>
          <w:sz w:val="24"/>
          <w:szCs w:val="24"/>
        </w:rPr>
        <w:t xml:space="preserve"> - </w:t>
      </w:r>
      <w:r w:rsidR="00511A18" w:rsidRPr="00B63DB0">
        <w:rPr>
          <w:rFonts w:ascii="Times New Roman" w:eastAsia="Times New Roman" w:hAnsi="Times New Roman"/>
          <w:color w:val="000000"/>
          <w:sz w:val="24"/>
          <w:szCs w:val="24"/>
          <w:lang w:eastAsia="ru-RU"/>
        </w:rPr>
        <w:t xml:space="preserve">4 216,03 </w:t>
      </w:r>
      <w:r w:rsidR="00E95A70" w:rsidRPr="00B63DB0">
        <w:rPr>
          <w:rFonts w:ascii="Times New Roman" w:hAnsi="Times New Roman"/>
          <w:color w:val="1A1A1A" w:themeColor="background1" w:themeShade="1A"/>
          <w:sz w:val="24"/>
          <w:szCs w:val="24"/>
        </w:rPr>
        <w:t>тыс. рублей - остатки средств на лицевых счетах учреждений</w:t>
      </w:r>
      <w:r w:rsidR="00DE07DF" w:rsidRPr="00B63DB0">
        <w:rPr>
          <w:rFonts w:ascii="Times New Roman" w:hAnsi="Times New Roman"/>
          <w:color w:val="1A1A1A" w:themeColor="background1" w:themeShade="1A"/>
          <w:sz w:val="24"/>
          <w:szCs w:val="24"/>
        </w:rPr>
        <w:t xml:space="preserve"> – </w:t>
      </w:r>
      <w:r w:rsidR="00A9579B" w:rsidRPr="00B63DB0">
        <w:rPr>
          <w:rFonts w:ascii="Times New Roman" w:hAnsi="Times New Roman"/>
          <w:color w:val="1A1A1A" w:themeColor="background1" w:themeShade="1A"/>
          <w:sz w:val="24"/>
          <w:szCs w:val="24"/>
        </w:rPr>
        <w:t xml:space="preserve">целевая </w:t>
      </w:r>
      <w:r w:rsidR="00DE07DF" w:rsidRPr="00B63DB0">
        <w:rPr>
          <w:rFonts w:ascii="Times New Roman" w:hAnsi="Times New Roman"/>
          <w:color w:val="1A1A1A" w:themeColor="background1" w:themeShade="1A"/>
          <w:sz w:val="24"/>
          <w:szCs w:val="24"/>
        </w:rPr>
        <w:t>субсидия на иные цели</w:t>
      </w:r>
      <w:r w:rsidR="00E95A70" w:rsidRPr="00B63DB0">
        <w:rPr>
          <w:rFonts w:ascii="Times New Roman" w:hAnsi="Times New Roman"/>
          <w:color w:val="1A1A1A" w:themeColor="background1" w:themeShade="1A"/>
          <w:sz w:val="24"/>
          <w:szCs w:val="24"/>
        </w:rPr>
        <w:t>.</w:t>
      </w:r>
    </w:p>
    <w:p w:rsidR="00DA5D34" w:rsidRPr="00B63DB0" w:rsidRDefault="00A53B4A" w:rsidP="00DA5D34">
      <w:pPr>
        <w:spacing w:after="0" w:line="240" w:lineRule="auto"/>
        <w:jc w:val="both"/>
        <w:rPr>
          <w:rFonts w:ascii="Times New Roman" w:eastAsia="Times New Roman" w:hAnsi="Times New Roman"/>
          <w:color w:val="000000"/>
          <w:sz w:val="24"/>
          <w:szCs w:val="24"/>
          <w:lang w:eastAsia="ru-RU"/>
        </w:rPr>
      </w:pPr>
      <w:r w:rsidRPr="00B63DB0">
        <w:rPr>
          <w:rFonts w:ascii="Times New Roman" w:hAnsi="Times New Roman"/>
          <w:color w:val="1A1A1A" w:themeColor="background1" w:themeShade="1A"/>
          <w:sz w:val="24"/>
          <w:szCs w:val="24"/>
        </w:rPr>
        <w:t>2</w:t>
      </w:r>
      <w:r w:rsidR="004E0D34" w:rsidRPr="00B63DB0">
        <w:rPr>
          <w:rFonts w:ascii="Times New Roman" w:hAnsi="Times New Roman"/>
          <w:color w:val="1A1A1A" w:themeColor="background1" w:themeShade="1A"/>
          <w:sz w:val="24"/>
          <w:szCs w:val="24"/>
        </w:rPr>
        <w:t xml:space="preserve">. </w:t>
      </w:r>
      <w:r w:rsidR="002F780A" w:rsidRPr="00B63DB0">
        <w:rPr>
          <w:rFonts w:ascii="Times New Roman" w:hAnsi="Times New Roman"/>
          <w:color w:val="1A1A1A" w:themeColor="background1" w:themeShade="1A"/>
          <w:sz w:val="24"/>
          <w:szCs w:val="24"/>
        </w:rPr>
        <w:t xml:space="preserve">Авансовый платеж за услуги </w:t>
      </w:r>
      <w:r w:rsidR="00DA5D34" w:rsidRPr="00B63DB0">
        <w:rPr>
          <w:rFonts w:ascii="Times New Roman" w:eastAsia="Times New Roman" w:hAnsi="Times New Roman"/>
          <w:color w:val="000000"/>
          <w:sz w:val="24"/>
          <w:szCs w:val="24"/>
          <w:lang w:eastAsia="ru-RU"/>
        </w:rPr>
        <w:t xml:space="preserve">связи </w:t>
      </w:r>
      <w:r w:rsidR="002F780A" w:rsidRPr="00B63DB0">
        <w:rPr>
          <w:rFonts w:ascii="Times New Roman" w:eastAsia="Times New Roman" w:hAnsi="Times New Roman"/>
          <w:color w:val="000000"/>
          <w:sz w:val="24"/>
          <w:szCs w:val="24"/>
          <w:lang w:eastAsia="ru-RU"/>
        </w:rPr>
        <w:t>согласно договор</w:t>
      </w:r>
      <w:r w:rsidR="00676F51" w:rsidRPr="00B63DB0">
        <w:rPr>
          <w:rFonts w:ascii="Times New Roman" w:eastAsia="Times New Roman" w:hAnsi="Times New Roman"/>
          <w:color w:val="000000"/>
          <w:sz w:val="24"/>
          <w:szCs w:val="24"/>
          <w:lang w:eastAsia="ru-RU"/>
        </w:rPr>
        <w:t>у</w:t>
      </w:r>
      <w:r w:rsidR="002F780A" w:rsidRPr="00B63DB0">
        <w:rPr>
          <w:rFonts w:ascii="Times New Roman" w:eastAsia="Times New Roman" w:hAnsi="Times New Roman"/>
          <w:color w:val="000000"/>
          <w:sz w:val="24"/>
          <w:szCs w:val="24"/>
          <w:lang w:eastAsia="ru-RU"/>
        </w:rPr>
        <w:t xml:space="preserve"> с ПАО «Ростелеком –</w:t>
      </w:r>
      <w:r w:rsidR="00DA5D34" w:rsidRPr="00B63DB0">
        <w:rPr>
          <w:rFonts w:ascii="Times New Roman" w:eastAsia="Times New Roman" w:hAnsi="Times New Roman"/>
          <w:color w:val="000000"/>
          <w:sz w:val="24"/>
          <w:szCs w:val="24"/>
          <w:lang w:eastAsia="ru-RU"/>
        </w:rPr>
        <w:t xml:space="preserve"> </w:t>
      </w:r>
      <w:r w:rsidR="002F780A" w:rsidRPr="00B63DB0">
        <w:rPr>
          <w:rFonts w:ascii="Times New Roman" w:eastAsia="Times New Roman" w:hAnsi="Times New Roman"/>
          <w:color w:val="000000"/>
          <w:sz w:val="24"/>
          <w:szCs w:val="24"/>
          <w:lang w:eastAsia="ru-RU"/>
        </w:rPr>
        <w:t>1,90 тыс. рублей;</w:t>
      </w:r>
    </w:p>
    <w:p w:rsidR="009648C6" w:rsidRPr="00B63DB0" w:rsidRDefault="00A53B4A" w:rsidP="002F780A">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3</w:t>
      </w:r>
      <w:r w:rsidR="009648C6" w:rsidRPr="00B63DB0">
        <w:rPr>
          <w:rFonts w:ascii="Times New Roman" w:hAnsi="Times New Roman"/>
          <w:color w:val="1A1A1A" w:themeColor="background1" w:themeShade="1A"/>
          <w:sz w:val="24"/>
          <w:szCs w:val="24"/>
        </w:rPr>
        <w:t xml:space="preserve">. </w:t>
      </w:r>
      <w:r w:rsidR="004E7003" w:rsidRPr="00B63DB0">
        <w:rPr>
          <w:rFonts w:ascii="Times New Roman" w:hAnsi="Times New Roman"/>
          <w:color w:val="1A1A1A" w:themeColor="background1" w:themeShade="1A"/>
          <w:sz w:val="24"/>
          <w:szCs w:val="24"/>
        </w:rPr>
        <w:t>Авансовый платеж</w:t>
      </w:r>
      <w:r w:rsidR="009648C6" w:rsidRPr="00B63DB0">
        <w:rPr>
          <w:rFonts w:ascii="Times New Roman" w:hAnsi="Times New Roman"/>
          <w:color w:val="1A1A1A" w:themeColor="background1" w:themeShade="1A"/>
          <w:sz w:val="24"/>
          <w:szCs w:val="24"/>
        </w:rPr>
        <w:t xml:space="preserve"> за ГСМ согласно условиям договора </w:t>
      </w:r>
      <w:r w:rsidR="00BF4B69" w:rsidRPr="00B63DB0">
        <w:rPr>
          <w:rFonts w:ascii="Times New Roman" w:hAnsi="Times New Roman"/>
          <w:color w:val="1A1A1A" w:themeColor="background1" w:themeShade="1A"/>
          <w:sz w:val="24"/>
          <w:szCs w:val="24"/>
        </w:rPr>
        <w:t xml:space="preserve">с </w:t>
      </w:r>
      <w:r w:rsidR="009648C6" w:rsidRPr="00B63DB0">
        <w:rPr>
          <w:rFonts w:ascii="Times New Roman" w:hAnsi="Times New Roman"/>
          <w:color w:val="1A1A1A" w:themeColor="background1" w:themeShade="1A"/>
          <w:sz w:val="24"/>
          <w:szCs w:val="24"/>
        </w:rPr>
        <w:t>АО «Саханефте</w:t>
      </w:r>
      <w:r w:rsidR="00B43FE0" w:rsidRPr="00B63DB0">
        <w:rPr>
          <w:rFonts w:ascii="Times New Roman" w:hAnsi="Times New Roman"/>
          <w:color w:val="1A1A1A" w:themeColor="background1" w:themeShade="1A"/>
          <w:sz w:val="24"/>
          <w:szCs w:val="24"/>
        </w:rPr>
        <w:t>газ</w:t>
      </w:r>
      <w:r w:rsidR="009648C6" w:rsidRPr="00B63DB0">
        <w:rPr>
          <w:rFonts w:ascii="Times New Roman" w:hAnsi="Times New Roman"/>
          <w:color w:val="1A1A1A" w:themeColor="background1" w:themeShade="1A"/>
          <w:sz w:val="24"/>
          <w:szCs w:val="24"/>
        </w:rPr>
        <w:t xml:space="preserve">сбыт» в сумме </w:t>
      </w:r>
      <w:r w:rsidR="002F780A" w:rsidRPr="00B63DB0">
        <w:rPr>
          <w:rFonts w:ascii="Times New Roman" w:hAnsi="Times New Roman"/>
          <w:color w:val="1A1A1A" w:themeColor="background1" w:themeShade="1A"/>
          <w:sz w:val="24"/>
          <w:szCs w:val="24"/>
        </w:rPr>
        <w:t>39,36</w:t>
      </w:r>
      <w:r w:rsidR="009648C6" w:rsidRPr="00B63DB0">
        <w:rPr>
          <w:rFonts w:ascii="Times New Roman" w:hAnsi="Times New Roman"/>
          <w:color w:val="1A1A1A" w:themeColor="background1" w:themeShade="1A"/>
          <w:sz w:val="24"/>
          <w:szCs w:val="24"/>
        </w:rPr>
        <w:t xml:space="preserve"> тыс. рублей</w:t>
      </w:r>
      <w:r w:rsidR="002F780A" w:rsidRPr="00B63DB0">
        <w:rPr>
          <w:rFonts w:ascii="Times New Roman" w:hAnsi="Times New Roman"/>
          <w:color w:val="1A1A1A" w:themeColor="background1" w:themeShade="1A"/>
          <w:sz w:val="24"/>
          <w:szCs w:val="24"/>
        </w:rPr>
        <w:t>;</w:t>
      </w:r>
    </w:p>
    <w:p w:rsidR="002F780A" w:rsidRPr="00B63DB0" w:rsidRDefault="002F780A" w:rsidP="002F780A">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4. </w:t>
      </w:r>
      <w:r w:rsidR="00676F51" w:rsidRPr="00B63DB0">
        <w:rPr>
          <w:rFonts w:ascii="Times New Roman" w:hAnsi="Times New Roman"/>
          <w:color w:val="1A1A1A" w:themeColor="background1" w:themeShade="1A"/>
          <w:sz w:val="24"/>
          <w:szCs w:val="24"/>
        </w:rPr>
        <w:t>Переплата по транспортному налогу в сумме – 1,87 тыс. рублей;</w:t>
      </w:r>
    </w:p>
    <w:p w:rsidR="00676F51" w:rsidRPr="00B63DB0" w:rsidRDefault="00676F51" w:rsidP="00676F51">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5. Переплата по земельному налогу в сумме – 2,46 тыс. рублей.</w:t>
      </w:r>
    </w:p>
    <w:p w:rsidR="0042606D" w:rsidRPr="00B63DB0" w:rsidRDefault="0042606D" w:rsidP="0042606D">
      <w:pPr>
        <w:autoSpaceDE w:val="0"/>
        <w:autoSpaceDN w:val="0"/>
        <w:adjustRightInd w:val="0"/>
        <w:spacing w:after="0" w:line="240" w:lineRule="auto"/>
        <w:ind w:firstLine="708"/>
        <w:jc w:val="both"/>
        <w:rPr>
          <w:rFonts w:ascii="Times New Roman" w:hAnsi="Times New Roman"/>
          <w:sz w:val="24"/>
          <w:szCs w:val="24"/>
        </w:rPr>
      </w:pPr>
      <w:r w:rsidRPr="00B63DB0">
        <w:rPr>
          <w:rFonts w:ascii="Times New Roman" w:hAnsi="Times New Roman"/>
          <w:sz w:val="24"/>
          <w:szCs w:val="24"/>
        </w:rPr>
        <w:t>Кредиторская задолженность на 01.01.20</w:t>
      </w:r>
      <w:r w:rsidR="00A53B4A" w:rsidRPr="00B63DB0">
        <w:rPr>
          <w:rFonts w:ascii="Times New Roman" w:hAnsi="Times New Roman"/>
          <w:sz w:val="24"/>
          <w:szCs w:val="24"/>
        </w:rPr>
        <w:t>2</w:t>
      </w:r>
      <w:r w:rsidR="00676F51" w:rsidRPr="00B63DB0">
        <w:rPr>
          <w:rFonts w:ascii="Times New Roman" w:hAnsi="Times New Roman"/>
          <w:sz w:val="24"/>
          <w:szCs w:val="24"/>
        </w:rPr>
        <w:t>3</w:t>
      </w:r>
      <w:r w:rsidRPr="00B63DB0">
        <w:rPr>
          <w:rFonts w:ascii="Times New Roman" w:hAnsi="Times New Roman"/>
          <w:sz w:val="24"/>
          <w:szCs w:val="24"/>
        </w:rPr>
        <w:t xml:space="preserve"> года </w:t>
      </w:r>
      <w:r w:rsidR="004C1E34" w:rsidRPr="00B63DB0">
        <w:rPr>
          <w:rFonts w:ascii="Times New Roman" w:hAnsi="Times New Roman"/>
          <w:sz w:val="24"/>
          <w:szCs w:val="24"/>
        </w:rPr>
        <w:t>отсутствует.</w:t>
      </w:r>
      <w:r w:rsidRPr="00B63DB0">
        <w:rPr>
          <w:rFonts w:ascii="Times New Roman" w:hAnsi="Times New Roman"/>
          <w:sz w:val="24"/>
          <w:szCs w:val="24"/>
        </w:rPr>
        <w:t xml:space="preserve">  </w:t>
      </w:r>
    </w:p>
    <w:p w:rsidR="00B304C8" w:rsidRPr="00B63DB0" w:rsidRDefault="00B304C8" w:rsidP="00B304C8">
      <w:pPr>
        <w:pStyle w:val="1"/>
        <w:spacing w:before="0"/>
        <w:ind w:firstLine="709"/>
        <w:jc w:val="both"/>
        <w:rPr>
          <w:rFonts w:ascii="Times New Roman" w:hAnsi="Times New Roman"/>
          <w:color w:val="1A1A1A" w:themeColor="background1" w:themeShade="1A"/>
        </w:rPr>
      </w:pPr>
    </w:p>
    <w:p w:rsidR="00B304C8" w:rsidRPr="00B63DB0" w:rsidRDefault="00B304C8" w:rsidP="00A8129F">
      <w:pPr>
        <w:pStyle w:val="1"/>
        <w:spacing w:before="0" w:after="0"/>
        <w:ind w:firstLine="709"/>
        <w:jc w:val="both"/>
        <w:rPr>
          <w:rFonts w:ascii="Times New Roman" w:hAnsi="Times New Roman"/>
          <w:color w:val="000000"/>
          <w:sz w:val="28"/>
          <w:szCs w:val="28"/>
        </w:rPr>
      </w:pPr>
      <w:r w:rsidRPr="00B63DB0">
        <w:rPr>
          <w:rFonts w:ascii="Times New Roman" w:hAnsi="Times New Roman"/>
          <w:color w:val="1A1A1A" w:themeColor="background1" w:themeShade="1A"/>
          <w:sz w:val="28"/>
          <w:szCs w:val="28"/>
        </w:rPr>
        <w:t>3.3.</w:t>
      </w:r>
      <w:r w:rsidRPr="00B63DB0">
        <w:rPr>
          <w:rFonts w:ascii="Times New Roman" w:hAnsi="Times New Roman"/>
          <w:b w:val="0"/>
          <w:color w:val="1A1A1A" w:themeColor="background1" w:themeShade="1A"/>
          <w:sz w:val="28"/>
          <w:szCs w:val="28"/>
        </w:rPr>
        <w:t xml:space="preserve"> </w:t>
      </w:r>
      <w:r w:rsidRPr="00B63DB0">
        <w:rPr>
          <w:rFonts w:ascii="Times New Roman" w:hAnsi="Times New Roman"/>
          <w:color w:val="auto"/>
          <w:spacing w:val="-24"/>
          <w:sz w:val="28"/>
          <w:szCs w:val="28"/>
        </w:rPr>
        <w:t>П</w:t>
      </w:r>
      <w:r w:rsidRPr="00B63DB0">
        <w:rPr>
          <w:rFonts w:ascii="Times New Roman" w:hAnsi="Times New Roman" w:cs="Times New Roman"/>
          <w:color w:val="auto"/>
          <w:sz w:val="28"/>
          <w:szCs w:val="28"/>
        </w:rPr>
        <w:t>роверка с</w:t>
      </w:r>
      <w:r w:rsidRPr="00B63DB0">
        <w:rPr>
          <w:rFonts w:ascii="Times New Roman" w:hAnsi="Times New Roman" w:cs="Times New Roman"/>
          <w:color w:val="auto"/>
          <w:spacing w:val="7"/>
          <w:sz w:val="28"/>
          <w:szCs w:val="28"/>
        </w:rPr>
        <w:t xml:space="preserve">облюдения порядка составления бюджетной отчетности требованиям </w:t>
      </w:r>
      <w:r w:rsidRPr="00B63DB0">
        <w:rPr>
          <w:rFonts w:ascii="Times New Roman" w:hAnsi="Times New Roman"/>
          <w:color w:val="auto"/>
          <w:sz w:val="28"/>
          <w:szCs w:val="28"/>
        </w:rPr>
        <w:t>Приказ Минфина РФ от 25.03.2011 № 33н.</w:t>
      </w:r>
      <w:r w:rsidRPr="00B63DB0">
        <w:rPr>
          <w:rFonts w:ascii="Times New Roman" w:hAnsi="Times New Roman"/>
          <w:color w:val="1A1A1A" w:themeColor="background1" w:themeShade="1A"/>
          <w:sz w:val="28"/>
          <w:szCs w:val="28"/>
        </w:rPr>
        <w:t xml:space="preserve"> </w:t>
      </w:r>
      <w:r w:rsidRPr="00B63DB0">
        <w:rPr>
          <w:rFonts w:ascii="Times New Roman" w:hAnsi="Times New Roman"/>
          <w:color w:val="1A1A1A" w:themeColor="background1" w:themeShade="1A"/>
          <w:sz w:val="28"/>
          <w:szCs w:val="28"/>
        </w:rPr>
        <w:lastRenderedPageBreak/>
        <w:t xml:space="preserve">Проверка достоверности </w:t>
      </w:r>
      <w:r w:rsidRPr="00B63DB0">
        <w:rPr>
          <w:rFonts w:ascii="Times New Roman" w:hAnsi="Times New Roman"/>
          <w:color w:val="000000"/>
          <w:sz w:val="28"/>
          <w:szCs w:val="28"/>
        </w:rPr>
        <w:t xml:space="preserve">консолидированной </w:t>
      </w:r>
      <w:r w:rsidRPr="00B63DB0">
        <w:rPr>
          <w:rFonts w:ascii="Times New Roman" w:hAnsi="Times New Roman"/>
          <w:color w:val="1A1A1A" w:themeColor="background1" w:themeShade="1A"/>
          <w:sz w:val="28"/>
          <w:szCs w:val="28"/>
        </w:rPr>
        <w:t>бюджетной отчетности</w:t>
      </w:r>
      <w:r w:rsidRPr="00B63DB0">
        <w:rPr>
          <w:rFonts w:ascii="Times New Roman" w:hAnsi="Times New Roman" w:cs="Times New Roman"/>
          <w:color w:val="auto"/>
          <w:sz w:val="28"/>
          <w:szCs w:val="28"/>
        </w:rPr>
        <w:t xml:space="preserve"> </w:t>
      </w:r>
      <w:r w:rsidRPr="00B63DB0">
        <w:rPr>
          <w:rFonts w:ascii="Times New Roman" w:hAnsi="Times New Roman"/>
          <w:color w:val="000000"/>
          <w:sz w:val="28"/>
          <w:szCs w:val="28"/>
        </w:rPr>
        <w:t xml:space="preserve">бюджетных учреждений, подведомственных Управлению </w:t>
      </w:r>
      <w:r w:rsidR="009832D1" w:rsidRPr="00B63DB0">
        <w:rPr>
          <w:rFonts w:ascii="Times New Roman" w:hAnsi="Times New Roman"/>
          <w:color w:val="000000"/>
          <w:sz w:val="28"/>
          <w:szCs w:val="28"/>
        </w:rPr>
        <w:t>культуры и искусства</w:t>
      </w:r>
    </w:p>
    <w:p w:rsidR="00B304C8" w:rsidRPr="00B63DB0" w:rsidRDefault="00B304C8" w:rsidP="00A8129F">
      <w:pPr>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 xml:space="preserve">В соответствии со сметой </w:t>
      </w:r>
      <w:r w:rsidR="009832D1" w:rsidRPr="00B63DB0">
        <w:rPr>
          <w:rFonts w:ascii="Times New Roman" w:eastAsiaTheme="minorHAnsi" w:hAnsi="Times New Roman"/>
          <w:sz w:val="24"/>
          <w:szCs w:val="24"/>
        </w:rPr>
        <w:t xml:space="preserve">МКУ УКиИ </w:t>
      </w:r>
      <w:r w:rsidRPr="00B63DB0">
        <w:rPr>
          <w:rFonts w:ascii="Times New Roman" w:hAnsi="Times New Roman"/>
          <w:bCs/>
          <w:color w:val="1A1A1A" w:themeColor="background1" w:themeShade="1A"/>
          <w:spacing w:val="3"/>
          <w:sz w:val="24"/>
          <w:szCs w:val="24"/>
        </w:rPr>
        <w:t>на 20</w:t>
      </w:r>
      <w:r w:rsidR="00907757" w:rsidRPr="00B63DB0">
        <w:rPr>
          <w:rFonts w:ascii="Times New Roman" w:hAnsi="Times New Roman"/>
          <w:bCs/>
          <w:color w:val="1A1A1A" w:themeColor="background1" w:themeShade="1A"/>
          <w:spacing w:val="3"/>
          <w:sz w:val="24"/>
          <w:szCs w:val="24"/>
        </w:rPr>
        <w:t>2</w:t>
      </w:r>
      <w:r w:rsidR="00D713FA" w:rsidRPr="00B63DB0">
        <w:rPr>
          <w:rFonts w:ascii="Times New Roman" w:hAnsi="Times New Roman"/>
          <w:bCs/>
          <w:color w:val="1A1A1A" w:themeColor="background1" w:themeShade="1A"/>
          <w:spacing w:val="3"/>
          <w:sz w:val="24"/>
          <w:szCs w:val="24"/>
        </w:rPr>
        <w:t>2</w:t>
      </w:r>
      <w:r w:rsidRPr="00B63DB0">
        <w:rPr>
          <w:rFonts w:ascii="Times New Roman" w:hAnsi="Times New Roman"/>
          <w:bCs/>
          <w:color w:val="1A1A1A" w:themeColor="background1" w:themeShade="1A"/>
          <w:spacing w:val="3"/>
          <w:sz w:val="24"/>
          <w:szCs w:val="24"/>
        </w:rPr>
        <w:t xml:space="preserve"> год безвозмездные перечисления государственным и муниципальным организациям составили </w:t>
      </w:r>
      <w:r w:rsidR="00D713FA" w:rsidRPr="00B63DB0">
        <w:rPr>
          <w:rFonts w:ascii="Times New Roman" w:eastAsia="Times New Roman" w:hAnsi="Times New Roman"/>
          <w:color w:val="000000"/>
          <w:sz w:val="24"/>
          <w:szCs w:val="24"/>
          <w:lang w:eastAsia="ru-RU"/>
        </w:rPr>
        <w:t xml:space="preserve">285 467,55 </w:t>
      </w:r>
      <w:r w:rsidRPr="00B63DB0">
        <w:rPr>
          <w:rFonts w:ascii="Times New Roman" w:hAnsi="Times New Roman"/>
          <w:bCs/>
          <w:color w:val="1A1A1A" w:themeColor="background1" w:themeShade="1A"/>
          <w:spacing w:val="3"/>
          <w:sz w:val="24"/>
          <w:szCs w:val="24"/>
        </w:rPr>
        <w:t xml:space="preserve">тыс. рублей. </w:t>
      </w:r>
    </w:p>
    <w:p w:rsidR="00B304C8" w:rsidRPr="00B63DB0" w:rsidRDefault="00B304C8" w:rsidP="00A8129F">
      <w:pPr>
        <w:shd w:val="clear" w:color="auto" w:fill="FFFFFF"/>
        <w:spacing w:after="0" w:line="240" w:lineRule="auto"/>
        <w:ind w:firstLine="709"/>
        <w:jc w:val="both"/>
        <w:rPr>
          <w:rFonts w:ascii="Times New Roman" w:hAnsi="Times New Roman"/>
          <w:bCs/>
          <w:spacing w:val="3"/>
          <w:sz w:val="24"/>
          <w:szCs w:val="24"/>
        </w:rPr>
      </w:pPr>
      <w:r w:rsidRPr="00B63DB0">
        <w:rPr>
          <w:rFonts w:ascii="Times New Roman" w:hAnsi="Times New Roman"/>
          <w:bCs/>
          <w:color w:val="1A1A1A" w:themeColor="background1" w:themeShade="1A"/>
          <w:spacing w:val="3"/>
          <w:sz w:val="24"/>
          <w:szCs w:val="24"/>
        </w:rPr>
        <w:t xml:space="preserve">Далее проведен анализ кассового </w:t>
      </w:r>
      <w:r w:rsidRPr="00B63DB0">
        <w:rPr>
          <w:rFonts w:ascii="Times New Roman" w:hAnsi="Times New Roman"/>
          <w:bCs/>
          <w:spacing w:val="3"/>
          <w:sz w:val="24"/>
          <w:szCs w:val="24"/>
        </w:rPr>
        <w:t xml:space="preserve">исполнения </w:t>
      </w:r>
      <w:r w:rsidRPr="00B63DB0">
        <w:rPr>
          <w:rFonts w:ascii="Times New Roman" w:hAnsi="Times New Roman"/>
          <w:sz w:val="24"/>
          <w:szCs w:val="24"/>
        </w:rPr>
        <w:t xml:space="preserve">бюджетными учреждениями субсидий </w:t>
      </w:r>
      <w:r w:rsidRPr="00B63DB0">
        <w:rPr>
          <w:rFonts w:ascii="Times New Roman" w:hAnsi="Times New Roman"/>
          <w:color w:val="000000"/>
          <w:sz w:val="24"/>
          <w:szCs w:val="24"/>
        </w:rPr>
        <w:t xml:space="preserve">на выполнение государственного (муниципального) задания и </w:t>
      </w:r>
      <w:r w:rsidRPr="00B63DB0">
        <w:rPr>
          <w:rFonts w:ascii="Times New Roman" w:hAnsi="Times New Roman"/>
          <w:sz w:val="24"/>
          <w:szCs w:val="24"/>
        </w:rPr>
        <w:t xml:space="preserve">целевых субсидий </w:t>
      </w:r>
      <w:r w:rsidRPr="00B63DB0">
        <w:rPr>
          <w:rFonts w:ascii="Times New Roman" w:hAnsi="Times New Roman"/>
          <w:color w:val="000000"/>
          <w:sz w:val="24"/>
          <w:szCs w:val="24"/>
        </w:rPr>
        <w:t>на иные цели</w:t>
      </w:r>
      <w:r w:rsidRPr="00B63DB0">
        <w:rPr>
          <w:rFonts w:ascii="Times New Roman" w:hAnsi="Times New Roman"/>
          <w:bCs/>
          <w:spacing w:val="3"/>
          <w:sz w:val="24"/>
          <w:szCs w:val="24"/>
        </w:rPr>
        <w:t xml:space="preserve"> за 20</w:t>
      </w:r>
      <w:r w:rsidR="00907757" w:rsidRPr="00B63DB0">
        <w:rPr>
          <w:rFonts w:ascii="Times New Roman" w:hAnsi="Times New Roman"/>
          <w:bCs/>
          <w:spacing w:val="3"/>
          <w:sz w:val="24"/>
          <w:szCs w:val="24"/>
        </w:rPr>
        <w:t>2</w:t>
      </w:r>
      <w:r w:rsidR="00D713FA" w:rsidRPr="00B63DB0">
        <w:rPr>
          <w:rFonts w:ascii="Times New Roman" w:hAnsi="Times New Roman"/>
          <w:bCs/>
          <w:spacing w:val="3"/>
          <w:sz w:val="24"/>
          <w:szCs w:val="24"/>
        </w:rPr>
        <w:t>2</w:t>
      </w:r>
      <w:r w:rsidRPr="00B63DB0">
        <w:rPr>
          <w:rFonts w:ascii="Times New Roman" w:hAnsi="Times New Roman"/>
          <w:bCs/>
          <w:spacing w:val="3"/>
          <w:sz w:val="24"/>
          <w:szCs w:val="24"/>
        </w:rPr>
        <w:t xml:space="preserve"> год. Данные приведены в таблице:</w:t>
      </w:r>
    </w:p>
    <w:p w:rsidR="00B304C8" w:rsidRPr="00B63DB0" w:rsidRDefault="00B304C8" w:rsidP="00B304C8">
      <w:pPr>
        <w:shd w:val="clear" w:color="auto" w:fill="FFFFFF"/>
        <w:spacing w:after="0" w:line="240" w:lineRule="auto"/>
        <w:ind w:firstLine="709"/>
        <w:jc w:val="right"/>
        <w:rPr>
          <w:rFonts w:ascii="Times New Roman" w:hAnsi="Times New Roman"/>
          <w:bCs/>
          <w:spacing w:val="3"/>
          <w:sz w:val="20"/>
          <w:szCs w:val="20"/>
        </w:rPr>
      </w:pPr>
      <w:r w:rsidRPr="00B63DB0">
        <w:rPr>
          <w:rFonts w:ascii="Times New Roman" w:hAnsi="Times New Roman"/>
          <w:bCs/>
          <w:spacing w:val="3"/>
          <w:sz w:val="20"/>
          <w:szCs w:val="20"/>
        </w:rPr>
        <w:t>тыс. рублей</w:t>
      </w:r>
    </w:p>
    <w:tbl>
      <w:tblPr>
        <w:tblW w:w="9371" w:type="dxa"/>
        <w:tblInd w:w="93" w:type="dxa"/>
        <w:tblLayout w:type="fixed"/>
        <w:tblLook w:val="04A0" w:firstRow="1" w:lastRow="0" w:firstColumn="1" w:lastColumn="0" w:noHBand="0" w:noVBand="1"/>
      </w:tblPr>
      <w:tblGrid>
        <w:gridCol w:w="2425"/>
        <w:gridCol w:w="1276"/>
        <w:gridCol w:w="1134"/>
        <w:gridCol w:w="1134"/>
        <w:gridCol w:w="1134"/>
        <w:gridCol w:w="1134"/>
        <w:gridCol w:w="1134"/>
      </w:tblGrid>
      <w:tr w:rsidR="00274E8F" w:rsidRPr="00B63DB0" w:rsidTr="00274E8F">
        <w:trPr>
          <w:trHeight w:val="276"/>
        </w:trPr>
        <w:tc>
          <w:tcPr>
            <w:tcW w:w="2425" w:type="dxa"/>
            <w:vMerge w:val="restart"/>
            <w:tcBorders>
              <w:top w:val="single" w:sz="8" w:space="0" w:color="auto"/>
              <w:left w:val="single" w:sz="8" w:space="0" w:color="auto"/>
              <w:bottom w:val="nil"/>
              <w:right w:val="single" w:sz="8" w:space="0" w:color="auto"/>
            </w:tcBorders>
            <w:shd w:val="clear" w:color="auto" w:fill="auto"/>
            <w:vAlign w:val="center"/>
            <w:hideMark/>
          </w:tcPr>
          <w:p w:rsidR="00274E8F" w:rsidRPr="00B63DB0" w:rsidRDefault="00274E8F"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Подведомственные получатели</w:t>
            </w:r>
          </w:p>
        </w:tc>
        <w:tc>
          <w:tcPr>
            <w:tcW w:w="5812" w:type="dxa"/>
            <w:gridSpan w:val="5"/>
            <w:tcBorders>
              <w:top w:val="single" w:sz="8" w:space="0" w:color="auto"/>
              <w:left w:val="nil"/>
              <w:bottom w:val="single" w:sz="8" w:space="0" w:color="auto"/>
              <w:right w:val="nil"/>
            </w:tcBorders>
            <w:shd w:val="clear" w:color="auto" w:fill="auto"/>
            <w:vAlign w:val="center"/>
            <w:hideMark/>
          </w:tcPr>
          <w:p w:rsidR="00274E8F" w:rsidRPr="00B63DB0" w:rsidRDefault="00274E8F"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Субсидия на выполнение муниципального задания</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274E8F" w:rsidRPr="00B63DB0" w:rsidRDefault="00274E8F"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w:t>
            </w:r>
          </w:p>
          <w:p w:rsidR="00274E8F" w:rsidRPr="00B63DB0" w:rsidRDefault="00274E8F" w:rsidP="00274E8F">
            <w:pPr>
              <w:spacing w:after="0" w:line="240" w:lineRule="auto"/>
              <w:ind w:left="-102" w:right="-100"/>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Исполнение, % </w:t>
            </w:r>
          </w:p>
        </w:tc>
      </w:tr>
      <w:tr w:rsidR="00274E8F" w:rsidRPr="00B63DB0" w:rsidTr="00274E8F">
        <w:trPr>
          <w:trHeight w:val="828"/>
        </w:trPr>
        <w:tc>
          <w:tcPr>
            <w:tcW w:w="2425" w:type="dxa"/>
            <w:vMerge/>
            <w:tcBorders>
              <w:top w:val="single" w:sz="8" w:space="0" w:color="auto"/>
              <w:left w:val="single" w:sz="8" w:space="0" w:color="auto"/>
              <w:bottom w:val="nil"/>
              <w:right w:val="single" w:sz="8" w:space="0" w:color="auto"/>
            </w:tcBorders>
            <w:vAlign w:val="center"/>
            <w:hideMark/>
          </w:tcPr>
          <w:p w:rsidR="00274E8F" w:rsidRPr="00B63DB0" w:rsidRDefault="00274E8F" w:rsidP="00FB759D">
            <w:pPr>
              <w:spacing w:after="0" w:line="240" w:lineRule="auto"/>
              <w:rPr>
                <w:rFonts w:ascii="Times New Roman" w:eastAsia="Times New Roman" w:hAnsi="Times New Roman"/>
                <w:b/>
                <w:bCs/>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274E8F" w:rsidRPr="00B63DB0" w:rsidRDefault="00274E8F" w:rsidP="00FC2137">
            <w:pPr>
              <w:spacing w:after="0" w:line="240" w:lineRule="auto"/>
              <w:ind w:left="-108" w:right="-108"/>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Бюджетные ассигнования, утвержденные  на 2022 год</w:t>
            </w:r>
          </w:p>
        </w:tc>
        <w:tc>
          <w:tcPr>
            <w:tcW w:w="1134" w:type="dxa"/>
            <w:tcBorders>
              <w:top w:val="nil"/>
              <w:left w:val="nil"/>
              <w:bottom w:val="single" w:sz="8" w:space="0" w:color="auto"/>
              <w:right w:val="single" w:sz="8" w:space="0" w:color="auto"/>
            </w:tcBorders>
            <w:shd w:val="clear" w:color="auto" w:fill="auto"/>
            <w:vAlign w:val="center"/>
            <w:hideMark/>
          </w:tcPr>
          <w:p w:rsidR="00274E8F" w:rsidRPr="00B63DB0" w:rsidRDefault="00274E8F" w:rsidP="00274E8F">
            <w:pPr>
              <w:spacing w:after="0" w:line="240" w:lineRule="auto"/>
              <w:ind w:left="-108" w:right="-110"/>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Остатки средств субсидии                     за 2021 год</w:t>
            </w:r>
          </w:p>
        </w:tc>
        <w:tc>
          <w:tcPr>
            <w:tcW w:w="1134" w:type="dxa"/>
            <w:tcBorders>
              <w:top w:val="nil"/>
              <w:left w:val="nil"/>
              <w:bottom w:val="single" w:sz="8" w:space="0" w:color="auto"/>
              <w:right w:val="single" w:sz="8" w:space="0" w:color="auto"/>
            </w:tcBorders>
            <w:shd w:val="clear" w:color="auto" w:fill="auto"/>
            <w:vAlign w:val="center"/>
            <w:hideMark/>
          </w:tcPr>
          <w:p w:rsidR="00274E8F" w:rsidRPr="00B63DB0" w:rsidRDefault="00274E8F" w:rsidP="00FC2137">
            <w:pPr>
              <w:spacing w:after="0" w:line="240" w:lineRule="auto"/>
              <w:ind w:left="-108" w:right="-108"/>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Итого средств субсидии                на 2022 год  (гр.2+гр.3)                </w:t>
            </w:r>
          </w:p>
        </w:tc>
        <w:tc>
          <w:tcPr>
            <w:tcW w:w="1134" w:type="dxa"/>
            <w:tcBorders>
              <w:top w:val="nil"/>
              <w:left w:val="nil"/>
              <w:bottom w:val="single" w:sz="8" w:space="0" w:color="auto"/>
              <w:right w:val="single" w:sz="8" w:space="0" w:color="auto"/>
            </w:tcBorders>
            <w:shd w:val="clear" w:color="auto" w:fill="auto"/>
            <w:vAlign w:val="center"/>
            <w:hideMark/>
          </w:tcPr>
          <w:p w:rsidR="00274E8F" w:rsidRPr="00B63DB0" w:rsidRDefault="00274E8F" w:rsidP="00274E8F">
            <w:pPr>
              <w:spacing w:after="0" w:line="240" w:lineRule="auto"/>
              <w:ind w:left="-105" w:right="-113"/>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Кассовое исполнение за 2022 год</w:t>
            </w:r>
          </w:p>
        </w:tc>
        <w:tc>
          <w:tcPr>
            <w:tcW w:w="1134" w:type="dxa"/>
            <w:tcBorders>
              <w:top w:val="nil"/>
              <w:left w:val="nil"/>
              <w:bottom w:val="single" w:sz="8" w:space="0" w:color="auto"/>
              <w:right w:val="nil"/>
            </w:tcBorders>
            <w:shd w:val="clear" w:color="auto" w:fill="auto"/>
            <w:vAlign w:val="center"/>
            <w:hideMark/>
          </w:tcPr>
          <w:p w:rsidR="00274E8F" w:rsidRPr="00B63DB0" w:rsidRDefault="00274E8F" w:rsidP="00274E8F">
            <w:pPr>
              <w:spacing w:after="0" w:line="240" w:lineRule="auto"/>
              <w:ind w:left="-111" w:right="-107"/>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Отклонение (гр.5-гр.4)</w:t>
            </w:r>
          </w:p>
        </w:tc>
        <w:tc>
          <w:tcPr>
            <w:tcW w:w="1134" w:type="dxa"/>
            <w:vMerge/>
            <w:tcBorders>
              <w:left w:val="single" w:sz="8" w:space="0" w:color="auto"/>
              <w:bottom w:val="single" w:sz="8" w:space="0" w:color="auto"/>
              <w:right w:val="single" w:sz="8" w:space="0" w:color="auto"/>
            </w:tcBorders>
            <w:shd w:val="clear" w:color="auto" w:fill="auto"/>
            <w:vAlign w:val="center"/>
            <w:hideMark/>
          </w:tcPr>
          <w:p w:rsidR="00274E8F" w:rsidRPr="00B63DB0" w:rsidRDefault="00274E8F" w:rsidP="00FB759D">
            <w:pPr>
              <w:spacing w:after="0" w:line="240" w:lineRule="auto"/>
              <w:jc w:val="center"/>
              <w:rPr>
                <w:rFonts w:ascii="Times New Roman" w:eastAsia="Times New Roman" w:hAnsi="Times New Roman"/>
                <w:b/>
                <w:bCs/>
                <w:color w:val="000000"/>
                <w:sz w:val="18"/>
                <w:szCs w:val="18"/>
                <w:lang w:eastAsia="ru-RU"/>
              </w:rPr>
            </w:pPr>
          </w:p>
        </w:tc>
      </w:tr>
      <w:tr w:rsidR="00FB759D" w:rsidRPr="00B63DB0" w:rsidTr="00274E8F">
        <w:trPr>
          <w:trHeight w:val="131"/>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59D" w:rsidRPr="00B63DB0" w:rsidRDefault="00FB759D"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FB759D" w:rsidRPr="00B63DB0" w:rsidRDefault="00FB759D"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w:t>
            </w:r>
          </w:p>
        </w:tc>
        <w:tc>
          <w:tcPr>
            <w:tcW w:w="1134" w:type="dxa"/>
            <w:tcBorders>
              <w:top w:val="nil"/>
              <w:left w:val="nil"/>
              <w:bottom w:val="single" w:sz="8" w:space="0" w:color="auto"/>
              <w:right w:val="single" w:sz="8" w:space="0" w:color="auto"/>
            </w:tcBorders>
            <w:shd w:val="clear" w:color="auto" w:fill="auto"/>
            <w:vAlign w:val="center"/>
            <w:hideMark/>
          </w:tcPr>
          <w:p w:rsidR="00FB759D" w:rsidRPr="00B63DB0" w:rsidRDefault="00FB759D"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FB759D" w:rsidRPr="00B63DB0" w:rsidRDefault="00FB759D"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rsidR="00FB759D" w:rsidRPr="00B63DB0" w:rsidRDefault="00FB759D"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5</w:t>
            </w:r>
          </w:p>
        </w:tc>
        <w:tc>
          <w:tcPr>
            <w:tcW w:w="1134" w:type="dxa"/>
            <w:tcBorders>
              <w:top w:val="nil"/>
              <w:left w:val="nil"/>
              <w:bottom w:val="single" w:sz="8" w:space="0" w:color="auto"/>
              <w:right w:val="nil"/>
            </w:tcBorders>
            <w:shd w:val="clear" w:color="auto" w:fill="auto"/>
            <w:vAlign w:val="center"/>
            <w:hideMark/>
          </w:tcPr>
          <w:p w:rsidR="00FB759D" w:rsidRPr="00B63DB0" w:rsidRDefault="00FB759D"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FB759D" w:rsidRPr="00B63DB0" w:rsidRDefault="00FB759D" w:rsidP="00FB759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7</w:t>
            </w:r>
          </w:p>
        </w:tc>
      </w:tr>
      <w:tr w:rsidR="00D04CED" w:rsidRPr="00B63DB0" w:rsidTr="00274E8F">
        <w:trPr>
          <w:trHeight w:val="276"/>
        </w:trPr>
        <w:tc>
          <w:tcPr>
            <w:tcW w:w="2425" w:type="dxa"/>
            <w:tcBorders>
              <w:top w:val="nil"/>
              <w:left w:val="single" w:sz="8" w:space="0" w:color="auto"/>
              <w:bottom w:val="single" w:sz="8" w:space="0" w:color="auto"/>
              <w:right w:val="nil"/>
            </w:tcBorders>
            <w:shd w:val="clear" w:color="000000" w:fill="FFFFFF"/>
            <w:vAlign w:val="center"/>
            <w:hideMark/>
          </w:tcPr>
          <w:p w:rsidR="00D04CED" w:rsidRPr="00B63DB0" w:rsidRDefault="00D04CED" w:rsidP="00274E8F">
            <w:pPr>
              <w:spacing w:after="0" w:line="240" w:lineRule="auto"/>
              <w:ind w:right="-107"/>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 ДО ДШИ г. Нерюнгри</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142 576,18</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D04CE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7 234,95</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D04CED" w:rsidP="00274E8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14</w:t>
            </w:r>
            <w:r w:rsidR="00274E8F" w:rsidRPr="00B63DB0">
              <w:rPr>
                <w:rFonts w:ascii="Times New Roman" w:eastAsia="Times New Roman" w:hAnsi="Times New Roman"/>
                <w:color w:val="000000"/>
                <w:sz w:val="18"/>
                <w:szCs w:val="18"/>
                <w:lang w:eastAsia="ru-RU"/>
              </w:rPr>
              <w:t>9 811,13</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141 804,04</w:t>
            </w:r>
          </w:p>
        </w:tc>
        <w:tc>
          <w:tcPr>
            <w:tcW w:w="1134" w:type="dxa"/>
            <w:tcBorders>
              <w:top w:val="nil"/>
              <w:left w:val="nil"/>
              <w:bottom w:val="single" w:sz="8" w:space="0" w:color="auto"/>
              <w:right w:val="nil"/>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-8 007,09</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D04CED" w:rsidRPr="00B63DB0" w:rsidRDefault="0031139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94,7</w:t>
            </w:r>
          </w:p>
        </w:tc>
      </w:tr>
      <w:tr w:rsidR="00D04CED" w:rsidRPr="00B63DB0" w:rsidTr="00274E8F">
        <w:trPr>
          <w:trHeight w:val="420"/>
        </w:trPr>
        <w:tc>
          <w:tcPr>
            <w:tcW w:w="2425" w:type="dxa"/>
            <w:tcBorders>
              <w:top w:val="nil"/>
              <w:left w:val="single" w:sz="8" w:space="0" w:color="auto"/>
              <w:bottom w:val="single" w:sz="8" w:space="0" w:color="auto"/>
              <w:right w:val="nil"/>
            </w:tcBorders>
            <w:shd w:val="clear" w:color="000000" w:fill="FFFFFF"/>
            <w:vAlign w:val="center"/>
            <w:hideMark/>
          </w:tcPr>
          <w:p w:rsidR="00D04CED" w:rsidRPr="00B63DB0" w:rsidRDefault="00D04CED" w:rsidP="00274E8F">
            <w:pPr>
              <w:spacing w:after="0" w:line="240" w:lineRule="auto"/>
              <w:ind w:right="-107"/>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 "Муниципальный архив Нерюнгринского района"</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11 415,07</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D04CE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11 415,07</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11 415,07</w:t>
            </w:r>
          </w:p>
        </w:tc>
        <w:tc>
          <w:tcPr>
            <w:tcW w:w="1134" w:type="dxa"/>
            <w:tcBorders>
              <w:top w:val="nil"/>
              <w:left w:val="nil"/>
              <w:bottom w:val="single" w:sz="8" w:space="0" w:color="auto"/>
              <w:right w:val="nil"/>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D04CED" w:rsidRPr="00B63DB0" w:rsidRDefault="0031139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100,0</w:t>
            </w:r>
          </w:p>
        </w:tc>
      </w:tr>
      <w:tr w:rsidR="00D04CED" w:rsidRPr="00B63DB0" w:rsidTr="00274E8F">
        <w:trPr>
          <w:trHeight w:val="276"/>
        </w:trPr>
        <w:tc>
          <w:tcPr>
            <w:tcW w:w="2425" w:type="dxa"/>
            <w:tcBorders>
              <w:top w:val="nil"/>
              <w:left w:val="single" w:sz="8" w:space="0" w:color="auto"/>
              <w:bottom w:val="single" w:sz="8" w:space="0" w:color="auto"/>
              <w:right w:val="single" w:sz="8" w:space="0" w:color="auto"/>
            </w:tcBorders>
            <w:shd w:val="clear" w:color="000000" w:fill="FFFFFF"/>
            <w:vAlign w:val="center"/>
            <w:hideMark/>
          </w:tcPr>
          <w:p w:rsidR="00D04CED" w:rsidRPr="00B63DB0" w:rsidRDefault="00D04CED" w:rsidP="00274E8F">
            <w:pPr>
              <w:spacing w:after="0" w:line="240" w:lineRule="auto"/>
              <w:ind w:right="-107"/>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МБУК НЦБС</w:t>
            </w:r>
          </w:p>
        </w:tc>
        <w:tc>
          <w:tcPr>
            <w:tcW w:w="1276"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22 155,18</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D04CE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315,91</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22 471,10</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20 553,59</w:t>
            </w:r>
          </w:p>
        </w:tc>
        <w:tc>
          <w:tcPr>
            <w:tcW w:w="1134" w:type="dxa"/>
            <w:tcBorders>
              <w:top w:val="nil"/>
              <w:left w:val="nil"/>
              <w:bottom w:val="single" w:sz="8" w:space="0" w:color="auto"/>
              <w:right w:val="nil"/>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-1 917,51</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D04CED" w:rsidRPr="00B63DB0" w:rsidRDefault="0031139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91,5</w:t>
            </w:r>
          </w:p>
        </w:tc>
      </w:tr>
      <w:tr w:rsidR="00D04CED" w:rsidRPr="00B63DB0" w:rsidTr="00274E8F">
        <w:trPr>
          <w:trHeight w:val="276"/>
        </w:trPr>
        <w:tc>
          <w:tcPr>
            <w:tcW w:w="2425" w:type="dxa"/>
            <w:tcBorders>
              <w:top w:val="nil"/>
              <w:left w:val="single" w:sz="8" w:space="0" w:color="auto"/>
              <w:bottom w:val="single" w:sz="8" w:space="0" w:color="auto"/>
              <w:right w:val="single" w:sz="8" w:space="0" w:color="auto"/>
            </w:tcBorders>
            <w:shd w:val="clear" w:color="000000" w:fill="FFFFFF"/>
            <w:vAlign w:val="center"/>
            <w:hideMark/>
          </w:tcPr>
          <w:p w:rsidR="00D04CED" w:rsidRPr="00B63DB0" w:rsidRDefault="00D04CED" w:rsidP="00274E8F">
            <w:pPr>
              <w:spacing w:after="0" w:line="240" w:lineRule="auto"/>
              <w:ind w:right="-107"/>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ДМХШ "Соловушка"</w:t>
            </w:r>
          </w:p>
        </w:tc>
        <w:tc>
          <w:tcPr>
            <w:tcW w:w="1276" w:type="dxa"/>
            <w:tcBorders>
              <w:top w:val="nil"/>
              <w:left w:val="nil"/>
              <w:bottom w:val="single" w:sz="8" w:space="0" w:color="auto"/>
              <w:right w:val="single" w:sz="8" w:space="0" w:color="auto"/>
            </w:tcBorders>
            <w:shd w:val="clear" w:color="auto" w:fill="auto"/>
            <w:noWrap/>
            <w:vAlign w:val="bottom"/>
          </w:tcPr>
          <w:p w:rsidR="00D04CED" w:rsidRPr="00B63DB0" w:rsidRDefault="00274E8F" w:rsidP="00D04CED">
            <w:pPr>
              <w:spacing w:after="0" w:line="240" w:lineRule="auto"/>
              <w:jc w:val="center"/>
              <w:rPr>
                <w:rFonts w:ascii="Times New Roman" w:eastAsia="Times New Roman" w:hAnsi="Times New Roman"/>
                <w:sz w:val="18"/>
                <w:szCs w:val="18"/>
                <w:lang w:eastAsia="ru-RU"/>
              </w:rPr>
            </w:pPr>
            <w:r w:rsidRPr="00B63DB0">
              <w:rPr>
                <w:rFonts w:ascii="Times New Roman" w:eastAsia="Times New Roman" w:hAnsi="Times New Roman"/>
                <w:sz w:val="18"/>
                <w:szCs w:val="18"/>
                <w:lang w:eastAsia="ru-RU"/>
              </w:rPr>
              <w:t>49 181,61</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D04CE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4 358,78</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53 540,39</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50 644,07</w:t>
            </w:r>
          </w:p>
        </w:tc>
        <w:tc>
          <w:tcPr>
            <w:tcW w:w="1134" w:type="dxa"/>
            <w:tcBorders>
              <w:top w:val="nil"/>
              <w:left w:val="nil"/>
              <w:bottom w:val="single" w:sz="8" w:space="0" w:color="auto"/>
              <w:right w:val="nil"/>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-2 896,32</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D04CED" w:rsidRPr="00B63DB0" w:rsidRDefault="0031139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94,6</w:t>
            </w:r>
          </w:p>
        </w:tc>
      </w:tr>
      <w:tr w:rsidR="00D04CED" w:rsidRPr="00B63DB0" w:rsidTr="00274E8F">
        <w:trPr>
          <w:trHeight w:val="276"/>
        </w:trPr>
        <w:tc>
          <w:tcPr>
            <w:tcW w:w="2425" w:type="dxa"/>
            <w:tcBorders>
              <w:top w:val="nil"/>
              <w:left w:val="single" w:sz="8" w:space="0" w:color="auto"/>
              <w:bottom w:val="single" w:sz="8" w:space="0" w:color="auto"/>
              <w:right w:val="single" w:sz="8" w:space="0" w:color="auto"/>
            </w:tcBorders>
            <w:shd w:val="clear" w:color="000000" w:fill="FFFFFF"/>
            <w:vAlign w:val="center"/>
            <w:hideMark/>
          </w:tcPr>
          <w:p w:rsidR="00D04CED" w:rsidRPr="00B63DB0" w:rsidRDefault="00D04CED" w:rsidP="00274E8F">
            <w:pPr>
              <w:spacing w:after="0" w:line="240" w:lineRule="auto"/>
              <w:ind w:right="-107"/>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МБУК "Культурно-этнографический центр Нерюнгринского района"</w:t>
            </w:r>
          </w:p>
        </w:tc>
        <w:tc>
          <w:tcPr>
            <w:tcW w:w="1276"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9 144,64</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D04CE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760,56</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9 905,19</w:t>
            </w:r>
          </w:p>
        </w:tc>
        <w:tc>
          <w:tcPr>
            <w:tcW w:w="1134" w:type="dxa"/>
            <w:tcBorders>
              <w:top w:val="nil"/>
              <w:left w:val="nil"/>
              <w:bottom w:val="single" w:sz="8" w:space="0" w:color="auto"/>
              <w:right w:val="single" w:sz="8" w:space="0" w:color="auto"/>
            </w:tcBorders>
            <w:shd w:val="clear" w:color="000000" w:fill="FFFFFF"/>
            <w:vAlign w:val="center"/>
          </w:tcPr>
          <w:p w:rsidR="00D04CED" w:rsidRPr="00B63DB0" w:rsidRDefault="00274E8F" w:rsidP="00274E8F">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8 522,14</w:t>
            </w:r>
          </w:p>
        </w:tc>
        <w:tc>
          <w:tcPr>
            <w:tcW w:w="1134" w:type="dxa"/>
            <w:tcBorders>
              <w:top w:val="nil"/>
              <w:left w:val="nil"/>
              <w:bottom w:val="single" w:sz="8" w:space="0" w:color="auto"/>
              <w:right w:val="nil"/>
            </w:tcBorders>
            <w:shd w:val="clear" w:color="000000" w:fill="FFFFFF"/>
            <w:vAlign w:val="center"/>
          </w:tcPr>
          <w:p w:rsidR="00D04CED" w:rsidRPr="00B63DB0" w:rsidRDefault="00274E8F"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-1 383,05</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D04CED" w:rsidRPr="00B63DB0" w:rsidRDefault="0031139D" w:rsidP="00D04CED">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86,0</w:t>
            </w:r>
          </w:p>
        </w:tc>
      </w:tr>
      <w:tr w:rsidR="00BA0186" w:rsidRPr="00B63DB0" w:rsidTr="00274E8F">
        <w:trPr>
          <w:trHeight w:val="276"/>
        </w:trPr>
        <w:tc>
          <w:tcPr>
            <w:tcW w:w="2425" w:type="dxa"/>
            <w:tcBorders>
              <w:top w:val="nil"/>
              <w:left w:val="single" w:sz="8" w:space="0" w:color="auto"/>
              <w:bottom w:val="single" w:sz="8" w:space="0" w:color="auto"/>
              <w:right w:val="single" w:sz="8" w:space="0" w:color="auto"/>
            </w:tcBorders>
            <w:shd w:val="clear" w:color="000000" w:fill="FFFFFF"/>
            <w:vAlign w:val="center"/>
            <w:hideMark/>
          </w:tcPr>
          <w:p w:rsidR="00BA0186" w:rsidRPr="00B63DB0" w:rsidRDefault="00BA0186" w:rsidP="00BA0186">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 </w:t>
            </w:r>
            <w:r w:rsidRPr="00B63DB0">
              <w:rPr>
                <w:rFonts w:ascii="Times New Roman" w:eastAsia="Times New Roman" w:hAnsi="Times New Roman"/>
                <w:b/>
                <w:bCs/>
                <w:color w:val="000000"/>
                <w:sz w:val="18"/>
                <w:szCs w:val="18"/>
                <w:lang w:eastAsia="ru-RU"/>
              </w:rPr>
              <w:t>Итого:</w:t>
            </w:r>
          </w:p>
        </w:tc>
        <w:tc>
          <w:tcPr>
            <w:tcW w:w="1276" w:type="dxa"/>
            <w:tcBorders>
              <w:top w:val="nil"/>
              <w:left w:val="nil"/>
              <w:bottom w:val="single" w:sz="8" w:space="0" w:color="auto"/>
              <w:right w:val="single" w:sz="8" w:space="0" w:color="auto"/>
            </w:tcBorders>
            <w:shd w:val="clear" w:color="000000" w:fill="FFFFFF"/>
            <w:vAlign w:val="center"/>
          </w:tcPr>
          <w:p w:rsidR="00BA0186" w:rsidRPr="00B63DB0" w:rsidRDefault="00BA0186" w:rsidP="00274E8F">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w:t>
            </w:r>
            <w:r w:rsidR="00274E8F" w:rsidRPr="00B63DB0">
              <w:rPr>
                <w:rFonts w:ascii="Times New Roman" w:eastAsia="Times New Roman" w:hAnsi="Times New Roman"/>
                <w:b/>
                <w:bCs/>
                <w:color w:val="000000"/>
                <w:sz w:val="18"/>
                <w:szCs w:val="18"/>
                <w:lang w:eastAsia="ru-RU"/>
              </w:rPr>
              <w:t>34</w:t>
            </w:r>
            <w:r w:rsidRPr="00B63DB0">
              <w:rPr>
                <w:rFonts w:ascii="Times New Roman" w:eastAsia="Times New Roman" w:hAnsi="Times New Roman"/>
                <w:b/>
                <w:bCs/>
                <w:color w:val="000000"/>
                <w:sz w:val="18"/>
                <w:szCs w:val="18"/>
                <w:lang w:eastAsia="ru-RU"/>
              </w:rPr>
              <w:t> </w:t>
            </w:r>
            <w:r w:rsidR="00274E8F" w:rsidRPr="00B63DB0">
              <w:rPr>
                <w:rFonts w:ascii="Times New Roman" w:eastAsia="Times New Roman" w:hAnsi="Times New Roman"/>
                <w:b/>
                <w:bCs/>
                <w:color w:val="000000"/>
                <w:sz w:val="18"/>
                <w:szCs w:val="18"/>
                <w:lang w:eastAsia="ru-RU"/>
              </w:rPr>
              <w:t>472</w:t>
            </w:r>
            <w:r w:rsidRPr="00B63DB0">
              <w:rPr>
                <w:rFonts w:ascii="Times New Roman" w:eastAsia="Times New Roman" w:hAnsi="Times New Roman"/>
                <w:b/>
                <w:bCs/>
                <w:color w:val="000000"/>
                <w:sz w:val="18"/>
                <w:szCs w:val="18"/>
                <w:lang w:eastAsia="ru-RU"/>
              </w:rPr>
              <w:t>,</w:t>
            </w:r>
            <w:r w:rsidR="00274E8F" w:rsidRPr="00B63DB0">
              <w:rPr>
                <w:rFonts w:ascii="Times New Roman" w:eastAsia="Times New Roman" w:hAnsi="Times New Roman"/>
                <w:b/>
                <w:bCs/>
                <w:color w:val="000000"/>
                <w:sz w:val="18"/>
                <w:szCs w:val="18"/>
                <w:lang w:eastAsia="ru-RU"/>
              </w:rPr>
              <w:t>68</w:t>
            </w:r>
          </w:p>
        </w:tc>
        <w:tc>
          <w:tcPr>
            <w:tcW w:w="1134" w:type="dxa"/>
            <w:tcBorders>
              <w:top w:val="nil"/>
              <w:left w:val="nil"/>
              <w:bottom w:val="single" w:sz="8" w:space="0" w:color="auto"/>
              <w:right w:val="single" w:sz="8" w:space="0" w:color="auto"/>
            </w:tcBorders>
            <w:shd w:val="clear" w:color="000000" w:fill="FFFFFF"/>
            <w:vAlign w:val="center"/>
          </w:tcPr>
          <w:p w:rsidR="00BA0186" w:rsidRPr="00B63DB0" w:rsidRDefault="00D04CED" w:rsidP="00820B4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12 670,20</w:t>
            </w:r>
          </w:p>
        </w:tc>
        <w:tc>
          <w:tcPr>
            <w:tcW w:w="1134" w:type="dxa"/>
            <w:tcBorders>
              <w:top w:val="nil"/>
              <w:left w:val="nil"/>
              <w:bottom w:val="single" w:sz="8" w:space="0" w:color="auto"/>
              <w:right w:val="single" w:sz="8" w:space="0" w:color="auto"/>
            </w:tcBorders>
            <w:shd w:val="clear" w:color="000000" w:fill="FFFFFF"/>
            <w:vAlign w:val="center"/>
          </w:tcPr>
          <w:p w:rsidR="00BA0186" w:rsidRPr="00B63DB0" w:rsidRDefault="00274E8F" w:rsidP="00820B4D">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247 142,88</w:t>
            </w:r>
          </w:p>
        </w:tc>
        <w:tc>
          <w:tcPr>
            <w:tcW w:w="1134" w:type="dxa"/>
            <w:tcBorders>
              <w:top w:val="nil"/>
              <w:left w:val="nil"/>
              <w:bottom w:val="single" w:sz="8" w:space="0" w:color="auto"/>
              <w:right w:val="single" w:sz="8" w:space="0" w:color="auto"/>
            </w:tcBorders>
            <w:shd w:val="clear" w:color="000000" w:fill="FFFFFF"/>
            <w:vAlign w:val="center"/>
          </w:tcPr>
          <w:p w:rsidR="00BA0186" w:rsidRPr="00B63DB0" w:rsidRDefault="00274E8F" w:rsidP="00BA0186">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232 938,91</w:t>
            </w:r>
          </w:p>
        </w:tc>
        <w:tc>
          <w:tcPr>
            <w:tcW w:w="1134" w:type="dxa"/>
            <w:tcBorders>
              <w:top w:val="nil"/>
              <w:left w:val="nil"/>
              <w:bottom w:val="single" w:sz="8" w:space="0" w:color="auto"/>
              <w:right w:val="nil"/>
            </w:tcBorders>
            <w:shd w:val="clear" w:color="000000" w:fill="FFFFFF"/>
            <w:vAlign w:val="center"/>
          </w:tcPr>
          <w:p w:rsidR="00BA0186" w:rsidRPr="00B63DB0" w:rsidRDefault="00274E8F" w:rsidP="00BA0186">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-14</w:t>
            </w:r>
            <w:r w:rsidR="0031139D" w:rsidRPr="00B63DB0">
              <w:rPr>
                <w:rFonts w:ascii="Times New Roman" w:eastAsia="Times New Roman" w:hAnsi="Times New Roman"/>
                <w:b/>
                <w:bCs/>
                <w:color w:val="000000"/>
                <w:sz w:val="18"/>
                <w:szCs w:val="18"/>
                <w:lang w:eastAsia="ru-RU"/>
              </w:rPr>
              <w:t> 203,97</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BA0186" w:rsidRPr="00B63DB0" w:rsidRDefault="0031139D" w:rsidP="00BA0186">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94,3</w:t>
            </w:r>
          </w:p>
        </w:tc>
      </w:tr>
    </w:tbl>
    <w:p w:rsidR="00FB759D" w:rsidRPr="00B63DB0" w:rsidRDefault="00FB759D" w:rsidP="00B304C8">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p>
    <w:p w:rsidR="00B304C8" w:rsidRPr="00B63DB0" w:rsidRDefault="00B304C8" w:rsidP="00B304C8">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sz w:val="24"/>
          <w:szCs w:val="24"/>
        </w:rPr>
        <w:t xml:space="preserve">Как видно из таблицы, кассовое исполнение бюджетными учреждениями субсидий </w:t>
      </w:r>
      <w:r w:rsidRPr="00B63DB0">
        <w:rPr>
          <w:rFonts w:ascii="Times New Roman" w:hAnsi="Times New Roman"/>
          <w:color w:val="000000"/>
          <w:sz w:val="24"/>
          <w:szCs w:val="24"/>
        </w:rPr>
        <w:t>на выполнение государственного (муниципального) задания в 20</w:t>
      </w:r>
      <w:r w:rsidR="003D3766" w:rsidRPr="00B63DB0">
        <w:rPr>
          <w:rFonts w:ascii="Times New Roman" w:hAnsi="Times New Roman"/>
          <w:color w:val="000000"/>
          <w:sz w:val="24"/>
          <w:szCs w:val="24"/>
        </w:rPr>
        <w:t>2</w:t>
      </w:r>
      <w:r w:rsidR="006828B6">
        <w:rPr>
          <w:rFonts w:ascii="Times New Roman" w:hAnsi="Times New Roman"/>
          <w:color w:val="000000"/>
          <w:sz w:val="24"/>
          <w:szCs w:val="24"/>
        </w:rPr>
        <w:t>2</w:t>
      </w:r>
      <w:r w:rsidRPr="00B63DB0">
        <w:rPr>
          <w:rFonts w:ascii="Times New Roman" w:hAnsi="Times New Roman"/>
          <w:color w:val="000000"/>
          <w:sz w:val="24"/>
          <w:szCs w:val="24"/>
        </w:rPr>
        <w:t xml:space="preserve"> году составило 9</w:t>
      </w:r>
      <w:r w:rsidR="00820B4D" w:rsidRPr="00B63DB0">
        <w:rPr>
          <w:rFonts w:ascii="Times New Roman" w:hAnsi="Times New Roman"/>
          <w:color w:val="000000"/>
          <w:sz w:val="24"/>
          <w:szCs w:val="24"/>
        </w:rPr>
        <w:t>4</w:t>
      </w:r>
      <w:r w:rsidRPr="00B63DB0">
        <w:rPr>
          <w:rFonts w:ascii="Times New Roman" w:hAnsi="Times New Roman"/>
          <w:color w:val="000000"/>
          <w:sz w:val="24"/>
          <w:szCs w:val="24"/>
        </w:rPr>
        <w:t>,</w:t>
      </w:r>
      <w:r w:rsidR="006828B6">
        <w:rPr>
          <w:rFonts w:ascii="Times New Roman" w:hAnsi="Times New Roman"/>
          <w:color w:val="000000"/>
          <w:sz w:val="24"/>
          <w:szCs w:val="24"/>
        </w:rPr>
        <w:t>3</w:t>
      </w:r>
      <w:r w:rsidRPr="00B63DB0">
        <w:rPr>
          <w:rFonts w:ascii="Times New Roman" w:hAnsi="Times New Roman"/>
          <w:color w:val="000000"/>
          <w:sz w:val="24"/>
          <w:szCs w:val="24"/>
        </w:rPr>
        <w:t>%.</w:t>
      </w:r>
    </w:p>
    <w:p w:rsidR="00075EDE" w:rsidRPr="00B63DB0" w:rsidRDefault="00B304C8" w:rsidP="00075EDE">
      <w:pPr>
        <w:spacing w:after="0" w:line="240" w:lineRule="auto"/>
        <w:ind w:firstLine="708"/>
        <w:jc w:val="both"/>
        <w:rPr>
          <w:rFonts w:ascii="Times New Roman" w:hAnsi="Times New Roman"/>
          <w:sz w:val="24"/>
          <w:szCs w:val="24"/>
        </w:rPr>
      </w:pPr>
      <w:r w:rsidRPr="00B63DB0">
        <w:rPr>
          <w:rFonts w:ascii="Times New Roman" w:hAnsi="Times New Roman"/>
          <w:spacing w:val="-24"/>
          <w:sz w:val="24"/>
          <w:szCs w:val="24"/>
        </w:rPr>
        <w:t xml:space="preserve">В </w:t>
      </w:r>
      <w:r w:rsidRPr="00B63DB0">
        <w:rPr>
          <w:rFonts w:ascii="Times New Roman" w:hAnsi="Times New Roman"/>
          <w:sz w:val="24"/>
          <w:szCs w:val="24"/>
        </w:rPr>
        <w:t xml:space="preserve">ходе анализа установлено, остаток неиспользованных бюджетными учреждениями субсидий </w:t>
      </w:r>
      <w:r w:rsidRPr="00B63DB0">
        <w:rPr>
          <w:rFonts w:ascii="Times New Roman" w:hAnsi="Times New Roman"/>
          <w:color w:val="000000"/>
          <w:sz w:val="24"/>
          <w:szCs w:val="24"/>
        </w:rPr>
        <w:t>на выполнение государственного (муниципального) задания на 01.01.202</w:t>
      </w:r>
      <w:r w:rsidR="009F0FC7" w:rsidRPr="00B63DB0">
        <w:rPr>
          <w:rFonts w:ascii="Times New Roman" w:hAnsi="Times New Roman"/>
          <w:color w:val="000000"/>
          <w:sz w:val="24"/>
          <w:szCs w:val="24"/>
        </w:rPr>
        <w:t>3</w:t>
      </w:r>
      <w:r w:rsidRPr="00B63DB0">
        <w:rPr>
          <w:rFonts w:ascii="Times New Roman" w:hAnsi="Times New Roman"/>
          <w:color w:val="000000"/>
          <w:sz w:val="24"/>
          <w:szCs w:val="24"/>
        </w:rPr>
        <w:t xml:space="preserve"> года составил </w:t>
      </w:r>
      <w:r w:rsidR="006828B6" w:rsidRPr="006828B6">
        <w:rPr>
          <w:rFonts w:ascii="Times New Roman" w:hAnsi="Times New Roman"/>
          <w:color w:val="000000"/>
          <w:sz w:val="24"/>
          <w:szCs w:val="24"/>
        </w:rPr>
        <w:t>14 203,97</w:t>
      </w:r>
      <w:r w:rsidR="006828B6">
        <w:rPr>
          <w:rFonts w:ascii="Times New Roman" w:hAnsi="Times New Roman"/>
          <w:color w:val="000000"/>
          <w:sz w:val="24"/>
          <w:szCs w:val="24"/>
        </w:rPr>
        <w:t xml:space="preserve"> </w:t>
      </w:r>
      <w:r w:rsidRPr="00B63DB0">
        <w:rPr>
          <w:rFonts w:ascii="Times New Roman" w:hAnsi="Times New Roman"/>
          <w:color w:val="000000"/>
          <w:sz w:val="24"/>
          <w:szCs w:val="24"/>
        </w:rPr>
        <w:t>тыс</w:t>
      </w:r>
      <w:r w:rsidR="00075EDE" w:rsidRPr="00B63DB0">
        <w:rPr>
          <w:rFonts w:ascii="Times New Roman" w:hAnsi="Times New Roman"/>
          <w:sz w:val="24"/>
          <w:szCs w:val="24"/>
        </w:rPr>
        <w:t>. рублей.</w:t>
      </w:r>
      <w:r w:rsidR="00075EDE" w:rsidRPr="00B63DB0">
        <w:t xml:space="preserve"> </w:t>
      </w:r>
      <w:r w:rsidR="00075EDE" w:rsidRPr="00B63DB0">
        <w:rPr>
          <w:rFonts w:ascii="Times New Roman" w:hAnsi="Times New Roman"/>
          <w:sz w:val="24"/>
          <w:szCs w:val="24"/>
        </w:rPr>
        <w:t>Отклонени</w:t>
      </w:r>
      <w:r w:rsidR="00051E13" w:rsidRPr="00B63DB0">
        <w:rPr>
          <w:rFonts w:ascii="Times New Roman" w:hAnsi="Times New Roman"/>
          <w:sz w:val="24"/>
          <w:szCs w:val="24"/>
        </w:rPr>
        <w:t>я</w:t>
      </w:r>
      <w:r w:rsidR="00075EDE" w:rsidRPr="00B63DB0">
        <w:rPr>
          <w:rFonts w:ascii="Times New Roman" w:hAnsi="Times New Roman"/>
          <w:sz w:val="24"/>
          <w:szCs w:val="24"/>
        </w:rPr>
        <w:t xml:space="preserve"> в сумме </w:t>
      </w:r>
      <w:r w:rsidR="006828B6" w:rsidRPr="006828B6">
        <w:rPr>
          <w:rFonts w:ascii="Times New Roman" w:hAnsi="Times New Roman"/>
          <w:color w:val="000000"/>
          <w:sz w:val="24"/>
          <w:szCs w:val="24"/>
        </w:rPr>
        <w:t xml:space="preserve">14 203,97 </w:t>
      </w:r>
      <w:r w:rsidR="00075EDE" w:rsidRPr="00B63DB0">
        <w:rPr>
          <w:rFonts w:ascii="Times New Roman" w:hAnsi="Times New Roman"/>
          <w:sz w:val="24"/>
          <w:szCs w:val="24"/>
        </w:rPr>
        <w:t>тыс. рублей являются денежными средствами, которые остаются в учреждении</w:t>
      </w:r>
      <w:r w:rsidR="00051E13" w:rsidRPr="00B63DB0">
        <w:rPr>
          <w:rFonts w:ascii="Times New Roman" w:hAnsi="Times New Roman"/>
          <w:sz w:val="24"/>
          <w:szCs w:val="24"/>
        </w:rPr>
        <w:t>.</w:t>
      </w:r>
      <w:r w:rsidR="00075EDE" w:rsidRPr="00B63DB0">
        <w:rPr>
          <w:rFonts w:ascii="Times New Roman" w:hAnsi="Times New Roman"/>
          <w:sz w:val="24"/>
          <w:szCs w:val="24"/>
        </w:rPr>
        <w:t xml:space="preserve"> Столь значительная сумма остатков неиспользованных средств свидетельствует:</w:t>
      </w:r>
    </w:p>
    <w:p w:rsidR="00075EDE" w:rsidRPr="00B63DB0" w:rsidRDefault="00075EDE" w:rsidP="00075EDE">
      <w:pPr>
        <w:spacing w:after="0" w:line="240" w:lineRule="auto"/>
        <w:jc w:val="both"/>
        <w:rPr>
          <w:rFonts w:ascii="Times New Roman" w:hAnsi="Times New Roman"/>
          <w:sz w:val="24"/>
          <w:szCs w:val="24"/>
        </w:rPr>
      </w:pPr>
      <w:r w:rsidRPr="00B63DB0">
        <w:rPr>
          <w:rFonts w:ascii="Times New Roman" w:hAnsi="Times New Roman"/>
          <w:sz w:val="24"/>
          <w:szCs w:val="24"/>
        </w:rPr>
        <w:t>- о некорректном расчете (отсутствии обоснованного расчета) норматива затрат для расчета субсидии;</w:t>
      </w:r>
    </w:p>
    <w:p w:rsidR="00075EDE" w:rsidRPr="00B63DB0" w:rsidRDefault="00075EDE" w:rsidP="00075EDE">
      <w:pPr>
        <w:spacing w:after="0" w:line="240" w:lineRule="auto"/>
        <w:jc w:val="both"/>
        <w:rPr>
          <w:rFonts w:ascii="Times New Roman" w:hAnsi="Times New Roman"/>
          <w:sz w:val="24"/>
          <w:szCs w:val="24"/>
        </w:rPr>
      </w:pPr>
      <w:r w:rsidRPr="00B63DB0">
        <w:rPr>
          <w:rFonts w:ascii="Times New Roman" w:hAnsi="Times New Roman"/>
          <w:sz w:val="24"/>
          <w:szCs w:val="24"/>
        </w:rPr>
        <w:t>- об излишне перечисленной сумме субсидии.</w:t>
      </w:r>
    </w:p>
    <w:p w:rsidR="00075EDE" w:rsidRPr="00B63DB0" w:rsidRDefault="00075EDE" w:rsidP="00B304C8">
      <w:pPr>
        <w:spacing w:after="0" w:line="240" w:lineRule="auto"/>
        <w:ind w:firstLine="708"/>
        <w:jc w:val="both"/>
        <w:rPr>
          <w:rFonts w:ascii="Times New Roman" w:hAnsi="Times New Roman"/>
          <w:sz w:val="24"/>
          <w:szCs w:val="24"/>
        </w:rPr>
      </w:pPr>
    </w:p>
    <w:p w:rsidR="00F423A4" w:rsidRPr="00B63DB0" w:rsidRDefault="00F423A4" w:rsidP="00F423A4">
      <w:pPr>
        <w:shd w:val="clear" w:color="auto" w:fill="FFFFFF"/>
        <w:spacing w:after="0" w:line="240" w:lineRule="auto"/>
        <w:ind w:firstLine="709"/>
        <w:jc w:val="both"/>
        <w:rPr>
          <w:rFonts w:ascii="Times New Roman" w:hAnsi="Times New Roman"/>
          <w:bCs/>
          <w:spacing w:val="3"/>
          <w:sz w:val="24"/>
          <w:szCs w:val="24"/>
        </w:rPr>
      </w:pPr>
      <w:r w:rsidRPr="00B63DB0">
        <w:rPr>
          <w:rFonts w:ascii="Times New Roman" w:hAnsi="Times New Roman"/>
          <w:bCs/>
          <w:color w:val="1A1A1A" w:themeColor="background1" w:themeShade="1A"/>
          <w:spacing w:val="3"/>
          <w:sz w:val="24"/>
          <w:szCs w:val="24"/>
        </w:rPr>
        <w:t xml:space="preserve">Анализ кассового </w:t>
      </w:r>
      <w:r w:rsidRPr="00B63DB0">
        <w:rPr>
          <w:rFonts w:ascii="Times New Roman" w:hAnsi="Times New Roman"/>
          <w:bCs/>
          <w:spacing w:val="3"/>
          <w:sz w:val="24"/>
          <w:szCs w:val="24"/>
        </w:rPr>
        <w:t xml:space="preserve">исполнения </w:t>
      </w:r>
      <w:r w:rsidRPr="00B63DB0">
        <w:rPr>
          <w:rFonts w:ascii="Times New Roman" w:hAnsi="Times New Roman"/>
          <w:sz w:val="24"/>
          <w:szCs w:val="24"/>
        </w:rPr>
        <w:t xml:space="preserve">бюджетными учреждениями целевых субсидий </w:t>
      </w:r>
      <w:r w:rsidRPr="00B63DB0">
        <w:rPr>
          <w:rFonts w:ascii="Times New Roman" w:hAnsi="Times New Roman"/>
          <w:color w:val="000000"/>
          <w:sz w:val="24"/>
          <w:szCs w:val="24"/>
        </w:rPr>
        <w:t>на иные цели</w:t>
      </w:r>
      <w:r w:rsidRPr="00B63DB0">
        <w:rPr>
          <w:rFonts w:ascii="Times New Roman" w:hAnsi="Times New Roman"/>
          <w:bCs/>
          <w:spacing w:val="3"/>
          <w:sz w:val="24"/>
          <w:szCs w:val="24"/>
        </w:rPr>
        <w:t xml:space="preserve"> за 202</w:t>
      </w:r>
      <w:r w:rsidR="009F0FC7" w:rsidRPr="00B63DB0">
        <w:rPr>
          <w:rFonts w:ascii="Times New Roman" w:hAnsi="Times New Roman"/>
          <w:bCs/>
          <w:spacing w:val="3"/>
          <w:sz w:val="24"/>
          <w:szCs w:val="24"/>
        </w:rPr>
        <w:t>2</w:t>
      </w:r>
      <w:r w:rsidRPr="00B63DB0">
        <w:rPr>
          <w:rFonts w:ascii="Times New Roman" w:hAnsi="Times New Roman"/>
          <w:bCs/>
          <w:spacing w:val="3"/>
          <w:sz w:val="24"/>
          <w:szCs w:val="24"/>
        </w:rPr>
        <w:t xml:space="preserve"> год приведен в таблице:</w:t>
      </w:r>
    </w:p>
    <w:p w:rsidR="00AD699A" w:rsidRPr="00B63DB0" w:rsidRDefault="00AD699A" w:rsidP="00AD699A">
      <w:pPr>
        <w:shd w:val="clear" w:color="auto" w:fill="FFFFFF"/>
        <w:spacing w:after="0" w:line="240" w:lineRule="auto"/>
        <w:ind w:firstLine="709"/>
        <w:jc w:val="right"/>
        <w:rPr>
          <w:rFonts w:ascii="Times New Roman" w:hAnsi="Times New Roman"/>
          <w:bCs/>
          <w:spacing w:val="3"/>
          <w:sz w:val="20"/>
          <w:szCs w:val="20"/>
        </w:rPr>
      </w:pPr>
      <w:r w:rsidRPr="00B63DB0">
        <w:rPr>
          <w:rFonts w:ascii="Times New Roman" w:hAnsi="Times New Roman"/>
          <w:bCs/>
          <w:spacing w:val="3"/>
          <w:sz w:val="20"/>
          <w:szCs w:val="20"/>
        </w:rPr>
        <w:t>тыс. рублей</w:t>
      </w:r>
    </w:p>
    <w:tbl>
      <w:tblPr>
        <w:tblW w:w="9371" w:type="dxa"/>
        <w:tblInd w:w="93" w:type="dxa"/>
        <w:tblLook w:val="04A0" w:firstRow="1" w:lastRow="0" w:firstColumn="1" w:lastColumn="0" w:noHBand="0" w:noVBand="1"/>
      </w:tblPr>
      <w:tblGrid>
        <w:gridCol w:w="4053"/>
        <w:gridCol w:w="1401"/>
        <w:gridCol w:w="1394"/>
        <w:gridCol w:w="1276"/>
        <w:gridCol w:w="1247"/>
      </w:tblGrid>
      <w:tr w:rsidR="00AD699A" w:rsidRPr="00B63DB0" w:rsidTr="00AD699A">
        <w:trPr>
          <w:trHeight w:val="276"/>
        </w:trPr>
        <w:tc>
          <w:tcPr>
            <w:tcW w:w="4268" w:type="dxa"/>
            <w:vMerge w:val="restart"/>
            <w:tcBorders>
              <w:top w:val="single" w:sz="8" w:space="0" w:color="auto"/>
              <w:left w:val="single" w:sz="8" w:space="0" w:color="auto"/>
              <w:bottom w:val="nil"/>
              <w:right w:val="single" w:sz="8" w:space="0" w:color="auto"/>
            </w:tcBorders>
            <w:shd w:val="clear" w:color="auto" w:fill="auto"/>
            <w:vAlign w:val="center"/>
            <w:hideMark/>
          </w:tcPr>
          <w:p w:rsidR="00AD699A" w:rsidRPr="00B63DB0" w:rsidRDefault="00AD699A" w:rsidP="00AD699A">
            <w:pPr>
              <w:spacing w:after="0" w:line="240" w:lineRule="auto"/>
              <w:jc w:val="center"/>
              <w:rPr>
                <w:rFonts w:ascii="Times New Roman" w:eastAsia="Times New Roman" w:hAnsi="Times New Roman"/>
                <w:b/>
                <w:bCs/>
                <w:color w:val="000000"/>
                <w:sz w:val="20"/>
                <w:szCs w:val="20"/>
                <w:lang w:eastAsia="ru-RU"/>
              </w:rPr>
            </w:pPr>
            <w:r w:rsidRPr="00B63DB0">
              <w:rPr>
                <w:rFonts w:ascii="Times New Roman" w:eastAsia="Times New Roman" w:hAnsi="Times New Roman"/>
                <w:b/>
                <w:bCs/>
                <w:color w:val="000000"/>
                <w:sz w:val="20"/>
                <w:szCs w:val="20"/>
                <w:lang w:eastAsia="ru-RU"/>
              </w:rPr>
              <w:t>Подведомственные получатели</w:t>
            </w:r>
          </w:p>
        </w:tc>
        <w:tc>
          <w:tcPr>
            <w:tcW w:w="3969" w:type="dxa"/>
            <w:gridSpan w:val="3"/>
            <w:tcBorders>
              <w:top w:val="single" w:sz="8" w:space="0" w:color="auto"/>
              <w:left w:val="nil"/>
              <w:bottom w:val="single" w:sz="8" w:space="0" w:color="auto"/>
              <w:right w:val="single" w:sz="8" w:space="0" w:color="auto"/>
            </w:tcBorders>
            <w:shd w:val="clear" w:color="auto" w:fill="auto"/>
            <w:vAlign w:val="center"/>
            <w:hideMark/>
          </w:tcPr>
          <w:p w:rsidR="00AD699A" w:rsidRPr="00B63DB0" w:rsidRDefault="00AD699A" w:rsidP="00AD699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Субсидия на иные цели</w:t>
            </w:r>
          </w:p>
        </w:tc>
        <w:tc>
          <w:tcPr>
            <w:tcW w:w="1134" w:type="dxa"/>
            <w:vMerge w:val="restart"/>
            <w:tcBorders>
              <w:top w:val="single" w:sz="8" w:space="0" w:color="auto"/>
              <w:left w:val="nil"/>
              <w:bottom w:val="nil"/>
              <w:right w:val="single" w:sz="8" w:space="0" w:color="000000"/>
            </w:tcBorders>
            <w:shd w:val="clear" w:color="auto" w:fill="auto"/>
            <w:vAlign w:val="center"/>
            <w:hideMark/>
          </w:tcPr>
          <w:p w:rsidR="00AD699A" w:rsidRPr="00B63DB0" w:rsidRDefault="00774BC7" w:rsidP="00AD699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Исполнение, %</w:t>
            </w:r>
          </w:p>
        </w:tc>
      </w:tr>
      <w:tr w:rsidR="00774BC7" w:rsidRPr="00B63DB0" w:rsidTr="005A19E6">
        <w:trPr>
          <w:trHeight w:val="784"/>
        </w:trPr>
        <w:tc>
          <w:tcPr>
            <w:tcW w:w="4268" w:type="dxa"/>
            <w:vMerge/>
            <w:tcBorders>
              <w:top w:val="single" w:sz="8" w:space="0" w:color="auto"/>
              <w:left w:val="single" w:sz="8" w:space="0" w:color="auto"/>
              <w:bottom w:val="nil"/>
              <w:right w:val="single" w:sz="8" w:space="0" w:color="auto"/>
            </w:tcBorders>
            <w:vAlign w:val="center"/>
            <w:hideMark/>
          </w:tcPr>
          <w:p w:rsidR="00774BC7" w:rsidRPr="00B63DB0" w:rsidRDefault="00774BC7" w:rsidP="00AD699A">
            <w:pPr>
              <w:spacing w:after="0" w:line="240" w:lineRule="auto"/>
              <w:rPr>
                <w:rFonts w:ascii="Times New Roman" w:eastAsia="Times New Roman" w:hAnsi="Times New Roman"/>
                <w:b/>
                <w:bCs/>
                <w:color w:val="000000"/>
                <w:sz w:val="16"/>
                <w:szCs w:val="16"/>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774BC7" w:rsidRPr="00B63DB0" w:rsidRDefault="00774BC7" w:rsidP="009F0FC7">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Бюджетные ассигнования, утвержденные  на 202</w:t>
            </w:r>
            <w:r w:rsidR="009F0FC7" w:rsidRPr="00B63DB0">
              <w:rPr>
                <w:rFonts w:ascii="Times New Roman" w:eastAsia="Times New Roman" w:hAnsi="Times New Roman"/>
                <w:b/>
                <w:bCs/>
                <w:color w:val="000000"/>
                <w:sz w:val="18"/>
                <w:szCs w:val="18"/>
                <w:lang w:eastAsia="ru-RU"/>
              </w:rPr>
              <w:t>2</w:t>
            </w:r>
            <w:r w:rsidRPr="00B63DB0">
              <w:rPr>
                <w:rFonts w:ascii="Times New Roman" w:eastAsia="Times New Roman" w:hAnsi="Times New Roman"/>
                <w:b/>
                <w:bCs/>
                <w:color w:val="000000"/>
                <w:sz w:val="18"/>
                <w:szCs w:val="18"/>
                <w:lang w:eastAsia="ru-RU"/>
              </w:rPr>
              <w:t xml:space="preserve"> год</w:t>
            </w:r>
          </w:p>
        </w:tc>
        <w:tc>
          <w:tcPr>
            <w:tcW w:w="1417" w:type="dxa"/>
            <w:tcBorders>
              <w:top w:val="nil"/>
              <w:left w:val="nil"/>
              <w:bottom w:val="single" w:sz="8" w:space="0" w:color="auto"/>
              <w:right w:val="single" w:sz="8" w:space="0" w:color="auto"/>
            </w:tcBorders>
            <w:shd w:val="clear" w:color="auto" w:fill="auto"/>
            <w:vAlign w:val="center"/>
            <w:hideMark/>
          </w:tcPr>
          <w:p w:rsidR="00774BC7" w:rsidRPr="00B63DB0" w:rsidRDefault="00774BC7" w:rsidP="009F0FC7">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Кассовое исполнение за 202</w:t>
            </w:r>
            <w:r w:rsidR="009F0FC7" w:rsidRPr="00B63DB0">
              <w:rPr>
                <w:rFonts w:ascii="Times New Roman" w:eastAsia="Times New Roman" w:hAnsi="Times New Roman"/>
                <w:b/>
                <w:bCs/>
                <w:color w:val="000000"/>
                <w:sz w:val="18"/>
                <w:szCs w:val="18"/>
                <w:lang w:eastAsia="ru-RU"/>
              </w:rPr>
              <w:t>2</w:t>
            </w:r>
            <w:r w:rsidRPr="00B63DB0">
              <w:rPr>
                <w:rFonts w:ascii="Times New Roman" w:eastAsia="Times New Roman" w:hAnsi="Times New Roman"/>
                <w:b/>
                <w:bCs/>
                <w:color w:val="000000"/>
                <w:sz w:val="18"/>
                <w:szCs w:val="18"/>
                <w:lang w:eastAsia="ru-RU"/>
              </w:rPr>
              <w:t xml:space="preserve"> год</w:t>
            </w:r>
          </w:p>
        </w:tc>
        <w:tc>
          <w:tcPr>
            <w:tcW w:w="1276" w:type="dxa"/>
            <w:tcBorders>
              <w:top w:val="nil"/>
              <w:left w:val="nil"/>
              <w:bottom w:val="single" w:sz="8" w:space="0" w:color="auto"/>
              <w:right w:val="single" w:sz="8" w:space="0" w:color="auto"/>
            </w:tcBorders>
            <w:shd w:val="clear" w:color="auto" w:fill="auto"/>
            <w:vAlign w:val="center"/>
            <w:hideMark/>
          </w:tcPr>
          <w:p w:rsidR="00774BC7" w:rsidRPr="00B63DB0" w:rsidRDefault="00774BC7" w:rsidP="00774BC7">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Отклонение (гр.3-гр.2)</w:t>
            </w:r>
          </w:p>
        </w:tc>
        <w:tc>
          <w:tcPr>
            <w:tcW w:w="1134" w:type="dxa"/>
            <w:vMerge/>
            <w:tcBorders>
              <w:top w:val="single" w:sz="8" w:space="0" w:color="auto"/>
              <w:left w:val="nil"/>
              <w:bottom w:val="nil"/>
              <w:right w:val="single" w:sz="8" w:space="0" w:color="000000"/>
            </w:tcBorders>
            <w:vAlign w:val="center"/>
            <w:hideMark/>
          </w:tcPr>
          <w:p w:rsidR="00774BC7" w:rsidRPr="00B63DB0" w:rsidRDefault="00774BC7" w:rsidP="00AD699A">
            <w:pPr>
              <w:spacing w:after="0" w:line="240" w:lineRule="auto"/>
              <w:rPr>
                <w:rFonts w:ascii="Times New Roman" w:eastAsia="Times New Roman" w:hAnsi="Times New Roman"/>
                <w:b/>
                <w:bCs/>
                <w:color w:val="000000"/>
                <w:sz w:val="18"/>
                <w:szCs w:val="18"/>
                <w:lang w:eastAsia="ru-RU"/>
              </w:rPr>
            </w:pPr>
          </w:p>
        </w:tc>
      </w:tr>
      <w:tr w:rsidR="00774BC7" w:rsidRPr="00B63DB0" w:rsidTr="00774BC7">
        <w:trPr>
          <w:trHeight w:val="93"/>
        </w:trPr>
        <w:tc>
          <w:tcPr>
            <w:tcW w:w="4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C7" w:rsidRPr="00B63DB0" w:rsidRDefault="00774BC7" w:rsidP="00AD699A">
            <w:pPr>
              <w:spacing w:after="0" w:line="240" w:lineRule="auto"/>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774BC7" w:rsidRPr="00B63DB0" w:rsidRDefault="00774BC7" w:rsidP="00AD699A">
            <w:pPr>
              <w:spacing w:after="0" w:line="240" w:lineRule="auto"/>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774BC7" w:rsidRPr="00B63DB0" w:rsidRDefault="00774BC7" w:rsidP="00AD699A">
            <w:pPr>
              <w:spacing w:after="0" w:line="240" w:lineRule="auto"/>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774BC7" w:rsidRPr="00B63DB0" w:rsidRDefault="00774BC7" w:rsidP="00AD699A">
            <w:pPr>
              <w:spacing w:after="0" w:line="240" w:lineRule="auto"/>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74BC7" w:rsidRPr="00B63DB0" w:rsidRDefault="00774BC7" w:rsidP="00AD699A">
            <w:pPr>
              <w:spacing w:after="0" w:line="240" w:lineRule="auto"/>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5</w:t>
            </w:r>
          </w:p>
        </w:tc>
      </w:tr>
      <w:tr w:rsidR="00774BC7" w:rsidRPr="00B63DB0" w:rsidTr="00051E13">
        <w:trPr>
          <w:trHeight w:val="276"/>
        </w:trPr>
        <w:tc>
          <w:tcPr>
            <w:tcW w:w="4268" w:type="dxa"/>
            <w:tcBorders>
              <w:top w:val="nil"/>
              <w:left w:val="single" w:sz="8" w:space="0" w:color="auto"/>
              <w:bottom w:val="single" w:sz="8" w:space="0" w:color="auto"/>
              <w:right w:val="nil"/>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 ДО ДШИ г.</w:t>
            </w:r>
            <w:r w:rsidR="001F5BCB"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Нерюнгри</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11 883,70</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11 298,76</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-584,94</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95,1</w:t>
            </w:r>
          </w:p>
        </w:tc>
      </w:tr>
      <w:tr w:rsidR="00774BC7" w:rsidRPr="00B63DB0" w:rsidTr="00051E13">
        <w:trPr>
          <w:trHeight w:val="257"/>
        </w:trPr>
        <w:tc>
          <w:tcPr>
            <w:tcW w:w="4268" w:type="dxa"/>
            <w:tcBorders>
              <w:top w:val="nil"/>
              <w:left w:val="single" w:sz="8" w:space="0" w:color="auto"/>
              <w:bottom w:val="single" w:sz="8" w:space="0" w:color="auto"/>
              <w:right w:val="nil"/>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 "Муниципальный архив Нерюнгринского района"</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774BC7" w:rsidRPr="00B63DB0" w:rsidRDefault="009814E0"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448,90</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814E0" w:rsidP="009814E0">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86,86</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-362,04</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19,4</w:t>
            </w:r>
          </w:p>
        </w:tc>
      </w:tr>
      <w:tr w:rsidR="00774BC7" w:rsidRPr="00B63DB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МБУК НЦБС</w:t>
            </w:r>
          </w:p>
        </w:tc>
        <w:tc>
          <w:tcPr>
            <w:tcW w:w="1276" w:type="dxa"/>
            <w:tcBorders>
              <w:top w:val="nil"/>
              <w:left w:val="nil"/>
              <w:bottom w:val="single" w:sz="8" w:space="0" w:color="auto"/>
              <w:right w:val="single" w:sz="8" w:space="0" w:color="auto"/>
            </w:tcBorders>
            <w:shd w:val="clear" w:color="000000" w:fill="FFFFFF"/>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1 029,80</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834,17</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E90729">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-195,63</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ED7FB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81,0</w:t>
            </w:r>
          </w:p>
        </w:tc>
      </w:tr>
      <w:tr w:rsidR="00774BC7" w:rsidRPr="00B63DB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B63DB0" w:rsidRDefault="00774BC7" w:rsidP="00051E13">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МБУК НЦБС №</w:t>
            </w:r>
            <w:r w:rsidR="009814E0"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3 п. С</w:t>
            </w:r>
            <w:r w:rsidR="001F5BCB" w:rsidRPr="00B63DB0">
              <w:rPr>
                <w:rFonts w:ascii="Times New Roman" w:eastAsia="Times New Roman" w:hAnsi="Times New Roman"/>
                <w:color w:val="000000"/>
                <w:sz w:val="18"/>
                <w:szCs w:val="18"/>
                <w:lang w:eastAsia="ru-RU"/>
              </w:rPr>
              <w:t xml:space="preserve">еребряный </w:t>
            </w:r>
            <w:r w:rsidRPr="00B63DB0">
              <w:rPr>
                <w:rFonts w:ascii="Times New Roman" w:eastAsia="Times New Roman" w:hAnsi="Times New Roman"/>
                <w:color w:val="000000"/>
                <w:sz w:val="18"/>
                <w:szCs w:val="18"/>
                <w:lang w:eastAsia="ru-RU"/>
              </w:rPr>
              <w:t>Бор</w:t>
            </w:r>
          </w:p>
        </w:tc>
        <w:tc>
          <w:tcPr>
            <w:tcW w:w="1276" w:type="dxa"/>
            <w:tcBorders>
              <w:top w:val="nil"/>
              <w:left w:val="nil"/>
              <w:bottom w:val="single" w:sz="8" w:space="0" w:color="auto"/>
              <w:right w:val="single" w:sz="8" w:space="0" w:color="auto"/>
            </w:tcBorders>
            <w:shd w:val="clear" w:color="000000" w:fill="FFFFFF"/>
            <w:vAlign w:val="center"/>
          </w:tcPr>
          <w:p w:rsidR="00774BC7" w:rsidRPr="00B63DB0" w:rsidRDefault="009814E0" w:rsidP="00125D3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3 998,77</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814E0" w:rsidP="009814E0">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3 547,00</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-451,77</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88,7</w:t>
            </w:r>
          </w:p>
        </w:tc>
      </w:tr>
      <w:tr w:rsidR="00774BC7" w:rsidRPr="00B63DB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МБУК НЦБС №</w:t>
            </w:r>
            <w:r w:rsidR="009814E0"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4 п.</w:t>
            </w:r>
            <w:r w:rsidR="001F5BCB"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Беркакит</w:t>
            </w:r>
          </w:p>
        </w:tc>
        <w:tc>
          <w:tcPr>
            <w:tcW w:w="1276" w:type="dxa"/>
            <w:tcBorders>
              <w:top w:val="nil"/>
              <w:left w:val="nil"/>
              <w:bottom w:val="single" w:sz="8" w:space="0" w:color="auto"/>
              <w:right w:val="single" w:sz="8" w:space="0" w:color="auto"/>
            </w:tcBorders>
            <w:shd w:val="clear" w:color="000000" w:fill="FFFFFF"/>
            <w:vAlign w:val="center"/>
          </w:tcPr>
          <w:p w:rsidR="00774BC7" w:rsidRPr="00B63DB0" w:rsidRDefault="009814E0"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6 018,42</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814E0" w:rsidP="00125D3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5 500,39</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-518,03</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88028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91,4</w:t>
            </w:r>
          </w:p>
        </w:tc>
      </w:tr>
      <w:tr w:rsidR="00774BC7" w:rsidRPr="00B63DB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МБУК НЦБС №</w:t>
            </w:r>
            <w:r w:rsidR="009814E0"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5 п.</w:t>
            </w:r>
            <w:r w:rsidR="001F5BCB"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Хатыми</w:t>
            </w:r>
            <w:r w:rsidR="00012172" w:rsidRPr="00B63DB0">
              <w:rPr>
                <w:rFonts w:ascii="Times New Roman" w:eastAsia="Times New Roman" w:hAnsi="Times New Roman"/>
                <w:color w:val="000000"/>
                <w:sz w:val="18"/>
                <w:szCs w:val="18"/>
                <w:lang w:eastAsia="ru-RU"/>
              </w:rPr>
              <w:t xml:space="preserve">, </w:t>
            </w:r>
            <w:r w:rsidR="00ED7FB3" w:rsidRPr="00B63DB0">
              <w:rPr>
                <w:rFonts w:ascii="Times New Roman" w:eastAsia="Times New Roman" w:hAnsi="Times New Roman"/>
                <w:color w:val="000000"/>
                <w:sz w:val="18"/>
                <w:szCs w:val="18"/>
                <w:lang w:eastAsia="ru-RU"/>
              </w:rPr>
              <w:t>№10  п. Чульман</w:t>
            </w:r>
          </w:p>
        </w:tc>
        <w:tc>
          <w:tcPr>
            <w:tcW w:w="1276" w:type="dxa"/>
            <w:tcBorders>
              <w:top w:val="nil"/>
              <w:left w:val="nil"/>
              <w:bottom w:val="single" w:sz="8" w:space="0" w:color="auto"/>
              <w:right w:val="single" w:sz="8" w:space="0" w:color="auto"/>
            </w:tcBorders>
            <w:shd w:val="clear" w:color="000000" w:fill="FFFFFF"/>
            <w:vAlign w:val="center"/>
          </w:tcPr>
          <w:p w:rsidR="00774BC7" w:rsidRPr="00B63DB0" w:rsidRDefault="009814E0"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8 294,56</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814E0"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6 958,01</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-1 336,55</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83,9</w:t>
            </w:r>
          </w:p>
        </w:tc>
      </w:tr>
      <w:tr w:rsidR="00774BC7" w:rsidRPr="00B63DB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МБУК НЦБС №</w:t>
            </w:r>
            <w:r w:rsidR="009814E0"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7  п. Золотинка</w:t>
            </w:r>
          </w:p>
        </w:tc>
        <w:tc>
          <w:tcPr>
            <w:tcW w:w="1276" w:type="dxa"/>
            <w:tcBorders>
              <w:top w:val="nil"/>
              <w:left w:val="nil"/>
              <w:bottom w:val="single" w:sz="8" w:space="0" w:color="auto"/>
              <w:right w:val="single" w:sz="8" w:space="0" w:color="auto"/>
            </w:tcBorders>
            <w:shd w:val="clear" w:color="000000" w:fill="FFFFFF"/>
            <w:vAlign w:val="center"/>
          </w:tcPr>
          <w:p w:rsidR="00774BC7" w:rsidRPr="00B63DB0" w:rsidRDefault="009814E0"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752,89</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814E0"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626,16</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-126,73</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83,2</w:t>
            </w:r>
          </w:p>
        </w:tc>
      </w:tr>
      <w:tr w:rsidR="00774BC7" w:rsidRPr="00B63DB0" w:rsidTr="0031139D">
        <w:trPr>
          <w:trHeight w:val="276"/>
        </w:trPr>
        <w:tc>
          <w:tcPr>
            <w:tcW w:w="426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МБУК НЦБС №</w:t>
            </w:r>
            <w:r w:rsidR="009814E0"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8  п.</w:t>
            </w:r>
            <w:r w:rsidR="001F5BCB" w:rsidRPr="00B63DB0">
              <w:rPr>
                <w:rFonts w:ascii="Times New Roman" w:eastAsia="Times New Roman" w:hAnsi="Times New Roman"/>
                <w:color w:val="000000"/>
                <w:sz w:val="18"/>
                <w:szCs w:val="18"/>
                <w:lang w:eastAsia="ru-RU"/>
              </w:rPr>
              <w:t xml:space="preserve"> </w:t>
            </w:r>
            <w:r w:rsidRPr="00B63DB0">
              <w:rPr>
                <w:rFonts w:ascii="Times New Roman" w:eastAsia="Times New Roman" w:hAnsi="Times New Roman"/>
                <w:color w:val="000000"/>
                <w:sz w:val="18"/>
                <w:szCs w:val="18"/>
                <w:lang w:eastAsia="ru-RU"/>
              </w:rPr>
              <w:t>Хани</w:t>
            </w:r>
          </w:p>
        </w:tc>
        <w:tc>
          <w:tcPr>
            <w:tcW w:w="1276" w:type="dxa"/>
            <w:tcBorders>
              <w:top w:val="single" w:sz="4" w:space="0" w:color="auto"/>
              <w:left w:val="nil"/>
              <w:bottom w:val="single" w:sz="8" w:space="0" w:color="auto"/>
              <w:right w:val="single" w:sz="8" w:space="0" w:color="auto"/>
            </w:tcBorders>
            <w:shd w:val="clear" w:color="000000" w:fill="FFFFFF"/>
            <w:vAlign w:val="center"/>
          </w:tcPr>
          <w:p w:rsidR="00774BC7" w:rsidRPr="00B63DB0" w:rsidRDefault="009814E0"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597,42</w:t>
            </w:r>
          </w:p>
        </w:tc>
        <w:tc>
          <w:tcPr>
            <w:tcW w:w="1417" w:type="dxa"/>
            <w:tcBorders>
              <w:top w:val="single" w:sz="4" w:space="0" w:color="auto"/>
              <w:left w:val="nil"/>
              <w:bottom w:val="single" w:sz="8" w:space="0" w:color="auto"/>
              <w:right w:val="single" w:sz="8" w:space="0" w:color="auto"/>
            </w:tcBorders>
            <w:shd w:val="clear" w:color="auto" w:fill="auto"/>
            <w:vAlign w:val="center"/>
          </w:tcPr>
          <w:p w:rsidR="00774BC7" w:rsidRPr="00B63DB0" w:rsidRDefault="009814E0"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563,62</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-33,80</w:t>
            </w:r>
          </w:p>
        </w:tc>
        <w:tc>
          <w:tcPr>
            <w:tcW w:w="1134" w:type="dxa"/>
            <w:tcBorders>
              <w:top w:val="single" w:sz="4" w:space="0" w:color="auto"/>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94,3</w:t>
            </w:r>
          </w:p>
        </w:tc>
      </w:tr>
      <w:tr w:rsidR="00774BC7" w:rsidRPr="00B63DB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ДМХШ "Соловушка"</w:t>
            </w:r>
          </w:p>
        </w:tc>
        <w:tc>
          <w:tcPr>
            <w:tcW w:w="1276" w:type="dxa"/>
            <w:tcBorders>
              <w:top w:val="nil"/>
              <w:left w:val="nil"/>
              <w:bottom w:val="single" w:sz="8" w:space="0" w:color="auto"/>
              <w:right w:val="single" w:sz="8" w:space="0" w:color="auto"/>
            </w:tcBorders>
            <w:shd w:val="clear" w:color="000000" w:fill="FFFFFF"/>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2 413,50</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2 144,62</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-268,88</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88,9</w:t>
            </w:r>
          </w:p>
        </w:tc>
      </w:tr>
      <w:tr w:rsidR="00774BC7" w:rsidRPr="00B63DB0" w:rsidTr="00051E13">
        <w:trPr>
          <w:trHeight w:val="276"/>
        </w:trPr>
        <w:tc>
          <w:tcPr>
            <w:tcW w:w="426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774BC7" w:rsidRPr="00B63DB0" w:rsidRDefault="00774BC7" w:rsidP="00051E13">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lastRenderedPageBreak/>
              <w:t xml:space="preserve">МБУК </w:t>
            </w:r>
            <w:r w:rsidR="00051E13" w:rsidRPr="00B63DB0">
              <w:rPr>
                <w:rFonts w:ascii="Times New Roman" w:eastAsia="Times New Roman" w:hAnsi="Times New Roman"/>
                <w:color w:val="000000"/>
                <w:sz w:val="18"/>
                <w:szCs w:val="18"/>
                <w:lang w:eastAsia="ru-RU"/>
              </w:rPr>
              <w:t>"Культурно-этнографический центр Нерюнгринского района"</w:t>
            </w:r>
          </w:p>
        </w:tc>
        <w:tc>
          <w:tcPr>
            <w:tcW w:w="1276" w:type="dxa"/>
            <w:tcBorders>
              <w:top w:val="single" w:sz="4" w:space="0" w:color="auto"/>
              <w:left w:val="nil"/>
              <w:bottom w:val="single" w:sz="8" w:space="0" w:color="auto"/>
              <w:right w:val="single" w:sz="8" w:space="0" w:color="auto"/>
            </w:tcBorders>
            <w:shd w:val="clear" w:color="000000" w:fill="FFFFFF"/>
            <w:vAlign w:val="center"/>
          </w:tcPr>
          <w:p w:rsidR="00774BC7" w:rsidRPr="00B63DB0" w:rsidRDefault="009F0FC7" w:rsidP="00051E13">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15 556,90</w:t>
            </w:r>
          </w:p>
        </w:tc>
        <w:tc>
          <w:tcPr>
            <w:tcW w:w="1417" w:type="dxa"/>
            <w:tcBorders>
              <w:top w:val="single" w:sz="4" w:space="0" w:color="auto"/>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15 219,24</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-337,66</w:t>
            </w:r>
          </w:p>
        </w:tc>
        <w:tc>
          <w:tcPr>
            <w:tcW w:w="1134" w:type="dxa"/>
            <w:tcBorders>
              <w:top w:val="single" w:sz="4" w:space="0" w:color="auto"/>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97,8</w:t>
            </w:r>
          </w:p>
        </w:tc>
      </w:tr>
      <w:tr w:rsidR="00774BC7" w:rsidRPr="00B63DB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B63DB0" w:rsidRDefault="00774BC7" w:rsidP="00AD699A">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 </w:t>
            </w:r>
            <w:r w:rsidRPr="00B63DB0">
              <w:rPr>
                <w:rFonts w:ascii="Times New Roman" w:eastAsia="Times New Roman" w:hAnsi="Times New Roman"/>
                <w:b/>
                <w:bCs/>
                <w:color w:val="000000"/>
                <w:sz w:val="18"/>
                <w:szCs w:val="18"/>
                <w:lang w:eastAsia="ru-RU"/>
              </w:rPr>
              <w:t>Итого:</w:t>
            </w:r>
          </w:p>
        </w:tc>
        <w:tc>
          <w:tcPr>
            <w:tcW w:w="1276" w:type="dxa"/>
            <w:tcBorders>
              <w:top w:val="nil"/>
              <w:left w:val="nil"/>
              <w:bottom w:val="single" w:sz="8" w:space="0" w:color="auto"/>
              <w:right w:val="single" w:sz="8" w:space="0" w:color="auto"/>
            </w:tcBorders>
            <w:shd w:val="clear" w:color="000000" w:fill="FFFFFF"/>
            <w:vAlign w:val="center"/>
          </w:tcPr>
          <w:p w:rsidR="00774BC7" w:rsidRPr="00B63DB0" w:rsidRDefault="009F0FC7" w:rsidP="00AD699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50 994,86</w:t>
            </w:r>
          </w:p>
        </w:tc>
        <w:tc>
          <w:tcPr>
            <w:tcW w:w="1417"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46 778,84</w:t>
            </w:r>
          </w:p>
        </w:tc>
        <w:tc>
          <w:tcPr>
            <w:tcW w:w="1276" w:type="dxa"/>
            <w:tcBorders>
              <w:top w:val="nil"/>
              <w:left w:val="nil"/>
              <w:bottom w:val="single" w:sz="8" w:space="0" w:color="auto"/>
              <w:right w:val="single" w:sz="8" w:space="0" w:color="auto"/>
            </w:tcBorders>
            <w:shd w:val="clear" w:color="auto" w:fill="auto"/>
            <w:noWrap/>
            <w:vAlign w:val="center"/>
          </w:tcPr>
          <w:p w:rsidR="00774BC7" w:rsidRPr="00B63DB0" w:rsidRDefault="009F0FC7" w:rsidP="00AD699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-4 216,02</w:t>
            </w:r>
          </w:p>
        </w:tc>
        <w:tc>
          <w:tcPr>
            <w:tcW w:w="1134" w:type="dxa"/>
            <w:tcBorders>
              <w:top w:val="nil"/>
              <w:left w:val="nil"/>
              <w:bottom w:val="single" w:sz="8" w:space="0" w:color="auto"/>
              <w:right w:val="single" w:sz="8" w:space="0" w:color="auto"/>
            </w:tcBorders>
            <w:shd w:val="clear" w:color="auto" w:fill="auto"/>
            <w:vAlign w:val="center"/>
          </w:tcPr>
          <w:p w:rsidR="00774BC7" w:rsidRPr="00B63DB0" w:rsidRDefault="009F0FC7" w:rsidP="00AD699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91,7</w:t>
            </w:r>
          </w:p>
        </w:tc>
      </w:tr>
    </w:tbl>
    <w:p w:rsidR="00075EDE" w:rsidRPr="00B63DB0" w:rsidRDefault="00075EDE" w:rsidP="00B304C8">
      <w:pPr>
        <w:spacing w:after="0" w:line="240" w:lineRule="auto"/>
        <w:ind w:firstLine="708"/>
        <w:jc w:val="both"/>
        <w:rPr>
          <w:rFonts w:ascii="Times New Roman" w:hAnsi="Times New Roman"/>
          <w:sz w:val="24"/>
          <w:szCs w:val="24"/>
        </w:rPr>
      </w:pPr>
    </w:p>
    <w:p w:rsidR="00E86D13" w:rsidRPr="00B63DB0" w:rsidRDefault="00E86D13" w:rsidP="00E86D13">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sz w:val="24"/>
          <w:szCs w:val="24"/>
        </w:rPr>
        <w:t xml:space="preserve">Как видно из таблицы, кассовое исполнение бюджетными учреждениями целевых субсидий </w:t>
      </w:r>
      <w:r w:rsidRPr="00B63DB0">
        <w:rPr>
          <w:rFonts w:ascii="Times New Roman" w:hAnsi="Times New Roman"/>
          <w:color w:val="000000"/>
          <w:sz w:val="24"/>
          <w:szCs w:val="24"/>
        </w:rPr>
        <w:t>на иные цели в 202</w:t>
      </w:r>
      <w:r w:rsidR="0031139D" w:rsidRPr="00B63DB0">
        <w:rPr>
          <w:rFonts w:ascii="Times New Roman" w:hAnsi="Times New Roman"/>
          <w:color w:val="000000"/>
          <w:sz w:val="24"/>
          <w:szCs w:val="24"/>
        </w:rPr>
        <w:t>2</w:t>
      </w:r>
      <w:r w:rsidRPr="00B63DB0">
        <w:rPr>
          <w:rFonts w:ascii="Times New Roman" w:hAnsi="Times New Roman"/>
          <w:color w:val="000000"/>
          <w:sz w:val="24"/>
          <w:szCs w:val="24"/>
        </w:rPr>
        <w:t xml:space="preserve"> году сос</w:t>
      </w:r>
      <w:r w:rsidR="00FB740D" w:rsidRPr="00B63DB0">
        <w:rPr>
          <w:rFonts w:ascii="Times New Roman" w:hAnsi="Times New Roman"/>
          <w:color w:val="000000"/>
          <w:sz w:val="24"/>
          <w:szCs w:val="24"/>
        </w:rPr>
        <w:t xml:space="preserve">тавило </w:t>
      </w:r>
      <w:r w:rsidR="0031139D" w:rsidRPr="00B63DB0">
        <w:rPr>
          <w:rFonts w:ascii="Times New Roman" w:hAnsi="Times New Roman"/>
          <w:color w:val="000000"/>
          <w:sz w:val="24"/>
          <w:szCs w:val="24"/>
        </w:rPr>
        <w:t>91</w:t>
      </w:r>
      <w:r w:rsidR="00FB740D" w:rsidRPr="00B63DB0">
        <w:rPr>
          <w:rFonts w:ascii="Times New Roman" w:hAnsi="Times New Roman"/>
          <w:color w:val="000000"/>
          <w:sz w:val="24"/>
          <w:szCs w:val="24"/>
        </w:rPr>
        <w:t>,</w:t>
      </w:r>
      <w:r w:rsidR="0031139D" w:rsidRPr="00B63DB0">
        <w:rPr>
          <w:rFonts w:ascii="Times New Roman" w:hAnsi="Times New Roman"/>
          <w:color w:val="000000"/>
          <w:sz w:val="24"/>
          <w:szCs w:val="24"/>
        </w:rPr>
        <w:t>7</w:t>
      </w:r>
      <w:r w:rsidRPr="00B63DB0">
        <w:rPr>
          <w:rFonts w:ascii="Times New Roman" w:hAnsi="Times New Roman"/>
          <w:color w:val="000000"/>
          <w:sz w:val="24"/>
          <w:szCs w:val="24"/>
        </w:rPr>
        <w:t>%.</w:t>
      </w:r>
    </w:p>
    <w:p w:rsidR="00E86D13" w:rsidRPr="00B63DB0" w:rsidRDefault="00E86D13" w:rsidP="00E86D13">
      <w:pPr>
        <w:autoSpaceDE w:val="0"/>
        <w:autoSpaceDN w:val="0"/>
        <w:adjustRightInd w:val="0"/>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Остаток неиспользованных бюджетными учреждениями целевых субсидий </w:t>
      </w:r>
      <w:r w:rsidRPr="00B63DB0">
        <w:rPr>
          <w:rFonts w:ascii="Times New Roman" w:hAnsi="Times New Roman"/>
          <w:color w:val="000000"/>
          <w:sz w:val="24"/>
          <w:szCs w:val="24"/>
        </w:rPr>
        <w:t xml:space="preserve">на иные цели составил </w:t>
      </w:r>
      <w:r w:rsidR="0031139D" w:rsidRPr="00B63DB0">
        <w:rPr>
          <w:rFonts w:ascii="Times New Roman" w:hAnsi="Times New Roman"/>
          <w:color w:val="000000"/>
          <w:sz w:val="24"/>
          <w:szCs w:val="24"/>
        </w:rPr>
        <w:t>4</w:t>
      </w:r>
      <w:r w:rsidR="00FB740D" w:rsidRPr="00B63DB0">
        <w:rPr>
          <w:rFonts w:ascii="Times New Roman" w:hAnsi="Times New Roman"/>
          <w:color w:val="000000"/>
          <w:sz w:val="24"/>
          <w:szCs w:val="24"/>
        </w:rPr>
        <w:t> </w:t>
      </w:r>
      <w:r w:rsidR="0031139D" w:rsidRPr="00B63DB0">
        <w:rPr>
          <w:rFonts w:ascii="Times New Roman" w:hAnsi="Times New Roman"/>
          <w:color w:val="000000"/>
          <w:sz w:val="24"/>
          <w:szCs w:val="24"/>
        </w:rPr>
        <w:t>216</w:t>
      </w:r>
      <w:r w:rsidR="00FB740D" w:rsidRPr="00B63DB0">
        <w:rPr>
          <w:rFonts w:ascii="Times New Roman" w:hAnsi="Times New Roman"/>
          <w:color w:val="000000"/>
          <w:sz w:val="24"/>
          <w:szCs w:val="24"/>
        </w:rPr>
        <w:t>,</w:t>
      </w:r>
      <w:r w:rsidR="0031139D" w:rsidRPr="00B63DB0">
        <w:rPr>
          <w:rFonts w:ascii="Times New Roman" w:hAnsi="Times New Roman"/>
          <w:color w:val="000000"/>
          <w:sz w:val="24"/>
          <w:szCs w:val="24"/>
        </w:rPr>
        <w:t>02</w:t>
      </w:r>
      <w:r w:rsidRPr="00B63DB0">
        <w:rPr>
          <w:rFonts w:ascii="Times New Roman" w:hAnsi="Times New Roman"/>
          <w:color w:val="000000"/>
          <w:sz w:val="24"/>
          <w:szCs w:val="24"/>
        </w:rPr>
        <w:t xml:space="preserve"> тыс. рублей. О</w:t>
      </w:r>
      <w:r w:rsidRPr="00B63DB0">
        <w:rPr>
          <w:rFonts w:ascii="Times New Roman" w:hAnsi="Times New Roman"/>
          <w:sz w:val="24"/>
          <w:szCs w:val="24"/>
        </w:rPr>
        <w:t xml:space="preserve">статок неиспользованных бюджетными учреждениями целевых субсидий </w:t>
      </w:r>
      <w:r w:rsidRPr="00B63DB0">
        <w:rPr>
          <w:rFonts w:ascii="Times New Roman" w:hAnsi="Times New Roman"/>
          <w:color w:val="000000"/>
          <w:sz w:val="24"/>
          <w:szCs w:val="24"/>
        </w:rPr>
        <w:t>на иные цели перечислен в бюджет в полном объеме.</w:t>
      </w:r>
    </w:p>
    <w:p w:rsidR="00B304C8" w:rsidRPr="00B63DB0" w:rsidRDefault="00B304C8" w:rsidP="00000989">
      <w:pPr>
        <w:autoSpaceDE w:val="0"/>
        <w:autoSpaceDN w:val="0"/>
        <w:adjustRightInd w:val="0"/>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Согласно Уставу </w:t>
      </w:r>
      <w:r w:rsidR="00000989" w:rsidRPr="00B63DB0">
        <w:rPr>
          <w:rFonts w:ascii="Times New Roman" w:eastAsiaTheme="minorHAnsi" w:hAnsi="Times New Roman"/>
          <w:sz w:val="24"/>
          <w:szCs w:val="24"/>
        </w:rPr>
        <w:t>МКУ УКиИ</w:t>
      </w:r>
      <w:r w:rsidR="00000989" w:rsidRPr="00B63DB0">
        <w:rPr>
          <w:rFonts w:ascii="Times New Roman" w:hAnsi="Times New Roman"/>
          <w:sz w:val="24"/>
          <w:szCs w:val="24"/>
        </w:rPr>
        <w:t xml:space="preserve"> </w:t>
      </w:r>
      <w:r w:rsidRPr="00B63DB0">
        <w:rPr>
          <w:rFonts w:ascii="Times New Roman" w:hAnsi="Times New Roman"/>
          <w:sz w:val="24"/>
          <w:szCs w:val="24"/>
        </w:rPr>
        <w:t xml:space="preserve">является по отношению к подведомственным муниципальным учреждениям главным распорядителем бюджетных средств муниципального образования «Нерюнгринский район». </w:t>
      </w:r>
      <w:r w:rsidR="00000989" w:rsidRPr="00B63DB0">
        <w:rPr>
          <w:rFonts w:ascii="Times New Roman" w:eastAsiaTheme="minorHAnsi" w:hAnsi="Times New Roman"/>
          <w:sz w:val="24"/>
          <w:szCs w:val="24"/>
        </w:rPr>
        <w:t>МКУ УКиИ</w:t>
      </w:r>
      <w:r w:rsidR="00000989" w:rsidRPr="00B63DB0">
        <w:rPr>
          <w:rFonts w:ascii="Times New Roman" w:hAnsi="Times New Roman"/>
          <w:sz w:val="24"/>
          <w:szCs w:val="24"/>
        </w:rPr>
        <w:t xml:space="preserve"> </w:t>
      </w:r>
      <w:r w:rsidRPr="00B63DB0">
        <w:rPr>
          <w:rFonts w:ascii="Times New Roman" w:hAnsi="Times New Roman"/>
          <w:sz w:val="24"/>
          <w:szCs w:val="24"/>
        </w:rPr>
        <w:t>составляет и ведет бюджетную роспись, распределяет лимиты бюджетных обязательств по подведомственным получателям бюджетных средств муниципального образования «Нерюнгринский район». Определяет задания по предоставлению муниципальных услуг. Утверждает бюджетные сметы, планы финансово-хозяйственной деятельности, муниципальных заданий подведомственных учреждений, осуществляет контроль за использованием ими бюджетных средств.</w:t>
      </w:r>
    </w:p>
    <w:p w:rsidR="00B304C8" w:rsidRPr="00B63DB0" w:rsidRDefault="00B304C8" w:rsidP="00B304C8">
      <w:pPr>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В рамках проверки Контрольно-счетной палатой МО «Нерюнгринский район» запрошены в </w:t>
      </w:r>
      <w:r w:rsidR="00781C87" w:rsidRPr="00B63DB0">
        <w:rPr>
          <w:rFonts w:ascii="Times New Roman" w:eastAsiaTheme="minorHAnsi" w:hAnsi="Times New Roman"/>
          <w:sz w:val="24"/>
          <w:szCs w:val="24"/>
        </w:rPr>
        <w:t>МКУ УКиИ</w:t>
      </w:r>
      <w:r w:rsidR="00781C87" w:rsidRPr="00B63DB0">
        <w:rPr>
          <w:rFonts w:ascii="Times New Roman" w:hAnsi="Times New Roman"/>
          <w:sz w:val="24"/>
          <w:szCs w:val="24"/>
        </w:rPr>
        <w:t xml:space="preserve"> </w:t>
      </w:r>
      <w:r w:rsidRPr="00B63DB0">
        <w:rPr>
          <w:rFonts w:ascii="Times New Roman" w:hAnsi="Times New Roman"/>
          <w:sz w:val="24"/>
          <w:szCs w:val="24"/>
        </w:rPr>
        <w:t>Муниципальные задания подведомственных учреждений за 20</w:t>
      </w:r>
      <w:r w:rsidR="005D2024" w:rsidRPr="00B63DB0">
        <w:rPr>
          <w:rFonts w:ascii="Times New Roman" w:hAnsi="Times New Roman"/>
          <w:sz w:val="24"/>
          <w:szCs w:val="24"/>
        </w:rPr>
        <w:t>2</w:t>
      </w:r>
      <w:r w:rsidR="0031139D" w:rsidRPr="00B63DB0">
        <w:rPr>
          <w:rFonts w:ascii="Times New Roman" w:hAnsi="Times New Roman"/>
          <w:sz w:val="24"/>
          <w:szCs w:val="24"/>
        </w:rPr>
        <w:t>2</w:t>
      </w:r>
      <w:r w:rsidRPr="00B63DB0">
        <w:rPr>
          <w:rFonts w:ascii="Times New Roman" w:hAnsi="Times New Roman"/>
          <w:sz w:val="24"/>
          <w:szCs w:val="24"/>
        </w:rPr>
        <w:t xml:space="preserve"> год.</w:t>
      </w:r>
      <w:r w:rsidR="00992559" w:rsidRPr="00B63DB0">
        <w:rPr>
          <w:rFonts w:ascii="Times New Roman" w:hAnsi="Times New Roman"/>
          <w:sz w:val="24"/>
          <w:szCs w:val="24"/>
        </w:rPr>
        <w:t xml:space="preserve"> </w:t>
      </w:r>
    </w:p>
    <w:p w:rsidR="00E875B6" w:rsidRPr="00B63DB0" w:rsidRDefault="00B304C8" w:rsidP="00B304C8">
      <w:pPr>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Анализ исполнения муниципальных заданий бюджетных учреждений, подведомственных </w:t>
      </w:r>
      <w:r w:rsidR="005D2024" w:rsidRPr="00B63DB0">
        <w:rPr>
          <w:rFonts w:ascii="Times New Roman" w:eastAsiaTheme="minorHAnsi" w:hAnsi="Times New Roman"/>
          <w:sz w:val="24"/>
          <w:szCs w:val="24"/>
        </w:rPr>
        <w:t>МКУ УКиИ</w:t>
      </w:r>
      <w:r w:rsidRPr="00B63DB0">
        <w:rPr>
          <w:rFonts w:ascii="Times New Roman" w:hAnsi="Times New Roman"/>
          <w:sz w:val="24"/>
          <w:szCs w:val="24"/>
        </w:rPr>
        <w:t xml:space="preserve"> за 20</w:t>
      </w:r>
      <w:r w:rsidR="005D2024" w:rsidRPr="00B63DB0">
        <w:rPr>
          <w:rFonts w:ascii="Times New Roman" w:hAnsi="Times New Roman"/>
          <w:sz w:val="24"/>
          <w:szCs w:val="24"/>
        </w:rPr>
        <w:t>2</w:t>
      </w:r>
      <w:r w:rsidR="0031139D" w:rsidRPr="00B63DB0">
        <w:rPr>
          <w:rFonts w:ascii="Times New Roman" w:hAnsi="Times New Roman"/>
          <w:sz w:val="24"/>
          <w:szCs w:val="24"/>
        </w:rPr>
        <w:t>2</w:t>
      </w:r>
      <w:r w:rsidRPr="00B63DB0">
        <w:rPr>
          <w:rFonts w:ascii="Times New Roman" w:hAnsi="Times New Roman"/>
          <w:sz w:val="24"/>
          <w:szCs w:val="24"/>
        </w:rPr>
        <w:t xml:space="preserve"> год</w:t>
      </w:r>
      <w:r w:rsidR="00066B36" w:rsidRPr="00B63DB0">
        <w:rPr>
          <w:rFonts w:ascii="Times New Roman" w:hAnsi="Times New Roman"/>
          <w:sz w:val="24"/>
          <w:szCs w:val="24"/>
        </w:rPr>
        <w:t xml:space="preserve"> по предоставленным на проверку документам представлен в таблице</w:t>
      </w:r>
      <w:r w:rsidR="008C7848" w:rsidRPr="00B63DB0">
        <w:rPr>
          <w:rFonts w:ascii="Times New Roman" w:hAnsi="Times New Roman"/>
          <w:sz w:val="24"/>
          <w:szCs w:val="24"/>
        </w:rPr>
        <w:t>:</w:t>
      </w:r>
      <w:r w:rsidR="003A5151" w:rsidRPr="00B63DB0">
        <w:rPr>
          <w:rFonts w:ascii="Times New Roman" w:hAnsi="Times New Roman"/>
          <w:sz w:val="24"/>
          <w:szCs w:val="24"/>
        </w:rPr>
        <w:t xml:space="preserve"> </w:t>
      </w:r>
    </w:p>
    <w:tbl>
      <w:tblPr>
        <w:tblW w:w="9356" w:type="dxa"/>
        <w:tblInd w:w="108" w:type="dxa"/>
        <w:tblLayout w:type="fixed"/>
        <w:tblLook w:val="04A0" w:firstRow="1" w:lastRow="0" w:firstColumn="1" w:lastColumn="0" w:noHBand="0" w:noVBand="1"/>
      </w:tblPr>
      <w:tblGrid>
        <w:gridCol w:w="1560"/>
        <w:gridCol w:w="1701"/>
        <w:gridCol w:w="1134"/>
        <w:gridCol w:w="992"/>
        <w:gridCol w:w="850"/>
        <w:gridCol w:w="709"/>
        <w:gridCol w:w="709"/>
        <w:gridCol w:w="842"/>
        <w:gridCol w:w="859"/>
      </w:tblGrid>
      <w:tr w:rsidR="00421FDA" w:rsidRPr="00B63DB0" w:rsidTr="007C0411">
        <w:trPr>
          <w:trHeight w:val="280"/>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421FDA" w:rsidRPr="00B63DB0" w:rsidRDefault="00421FDA" w:rsidP="00421FDA">
            <w:pPr>
              <w:spacing w:after="0" w:line="240" w:lineRule="auto"/>
              <w:ind w:left="-93" w:right="-108"/>
              <w:jc w:val="center"/>
              <w:rPr>
                <w:rFonts w:ascii="Times New Roman" w:eastAsia="Times New Roman" w:hAnsi="Times New Roman"/>
                <w:b/>
                <w:color w:val="000000"/>
                <w:sz w:val="16"/>
                <w:szCs w:val="16"/>
                <w:lang w:eastAsia="ru-RU"/>
              </w:rPr>
            </w:pPr>
            <w:r w:rsidRPr="00B63DB0">
              <w:rPr>
                <w:rFonts w:ascii="Times New Roman" w:eastAsia="Times New Roman" w:hAnsi="Times New Roman"/>
                <w:b/>
                <w:color w:val="000000"/>
                <w:sz w:val="16"/>
                <w:szCs w:val="16"/>
                <w:lang w:eastAsia="ru-RU"/>
              </w:rPr>
              <w:t>Подведомственные учреждения</w:t>
            </w:r>
          </w:p>
        </w:tc>
        <w:tc>
          <w:tcPr>
            <w:tcW w:w="1701" w:type="dxa"/>
            <w:vMerge w:val="restart"/>
            <w:tcBorders>
              <w:top w:val="single" w:sz="4" w:space="0" w:color="auto"/>
              <w:left w:val="nil"/>
              <w:right w:val="single" w:sz="4" w:space="0" w:color="auto"/>
            </w:tcBorders>
            <w:shd w:val="clear" w:color="auto" w:fill="auto"/>
            <w:vAlign w:val="center"/>
            <w:hideMark/>
          </w:tcPr>
          <w:p w:rsidR="00421FDA" w:rsidRPr="00B63DB0" w:rsidRDefault="00421FDA" w:rsidP="00421FDA">
            <w:pPr>
              <w:ind w:left="-93" w:right="-108"/>
              <w:jc w:val="center"/>
              <w:rPr>
                <w:rFonts w:ascii="Times New Roman" w:eastAsia="Times New Roman" w:hAnsi="Times New Roman"/>
                <w:b/>
                <w:color w:val="000000"/>
                <w:sz w:val="16"/>
                <w:szCs w:val="16"/>
                <w:lang w:eastAsia="ru-RU"/>
              </w:rPr>
            </w:pPr>
            <w:r w:rsidRPr="00B63DB0">
              <w:rPr>
                <w:rFonts w:ascii="Times New Roman" w:eastAsia="Times New Roman" w:hAnsi="Times New Roman"/>
                <w:b/>
                <w:color w:val="000000"/>
                <w:sz w:val="16"/>
                <w:szCs w:val="16"/>
                <w:lang w:eastAsia="ru-RU"/>
              </w:rPr>
              <w:t>Наименование мероприятия</w:t>
            </w:r>
          </w:p>
        </w:tc>
        <w:tc>
          <w:tcPr>
            <w:tcW w:w="1134" w:type="dxa"/>
            <w:vMerge w:val="restart"/>
            <w:tcBorders>
              <w:top w:val="single" w:sz="4" w:space="0" w:color="auto"/>
              <w:left w:val="nil"/>
              <w:right w:val="single" w:sz="4" w:space="0" w:color="auto"/>
            </w:tcBorders>
            <w:shd w:val="clear" w:color="auto" w:fill="auto"/>
            <w:vAlign w:val="center"/>
            <w:hideMark/>
          </w:tcPr>
          <w:p w:rsidR="00421FDA" w:rsidRPr="00B63DB0" w:rsidRDefault="00421FDA" w:rsidP="00421FDA">
            <w:pPr>
              <w:ind w:left="-93" w:right="-108"/>
              <w:jc w:val="center"/>
              <w:rPr>
                <w:rFonts w:ascii="Times New Roman" w:hAnsi="Times New Roman"/>
                <w:b/>
                <w:sz w:val="16"/>
                <w:szCs w:val="16"/>
              </w:rPr>
            </w:pPr>
            <w:r w:rsidRPr="00B63DB0">
              <w:rPr>
                <w:rFonts w:ascii="Times New Roman" w:hAnsi="Times New Roman"/>
                <w:b/>
                <w:sz w:val="16"/>
                <w:szCs w:val="16"/>
              </w:rPr>
              <w:t>Единица измерения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21FDA" w:rsidRPr="00B63DB0" w:rsidRDefault="00421FDA" w:rsidP="00421FDA">
            <w:pPr>
              <w:spacing w:after="0" w:line="240" w:lineRule="auto"/>
              <w:ind w:left="-93" w:right="-108"/>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color w:val="000000"/>
                <w:sz w:val="16"/>
                <w:szCs w:val="16"/>
                <w:lang w:eastAsia="ru-RU"/>
              </w:rPr>
              <w:t>Объем услуг</w:t>
            </w:r>
          </w:p>
        </w:tc>
        <w:tc>
          <w:tcPr>
            <w:tcW w:w="709" w:type="dxa"/>
            <w:vMerge w:val="restart"/>
            <w:tcBorders>
              <w:top w:val="single" w:sz="4" w:space="0" w:color="auto"/>
              <w:left w:val="nil"/>
              <w:right w:val="single" w:sz="4" w:space="0" w:color="auto"/>
            </w:tcBorders>
            <w:shd w:val="clear" w:color="auto" w:fill="auto"/>
            <w:vAlign w:val="center"/>
            <w:hideMark/>
          </w:tcPr>
          <w:p w:rsidR="00421FDA" w:rsidRPr="00B63DB0" w:rsidRDefault="00421FDA" w:rsidP="00421FDA">
            <w:pPr>
              <w:spacing w:after="0" w:line="240" w:lineRule="auto"/>
              <w:ind w:left="-93" w:right="-108"/>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Отклонения</w:t>
            </w:r>
          </w:p>
        </w:tc>
        <w:tc>
          <w:tcPr>
            <w:tcW w:w="709" w:type="dxa"/>
            <w:vMerge w:val="restart"/>
            <w:tcBorders>
              <w:top w:val="single" w:sz="4" w:space="0" w:color="auto"/>
              <w:left w:val="nil"/>
              <w:right w:val="nil"/>
            </w:tcBorders>
            <w:shd w:val="clear" w:color="auto" w:fill="auto"/>
            <w:vAlign w:val="center"/>
            <w:hideMark/>
          </w:tcPr>
          <w:p w:rsidR="00421FDA" w:rsidRPr="00B63DB0" w:rsidRDefault="00421FDA" w:rsidP="00421FDA">
            <w:pPr>
              <w:spacing w:after="0" w:line="240" w:lineRule="auto"/>
              <w:ind w:left="-93" w:right="-108"/>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5% /  10%</w:t>
            </w:r>
          </w:p>
        </w:tc>
        <w:tc>
          <w:tcPr>
            <w:tcW w:w="842" w:type="dxa"/>
            <w:vMerge w:val="restart"/>
            <w:tcBorders>
              <w:top w:val="single" w:sz="4" w:space="0" w:color="auto"/>
              <w:left w:val="single" w:sz="4" w:space="0" w:color="auto"/>
              <w:right w:val="single" w:sz="4" w:space="0" w:color="auto"/>
            </w:tcBorders>
            <w:shd w:val="clear" w:color="auto" w:fill="auto"/>
            <w:vAlign w:val="center"/>
            <w:hideMark/>
          </w:tcPr>
          <w:p w:rsidR="00421FDA" w:rsidRPr="00B63DB0" w:rsidRDefault="00421FDA" w:rsidP="00421FDA">
            <w:pPr>
              <w:spacing w:after="0" w:line="240" w:lineRule="auto"/>
              <w:ind w:left="-93" w:right="-108"/>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Не исполнено</w:t>
            </w:r>
          </w:p>
        </w:tc>
        <w:tc>
          <w:tcPr>
            <w:tcW w:w="859" w:type="dxa"/>
            <w:vMerge w:val="restart"/>
            <w:tcBorders>
              <w:top w:val="single" w:sz="4" w:space="0" w:color="auto"/>
              <w:left w:val="single" w:sz="4" w:space="0" w:color="auto"/>
              <w:right w:val="single" w:sz="4" w:space="0" w:color="auto"/>
            </w:tcBorders>
            <w:shd w:val="clear" w:color="auto" w:fill="auto"/>
            <w:vAlign w:val="center"/>
          </w:tcPr>
          <w:p w:rsidR="00421FDA" w:rsidRPr="00B63DB0" w:rsidRDefault="00421FDA" w:rsidP="00421FDA">
            <w:pPr>
              <w:spacing w:after="0" w:line="240" w:lineRule="auto"/>
              <w:ind w:left="-104" w:right="-108"/>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Перевыполнено</w:t>
            </w:r>
          </w:p>
        </w:tc>
      </w:tr>
      <w:tr w:rsidR="00421FDA" w:rsidRPr="00B63DB0" w:rsidTr="007C0411">
        <w:trPr>
          <w:trHeight w:val="99"/>
        </w:trPr>
        <w:tc>
          <w:tcPr>
            <w:tcW w:w="1560" w:type="dxa"/>
            <w:vMerge/>
            <w:tcBorders>
              <w:left w:val="single" w:sz="4" w:space="0" w:color="auto"/>
              <w:bottom w:val="single" w:sz="4" w:space="0" w:color="auto"/>
              <w:right w:val="single" w:sz="4" w:space="0" w:color="auto"/>
            </w:tcBorders>
            <w:shd w:val="clear" w:color="auto" w:fill="auto"/>
            <w:vAlign w:val="bottom"/>
          </w:tcPr>
          <w:p w:rsidR="00421FDA" w:rsidRPr="00B63DB0" w:rsidRDefault="00421FDA" w:rsidP="008C7848">
            <w:pPr>
              <w:spacing w:after="0" w:line="240" w:lineRule="auto"/>
              <w:jc w:val="center"/>
              <w:rPr>
                <w:rFonts w:ascii="Times New Roman" w:eastAsia="Times New Roman" w:hAnsi="Times New Roman"/>
                <w:color w:val="000000"/>
                <w:lang w:eastAsia="ru-RU"/>
              </w:rPr>
            </w:pPr>
          </w:p>
        </w:tc>
        <w:tc>
          <w:tcPr>
            <w:tcW w:w="1701" w:type="dxa"/>
            <w:vMerge/>
            <w:tcBorders>
              <w:left w:val="nil"/>
              <w:bottom w:val="single" w:sz="4" w:space="0" w:color="auto"/>
              <w:right w:val="single" w:sz="4" w:space="0" w:color="auto"/>
            </w:tcBorders>
            <w:shd w:val="clear" w:color="auto" w:fill="auto"/>
          </w:tcPr>
          <w:p w:rsidR="00421FDA" w:rsidRPr="00B63DB0" w:rsidRDefault="00421FDA" w:rsidP="00B75055">
            <w:pPr>
              <w:jc w:val="center"/>
              <w:rPr>
                <w:rFonts w:ascii="Times New Roman" w:hAnsi="Times New Roman"/>
                <w:b/>
                <w:sz w:val="18"/>
                <w:szCs w:val="18"/>
              </w:rPr>
            </w:pPr>
          </w:p>
        </w:tc>
        <w:tc>
          <w:tcPr>
            <w:tcW w:w="1134" w:type="dxa"/>
            <w:vMerge/>
            <w:tcBorders>
              <w:left w:val="nil"/>
              <w:bottom w:val="single" w:sz="4" w:space="0" w:color="auto"/>
              <w:right w:val="single" w:sz="4" w:space="0" w:color="auto"/>
            </w:tcBorders>
            <w:shd w:val="clear" w:color="auto" w:fill="auto"/>
          </w:tcPr>
          <w:p w:rsidR="00421FDA" w:rsidRPr="00B63DB0" w:rsidRDefault="00421FDA" w:rsidP="00B75055">
            <w:pPr>
              <w:jc w:val="center"/>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21FDA" w:rsidRPr="00B63DB0" w:rsidRDefault="00421FDA" w:rsidP="00421FDA">
            <w:pPr>
              <w:spacing w:after="0" w:line="240" w:lineRule="auto"/>
              <w:jc w:val="center"/>
              <w:rPr>
                <w:rFonts w:ascii="Times New Roman" w:eastAsia="Times New Roman" w:hAnsi="Times New Roman"/>
                <w:b/>
                <w:color w:val="000000"/>
                <w:sz w:val="16"/>
                <w:szCs w:val="16"/>
                <w:lang w:eastAsia="ru-RU"/>
              </w:rPr>
            </w:pPr>
            <w:r w:rsidRPr="00B63DB0">
              <w:rPr>
                <w:rFonts w:ascii="Times New Roman" w:eastAsia="Times New Roman" w:hAnsi="Times New Roman"/>
                <w:b/>
                <w:color w:val="000000"/>
                <w:sz w:val="16"/>
                <w:szCs w:val="16"/>
                <w:lang w:eastAsia="ru-RU"/>
              </w:rPr>
              <w:t>План</w:t>
            </w:r>
          </w:p>
        </w:tc>
        <w:tc>
          <w:tcPr>
            <w:tcW w:w="850" w:type="dxa"/>
            <w:tcBorders>
              <w:top w:val="single" w:sz="4" w:space="0" w:color="auto"/>
              <w:left w:val="nil"/>
              <w:bottom w:val="single" w:sz="4" w:space="0" w:color="auto"/>
              <w:right w:val="single" w:sz="4" w:space="0" w:color="auto"/>
            </w:tcBorders>
            <w:shd w:val="clear" w:color="auto" w:fill="auto"/>
            <w:vAlign w:val="center"/>
          </w:tcPr>
          <w:p w:rsidR="00421FDA" w:rsidRPr="00B63DB0" w:rsidRDefault="00421FDA" w:rsidP="00421FDA">
            <w:pPr>
              <w:spacing w:after="0" w:line="240" w:lineRule="auto"/>
              <w:jc w:val="center"/>
              <w:rPr>
                <w:rFonts w:ascii="Times New Roman" w:eastAsia="Times New Roman" w:hAnsi="Times New Roman"/>
                <w:b/>
                <w:bCs/>
                <w:color w:val="000000"/>
                <w:sz w:val="16"/>
                <w:szCs w:val="16"/>
                <w:lang w:eastAsia="ru-RU"/>
              </w:rPr>
            </w:pPr>
            <w:r w:rsidRPr="00B63DB0">
              <w:rPr>
                <w:rFonts w:ascii="Times New Roman" w:eastAsia="Times New Roman" w:hAnsi="Times New Roman"/>
                <w:b/>
                <w:bCs/>
                <w:color w:val="000000"/>
                <w:sz w:val="16"/>
                <w:szCs w:val="16"/>
                <w:lang w:eastAsia="ru-RU"/>
              </w:rPr>
              <w:t>Факт</w:t>
            </w:r>
          </w:p>
        </w:tc>
        <w:tc>
          <w:tcPr>
            <w:tcW w:w="709" w:type="dxa"/>
            <w:vMerge/>
            <w:tcBorders>
              <w:left w:val="nil"/>
              <w:bottom w:val="single" w:sz="4" w:space="0" w:color="auto"/>
              <w:right w:val="single" w:sz="4" w:space="0" w:color="auto"/>
            </w:tcBorders>
            <w:shd w:val="clear" w:color="auto" w:fill="auto"/>
            <w:vAlign w:val="bottom"/>
          </w:tcPr>
          <w:p w:rsidR="00421FDA" w:rsidRPr="00B63DB0" w:rsidRDefault="00421FDA" w:rsidP="008C7848">
            <w:pPr>
              <w:spacing w:after="0" w:line="240" w:lineRule="auto"/>
              <w:rPr>
                <w:rFonts w:ascii="Times New Roman" w:eastAsia="Times New Roman" w:hAnsi="Times New Roman"/>
                <w:b/>
                <w:bCs/>
                <w:color w:val="000000"/>
                <w:sz w:val="18"/>
                <w:szCs w:val="18"/>
                <w:lang w:eastAsia="ru-RU"/>
              </w:rPr>
            </w:pPr>
          </w:p>
        </w:tc>
        <w:tc>
          <w:tcPr>
            <w:tcW w:w="709" w:type="dxa"/>
            <w:vMerge/>
            <w:tcBorders>
              <w:left w:val="nil"/>
              <w:bottom w:val="single" w:sz="4" w:space="0" w:color="auto"/>
              <w:right w:val="nil"/>
            </w:tcBorders>
            <w:shd w:val="clear" w:color="auto" w:fill="auto"/>
            <w:vAlign w:val="bottom"/>
          </w:tcPr>
          <w:p w:rsidR="00421FDA" w:rsidRPr="00B63DB0" w:rsidRDefault="00421FDA" w:rsidP="008C7848">
            <w:pPr>
              <w:spacing w:after="0" w:line="240" w:lineRule="auto"/>
              <w:jc w:val="right"/>
              <w:rPr>
                <w:rFonts w:ascii="Times New Roman" w:eastAsia="Times New Roman" w:hAnsi="Times New Roman"/>
                <w:b/>
                <w:bCs/>
                <w:color w:val="000000"/>
                <w:sz w:val="18"/>
                <w:szCs w:val="18"/>
                <w:lang w:eastAsia="ru-RU"/>
              </w:rPr>
            </w:pPr>
          </w:p>
        </w:tc>
        <w:tc>
          <w:tcPr>
            <w:tcW w:w="842" w:type="dxa"/>
            <w:vMerge/>
            <w:tcBorders>
              <w:left w:val="single" w:sz="4" w:space="0" w:color="auto"/>
              <w:bottom w:val="single" w:sz="4" w:space="0" w:color="auto"/>
              <w:right w:val="single" w:sz="4" w:space="0" w:color="auto"/>
            </w:tcBorders>
            <w:shd w:val="clear" w:color="auto" w:fill="auto"/>
            <w:vAlign w:val="bottom"/>
          </w:tcPr>
          <w:p w:rsidR="00421FDA" w:rsidRPr="00B63DB0" w:rsidRDefault="00421FDA" w:rsidP="008C7848">
            <w:pPr>
              <w:spacing w:after="0" w:line="240" w:lineRule="auto"/>
              <w:rPr>
                <w:rFonts w:ascii="Times New Roman" w:eastAsia="Times New Roman" w:hAnsi="Times New Roman"/>
                <w:b/>
                <w:bCs/>
                <w:color w:val="000000"/>
                <w:sz w:val="18"/>
                <w:szCs w:val="18"/>
                <w:lang w:eastAsia="ru-RU"/>
              </w:rPr>
            </w:pPr>
          </w:p>
        </w:tc>
        <w:tc>
          <w:tcPr>
            <w:tcW w:w="859" w:type="dxa"/>
            <w:vMerge/>
            <w:tcBorders>
              <w:left w:val="single" w:sz="4" w:space="0" w:color="auto"/>
              <w:bottom w:val="single" w:sz="4" w:space="0" w:color="auto"/>
              <w:right w:val="single" w:sz="4" w:space="0" w:color="auto"/>
            </w:tcBorders>
            <w:shd w:val="clear" w:color="auto" w:fill="auto"/>
            <w:vAlign w:val="bottom"/>
          </w:tcPr>
          <w:p w:rsidR="00421FDA" w:rsidRPr="00B63DB0" w:rsidRDefault="00421FDA" w:rsidP="008C7848">
            <w:pPr>
              <w:spacing w:after="0" w:line="240" w:lineRule="auto"/>
              <w:rPr>
                <w:rFonts w:ascii="Times New Roman" w:eastAsia="Times New Roman" w:hAnsi="Times New Roman"/>
                <w:b/>
                <w:bCs/>
                <w:color w:val="000000"/>
                <w:sz w:val="18"/>
                <w:szCs w:val="18"/>
                <w:lang w:eastAsia="ru-RU"/>
              </w:rPr>
            </w:pPr>
          </w:p>
        </w:tc>
      </w:tr>
      <w:tr w:rsidR="00421FDA" w:rsidRPr="00B63DB0" w:rsidTr="007C0411">
        <w:trPr>
          <w:trHeight w:val="2747"/>
        </w:trPr>
        <w:tc>
          <w:tcPr>
            <w:tcW w:w="1560" w:type="dxa"/>
            <w:tcBorders>
              <w:top w:val="nil"/>
              <w:left w:val="single" w:sz="4" w:space="0" w:color="auto"/>
              <w:bottom w:val="single" w:sz="4" w:space="0" w:color="000000"/>
              <w:right w:val="single" w:sz="4" w:space="0" w:color="auto"/>
            </w:tcBorders>
            <w:shd w:val="clear" w:color="auto" w:fill="auto"/>
            <w:vAlign w:val="center"/>
          </w:tcPr>
          <w:p w:rsidR="00421FDA" w:rsidRPr="00B63DB0" w:rsidRDefault="00421FDA" w:rsidP="00743D0E">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МБУ "Муниципальный архив Нерюнгринского района"</w:t>
            </w:r>
          </w:p>
        </w:tc>
        <w:tc>
          <w:tcPr>
            <w:tcW w:w="1701" w:type="dxa"/>
            <w:tcBorders>
              <w:top w:val="nil"/>
              <w:left w:val="single" w:sz="4" w:space="0" w:color="auto"/>
              <w:bottom w:val="single" w:sz="4" w:space="0" w:color="auto"/>
              <w:right w:val="single" w:sz="4" w:space="0" w:color="auto"/>
            </w:tcBorders>
            <w:shd w:val="clear" w:color="auto" w:fill="auto"/>
          </w:tcPr>
          <w:p w:rsidR="00421FDA" w:rsidRPr="00B63DB0" w:rsidRDefault="00421FDA" w:rsidP="003328A7">
            <w:pPr>
              <w:spacing w:after="0" w:line="240" w:lineRule="auto"/>
              <w:ind w:left="-96" w:right="-108"/>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РФ и международными обязательствами РФ</w:t>
            </w:r>
          </w:p>
        </w:tc>
        <w:tc>
          <w:tcPr>
            <w:tcW w:w="1134" w:type="dxa"/>
            <w:tcBorders>
              <w:top w:val="nil"/>
              <w:left w:val="nil"/>
              <w:bottom w:val="single" w:sz="4" w:space="0" w:color="auto"/>
              <w:right w:val="single" w:sz="4" w:space="0" w:color="auto"/>
            </w:tcBorders>
            <w:shd w:val="clear" w:color="auto" w:fill="auto"/>
            <w:vAlign w:val="center"/>
          </w:tcPr>
          <w:p w:rsidR="00421FDA" w:rsidRPr="00B63DB0" w:rsidRDefault="00421FDA" w:rsidP="00421FDA">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исполненных запросов по социально-правовым запросам/единиц в год</w:t>
            </w:r>
          </w:p>
        </w:tc>
        <w:tc>
          <w:tcPr>
            <w:tcW w:w="992" w:type="dxa"/>
            <w:tcBorders>
              <w:top w:val="nil"/>
              <w:left w:val="nil"/>
              <w:bottom w:val="single" w:sz="4" w:space="0" w:color="auto"/>
              <w:right w:val="single" w:sz="4" w:space="0" w:color="auto"/>
            </w:tcBorders>
            <w:shd w:val="clear" w:color="auto" w:fill="auto"/>
            <w:noWrap/>
            <w:vAlign w:val="center"/>
          </w:tcPr>
          <w:p w:rsidR="00421FDA" w:rsidRPr="00B63DB0" w:rsidRDefault="00421FD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4200</w:t>
            </w:r>
          </w:p>
        </w:tc>
        <w:tc>
          <w:tcPr>
            <w:tcW w:w="850" w:type="dxa"/>
            <w:tcBorders>
              <w:top w:val="nil"/>
              <w:left w:val="nil"/>
              <w:bottom w:val="single" w:sz="4" w:space="0" w:color="auto"/>
              <w:right w:val="single" w:sz="4" w:space="0" w:color="auto"/>
            </w:tcBorders>
            <w:shd w:val="clear" w:color="auto" w:fill="auto"/>
            <w:vAlign w:val="center"/>
          </w:tcPr>
          <w:p w:rsidR="00421FDA" w:rsidRPr="00B63DB0" w:rsidRDefault="00421FD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4273</w:t>
            </w:r>
          </w:p>
        </w:tc>
        <w:tc>
          <w:tcPr>
            <w:tcW w:w="709" w:type="dxa"/>
            <w:tcBorders>
              <w:top w:val="nil"/>
              <w:left w:val="nil"/>
              <w:bottom w:val="single" w:sz="4" w:space="0" w:color="auto"/>
              <w:right w:val="single" w:sz="4" w:space="0" w:color="auto"/>
            </w:tcBorders>
            <w:shd w:val="clear" w:color="auto" w:fill="auto"/>
            <w:vAlign w:val="center"/>
          </w:tcPr>
          <w:p w:rsidR="00421FDA" w:rsidRPr="00B63DB0" w:rsidRDefault="00421FD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73</w:t>
            </w:r>
          </w:p>
        </w:tc>
        <w:tc>
          <w:tcPr>
            <w:tcW w:w="709" w:type="dxa"/>
            <w:tcBorders>
              <w:top w:val="nil"/>
              <w:left w:val="nil"/>
              <w:bottom w:val="single" w:sz="4" w:space="0" w:color="auto"/>
              <w:right w:val="single" w:sz="4" w:space="0" w:color="auto"/>
            </w:tcBorders>
            <w:shd w:val="clear" w:color="auto" w:fill="auto"/>
            <w:vAlign w:val="center"/>
          </w:tcPr>
          <w:p w:rsidR="00421FDA" w:rsidRPr="00B63DB0" w:rsidRDefault="00421FD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210</w:t>
            </w:r>
          </w:p>
        </w:tc>
        <w:tc>
          <w:tcPr>
            <w:tcW w:w="842" w:type="dxa"/>
            <w:tcBorders>
              <w:top w:val="nil"/>
              <w:left w:val="nil"/>
              <w:bottom w:val="single" w:sz="4" w:space="0" w:color="auto"/>
              <w:right w:val="single" w:sz="4" w:space="0" w:color="auto"/>
            </w:tcBorders>
            <w:shd w:val="clear" w:color="auto" w:fill="auto"/>
            <w:vAlign w:val="center"/>
          </w:tcPr>
          <w:p w:rsidR="00421FDA" w:rsidRPr="00B63DB0" w:rsidRDefault="00421FD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center"/>
          </w:tcPr>
          <w:p w:rsidR="00421FDA" w:rsidRPr="00B63DB0" w:rsidRDefault="00421FD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421FDA" w:rsidRPr="00B63DB0" w:rsidTr="007C0411">
        <w:trPr>
          <w:trHeight w:val="277"/>
        </w:trPr>
        <w:tc>
          <w:tcPr>
            <w:tcW w:w="1560" w:type="dxa"/>
            <w:vMerge w:val="restart"/>
            <w:tcBorders>
              <w:top w:val="nil"/>
              <w:left w:val="single" w:sz="4" w:space="0" w:color="auto"/>
              <w:bottom w:val="nil"/>
              <w:right w:val="single" w:sz="4" w:space="0" w:color="auto"/>
            </w:tcBorders>
            <w:shd w:val="clear" w:color="auto" w:fill="auto"/>
            <w:vAlign w:val="center"/>
            <w:hideMark/>
          </w:tcPr>
          <w:p w:rsidR="00421FDA" w:rsidRPr="00B63DB0" w:rsidRDefault="00421FDA" w:rsidP="008C7848">
            <w:pPr>
              <w:spacing w:after="0" w:line="240" w:lineRule="auto"/>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МБУК НЦБС</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FDA" w:rsidRPr="00B63DB0" w:rsidRDefault="00421FDA" w:rsidP="003328A7">
            <w:pPr>
              <w:spacing w:after="0" w:line="240" w:lineRule="auto"/>
              <w:ind w:left="-96" w:right="-108"/>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Библиотечное, библиографическое и информационное обслуживание пользователей библиотеки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FDA" w:rsidRPr="00B63DB0" w:rsidRDefault="00421FDA" w:rsidP="00A61CA0">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справок/ шт.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421FDA" w:rsidP="00421FD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9550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421FDA" w:rsidP="00421FD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9553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421FD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421FD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955</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421FD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421FDA" w:rsidRPr="00B63DB0" w:rsidRDefault="00421FD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3A586F" w:rsidRPr="00B63DB0" w:rsidTr="007C0411">
        <w:trPr>
          <w:trHeight w:val="820"/>
        </w:trPr>
        <w:tc>
          <w:tcPr>
            <w:tcW w:w="1560" w:type="dxa"/>
            <w:vMerge/>
            <w:tcBorders>
              <w:top w:val="nil"/>
              <w:left w:val="single" w:sz="4" w:space="0" w:color="auto"/>
              <w:bottom w:val="nil"/>
              <w:right w:val="single" w:sz="4" w:space="0" w:color="auto"/>
            </w:tcBorders>
            <w:vAlign w:val="center"/>
            <w:hideMark/>
          </w:tcPr>
          <w:p w:rsidR="003A586F" w:rsidRPr="00B63DB0" w:rsidRDefault="003A586F" w:rsidP="008C7848">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A586F" w:rsidRPr="00B63DB0" w:rsidRDefault="003A586F" w:rsidP="008C7848">
            <w:pPr>
              <w:spacing w:after="0" w:line="240" w:lineRule="auto"/>
              <w:rPr>
                <w:rFonts w:ascii="Times New Roman" w:eastAsia="Times New Roman" w:hAnsi="Times New Roman"/>
                <w:color w:val="000000"/>
                <w:sz w:val="16"/>
                <w:szCs w:val="16"/>
                <w:lang w:eastAsia="ru-RU"/>
              </w:rPr>
            </w:pPr>
          </w:p>
        </w:tc>
        <w:tc>
          <w:tcPr>
            <w:tcW w:w="1134" w:type="dxa"/>
            <w:tcBorders>
              <w:top w:val="nil"/>
              <w:left w:val="nil"/>
              <w:right w:val="single" w:sz="4" w:space="0" w:color="auto"/>
            </w:tcBorders>
            <w:shd w:val="clear" w:color="auto" w:fill="auto"/>
            <w:vAlign w:val="center"/>
          </w:tcPr>
          <w:p w:rsidR="003A586F" w:rsidRPr="00B63DB0" w:rsidRDefault="003A586F" w:rsidP="00A61CA0">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посещений в стационарном режиме /чел</w:t>
            </w:r>
          </w:p>
        </w:tc>
        <w:tc>
          <w:tcPr>
            <w:tcW w:w="992" w:type="dxa"/>
            <w:tcBorders>
              <w:top w:val="nil"/>
              <w:left w:val="nil"/>
              <w:right w:val="single" w:sz="4" w:space="0" w:color="auto"/>
            </w:tcBorders>
            <w:shd w:val="clear" w:color="auto" w:fill="auto"/>
            <w:noWrap/>
            <w:vAlign w:val="bottom"/>
          </w:tcPr>
          <w:p w:rsidR="003A586F" w:rsidRPr="00B63DB0" w:rsidRDefault="003A586F" w:rsidP="00421FD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85905</w:t>
            </w:r>
          </w:p>
        </w:tc>
        <w:tc>
          <w:tcPr>
            <w:tcW w:w="850" w:type="dxa"/>
            <w:tcBorders>
              <w:top w:val="nil"/>
              <w:left w:val="nil"/>
              <w:right w:val="single" w:sz="4" w:space="0" w:color="auto"/>
            </w:tcBorders>
            <w:shd w:val="clear" w:color="auto" w:fill="auto"/>
            <w:noWrap/>
            <w:vAlign w:val="bottom"/>
          </w:tcPr>
          <w:p w:rsidR="003A586F" w:rsidRPr="00B63DB0" w:rsidRDefault="003A586F" w:rsidP="00421FD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86330</w:t>
            </w:r>
          </w:p>
        </w:tc>
        <w:tc>
          <w:tcPr>
            <w:tcW w:w="709" w:type="dxa"/>
            <w:tcBorders>
              <w:top w:val="nil"/>
              <w:left w:val="nil"/>
              <w:right w:val="single" w:sz="4" w:space="0" w:color="auto"/>
            </w:tcBorders>
            <w:shd w:val="clear" w:color="auto" w:fill="auto"/>
            <w:noWrap/>
            <w:vAlign w:val="bottom"/>
          </w:tcPr>
          <w:p w:rsidR="003A586F" w:rsidRPr="00B63DB0" w:rsidRDefault="003A586F"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425</w:t>
            </w:r>
          </w:p>
        </w:tc>
        <w:tc>
          <w:tcPr>
            <w:tcW w:w="709" w:type="dxa"/>
            <w:tcBorders>
              <w:top w:val="nil"/>
              <w:left w:val="nil"/>
              <w:right w:val="single" w:sz="4" w:space="0" w:color="auto"/>
            </w:tcBorders>
            <w:shd w:val="clear" w:color="auto" w:fill="auto"/>
            <w:noWrap/>
            <w:vAlign w:val="bottom"/>
          </w:tcPr>
          <w:p w:rsidR="003A586F" w:rsidRPr="00B63DB0" w:rsidRDefault="003A586F"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8591</w:t>
            </w:r>
          </w:p>
        </w:tc>
        <w:tc>
          <w:tcPr>
            <w:tcW w:w="842" w:type="dxa"/>
            <w:tcBorders>
              <w:top w:val="nil"/>
              <w:left w:val="nil"/>
              <w:right w:val="single" w:sz="4" w:space="0" w:color="auto"/>
            </w:tcBorders>
            <w:shd w:val="clear" w:color="auto" w:fill="auto"/>
            <w:noWrap/>
            <w:vAlign w:val="bottom"/>
          </w:tcPr>
          <w:p w:rsidR="003A586F" w:rsidRPr="00B63DB0" w:rsidRDefault="003A586F"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right w:val="single" w:sz="4" w:space="0" w:color="auto"/>
            </w:tcBorders>
            <w:shd w:val="clear" w:color="auto" w:fill="auto"/>
            <w:vAlign w:val="bottom"/>
          </w:tcPr>
          <w:p w:rsidR="003A586F" w:rsidRPr="00B63DB0" w:rsidRDefault="003A586F"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421FDA" w:rsidRPr="00B63DB0" w:rsidTr="007C0411">
        <w:trPr>
          <w:trHeight w:val="265"/>
        </w:trPr>
        <w:tc>
          <w:tcPr>
            <w:tcW w:w="1560" w:type="dxa"/>
            <w:vMerge/>
            <w:tcBorders>
              <w:top w:val="nil"/>
              <w:left w:val="single" w:sz="4" w:space="0" w:color="auto"/>
              <w:bottom w:val="nil"/>
              <w:right w:val="single" w:sz="4" w:space="0" w:color="auto"/>
            </w:tcBorders>
            <w:vAlign w:val="center"/>
            <w:hideMark/>
          </w:tcPr>
          <w:p w:rsidR="00421FDA" w:rsidRPr="00B63DB0" w:rsidRDefault="00421FDA" w:rsidP="008C7848">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21FDA" w:rsidRPr="00B63DB0" w:rsidRDefault="00421FDA" w:rsidP="008C7848">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FDA" w:rsidRPr="00B63DB0" w:rsidRDefault="00800F3A" w:rsidP="003A586F">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посещений</w:t>
            </w:r>
            <w:r w:rsidRPr="00B63DB0">
              <w:t xml:space="preserve"> </w:t>
            </w:r>
            <w:r w:rsidRPr="00B63DB0">
              <w:rPr>
                <w:rFonts w:ascii="Times New Roman" w:eastAsia="Times New Roman" w:hAnsi="Times New Roman"/>
                <w:color w:val="000000"/>
                <w:sz w:val="16"/>
                <w:szCs w:val="16"/>
                <w:lang w:eastAsia="ru-RU"/>
              </w:rPr>
              <w:t>нестационарно/чел</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800F3A" w:rsidP="00421FD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12865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800F3A" w:rsidP="00421FD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13681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800F3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816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800F3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1287</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421FDA" w:rsidRPr="00B63DB0" w:rsidRDefault="00800F3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421FDA" w:rsidRPr="00B63DB0" w:rsidRDefault="00800F3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421FDA" w:rsidRPr="00B63DB0" w:rsidTr="007C0411">
        <w:trPr>
          <w:trHeight w:val="288"/>
        </w:trPr>
        <w:tc>
          <w:tcPr>
            <w:tcW w:w="1560" w:type="dxa"/>
            <w:vMerge/>
            <w:tcBorders>
              <w:top w:val="nil"/>
              <w:left w:val="single" w:sz="4" w:space="0" w:color="auto"/>
              <w:bottom w:val="nil"/>
              <w:right w:val="single" w:sz="4" w:space="0" w:color="auto"/>
            </w:tcBorders>
            <w:vAlign w:val="center"/>
            <w:hideMark/>
          </w:tcPr>
          <w:p w:rsidR="00421FDA" w:rsidRPr="00B63DB0" w:rsidRDefault="00421FDA" w:rsidP="008C7848">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21FDA" w:rsidRPr="00B63DB0" w:rsidRDefault="00421FDA" w:rsidP="008C7848">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21FDA" w:rsidRPr="00B63DB0" w:rsidRDefault="00800F3A" w:rsidP="00A61CA0">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посещений удаленно через сеть Интернет /чел</w:t>
            </w:r>
          </w:p>
        </w:tc>
        <w:tc>
          <w:tcPr>
            <w:tcW w:w="992" w:type="dxa"/>
            <w:tcBorders>
              <w:top w:val="nil"/>
              <w:left w:val="nil"/>
              <w:bottom w:val="single" w:sz="4" w:space="0" w:color="auto"/>
              <w:right w:val="single" w:sz="4" w:space="0" w:color="auto"/>
            </w:tcBorders>
            <w:shd w:val="clear" w:color="auto" w:fill="auto"/>
            <w:noWrap/>
            <w:vAlign w:val="bottom"/>
          </w:tcPr>
          <w:p w:rsidR="00421FDA" w:rsidRPr="00B63DB0" w:rsidRDefault="00800F3A" w:rsidP="00421FD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54150</w:t>
            </w:r>
          </w:p>
        </w:tc>
        <w:tc>
          <w:tcPr>
            <w:tcW w:w="850" w:type="dxa"/>
            <w:tcBorders>
              <w:top w:val="nil"/>
              <w:left w:val="nil"/>
              <w:bottom w:val="single" w:sz="4" w:space="0" w:color="auto"/>
              <w:right w:val="single" w:sz="4" w:space="0" w:color="auto"/>
            </w:tcBorders>
            <w:shd w:val="clear" w:color="auto" w:fill="auto"/>
            <w:noWrap/>
            <w:vAlign w:val="bottom"/>
          </w:tcPr>
          <w:p w:rsidR="00421FDA" w:rsidRPr="00B63DB0" w:rsidRDefault="00800F3A" w:rsidP="00421FD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60654</w:t>
            </w:r>
          </w:p>
        </w:tc>
        <w:tc>
          <w:tcPr>
            <w:tcW w:w="709" w:type="dxa"/>
            <w:tcBorders>
              <w:top w:val="nil"/>
              <w:left w:val="nil"/>
              <w:bottom w:val="single" w:sz="4" w:space="0" w:color="auto"/>
              <w:right w:val="single" w:sz="4" w:space="0" w:color="auto"/>
            </w:tcBorders>
            <w:shd w:val="clear" w:color="auto" w:fill="auto"/>
            <w:noWrap/>
            <w:vAlign w:val="bottom"/>
          </w:tcPr>
          <w:p w:rsidR="00421FDA" w:rsidRPr="00B63DB0" w:rsidRDefault="00800F3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6504</w:t>
            </w:r>
          </w:p>
        </w:tc>
        <w:tc>
          <w:tcPr>
            <w:tcW w:w="709" w:type="dxa"/>
            <w:tcBorders>
              <w:top w:val="nil"/>
              <w:left w:val="nil"/>
              <w:bottom w:val="single" w:sz="4" w:space="0" w:color="auto"/>
              <w:right w:val="single" w:sz="4" w:space="0" w:color="auto"/>
            </w:tcBorders>
            <w:shd w:val="clear" w:color="auto" w:fill="auto"/>
            <w:noWrap/>
            <w:vAlign w:val="bottom"/>
          </w:tcPr>
          <w:p w:rsidR="00421FDA" w:rsidRPr="00B63DB0" w:rsidRDefault="00800F3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5415</w:t>
            </w:r>
          </w:p>
        </w:tc>
        <w:tc>
          <w:tcPr>
            <w:tcW w:w="842" w:type="dxa"/>
            <w:tcBorders>
              <w:top w:val="nil"/>
              <w:left w:val="nil"/>
              <w:bottom w:val="single" w:sz="4" w:space="0" w:color="auto"/>
              <w:right w:val="single" w:sz="4" w:space="0" w:color="auto"/>
            </w:tcBorders>
            <w:shd w:val="clear" w:color="auto" w:fill="auto"/>
            <w:noWrap/>
            <w:vAlign w:val="bottom"/>
          </w:tcPr>
          <w:p w:rsidR="00421FDA" w:rsidRPr="00B63DB0" w:rsidRDefault="00800F3A" w:rsidP="008C7848">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421FDA" w:rsidRPr="00B63DB0" w:rsidRDefault="00800F3A" w:rsidP="00421FD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1089</w:t>
            </w:r>
          </w:p>
        </w:tc>
      </w:tr>
      <w:tr w:rsidR="00800F3A" w:rsidRPr="00B63DB0" w:rsidTr="007C0411">
        <w:trPr>
          <w:trHeight w:val="136"/>
        </w:trPr>
        <w:tc>
          <w:tcPr>
            <w:tcW w:w="1560" w:type="dxa"/>
            <w:vMerge/>
            <w:tcBorders>
              <w:top w:val="nil"/>
              <w:left w:val="single" w:sz="4" w:space="0" w:color="auto"/>
              <w:bottom w:val="nil"/>
              <w:right w:val="single" w:sz="4" w:space="0" w:color="auto"/>
            </w:tcBorders>
            <w:vAlign w:val="center"/>
            <w:hideMark/>
          </w:tcPr>
          <w:p w:rsidR="00800F3A" w:rsidRPr="00B63DB0" w:rsidRDefault="00800F3A" w:rsidP="00800F3A">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00F3A" w:rsidRPr="00B63DB0" w:rsidRDefault="00800F3A" w:rsidP="00800F3A">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0F3A" w:rsidRPr="00B63DB0" w:rsidRDefault="00800F3A" w:rsidP="00800F3A">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библиографических записей в сводном электронном каталоге библиотек РС(Я)/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0,2</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800F3A" w:rsidRPr="00B63DB0" w:rsidRDefault="00800F3A" w:rsidP="00800F3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800F3A" w:rsidRPr="00B63DB0" w:rsidTr="007C0411">
        <w:trPr>
          <w:trHeight w:val="416"/>
        </w:trPr>
        <w:tc>
          <w:tcPr>
            <w:tcW w:w="1560" w:type="dxa"/>
            <w:vMerge/>
            <w:tcBorders>
              <w:top w:val="nil"/>
              <w:left w:val="single" w:sz="4" w:space="0" w:color="auto"/>
              <w:bottom w:val="nil"/>
              <w:right w:val="single" w:sz="4" w:space="0" w:color="auto"/>
            </w:tcBorders>
            <w:vAlign w:val="center"/>
            <w:hideMark/>
          </w:tcPr>
          <w:p w:rsidR="00800F3A" w:rsidRPr="00B63DB0" w:rsidRDefault="00800F3A" w:rsidP="00800F3A">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00F3A" w:rsidRPr="00B63DB0" w:rsidRDefault="00800F3A" w:rsidP="00800F3A">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00F3A" w:rsidRPr="00B63DB0" w:rsidRDefault="00800F3A" w:rsidP="00800F3A">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новых поступлений/экз</w:t>
            </w:r>
            <w:r w:rsidRPr="00B63DB0">
              <w:rPr>
                <w:rFonts w:ascii="Times New Roman" w:eastAsia="Times New Roman" w:hAnsi="Times New Roman"/>
                <w:color w:val="000000"/>
                <w:sz w:val="16"/>
                <w:szCs w:val="16"/>
                <w:lang w:eastAsia="ru-RU"/>
              </w:rPr>
              <w:lastRenderedPageBreak/>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lastRenderedPageBreak/>
              <w:t>4010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4661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651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401</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800F3A" w:rsidRPr="00B63DB0" w:rsidRDefault="00800F3A" w:rsidP="00800F3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800F3A" w:rsidRPr="00B63DB0" w:rsidRDefault="00800F3A" w:rsidP="00800F3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250</w:t>
            </w:r>
          </w:p>
        </w:tc>
      </w:tr>
      <w:tr w:rsidR="005D2E8C" w:rsidRPr="00B63DB0" w:rsidTr="007C0411">
        <w:trPr>
          <w:trHeight w:val="568"/>
        </w:trPr>
        <w:tc>
          <w:tcPr>
            <w:tcW w:w="1560" w:type="dxa"/>
            <w:vMerge/>
            <w:tcBorders>
              <w:top w:val="nil"/>
              <w:left w:val="single" w:sz="4" w:space="0" w:color="auto"/>
              <w:bottom w:val="nil"/>
              <w:right w:val="single" w:sz="4" w:space="0" w:color="auto"/>
            </w:tcBorders>
            <w:vAlign w:val="center"/>
            <w:hideMark/>
          </w:tcPr>
          <w:p w:rsidR="005D2E8C" w:rsidRPr="00B63DB0" w:rsidRDefault="005D2E8C" w:rsidP="005D2E8C">
            <w:pPr>
              <w:spacing w:after="0" w:line="240" w:lineRule="auto"/>
              <w:rPr>
                <w:rFonts w:ascii="Times New Roman" w:eastAsia="Times New Roman" w:hAnsi="Times New Roman"/>
                <w:color w:val="000000"/>
                <w:sz w:val="16"/>
                <w:szCs w:val="16"/>
                <w:lang w:eastAsia="ru-RU"/>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5D2E8C" w:rsidRPr="00B63DB0" w:rsidRDefault="003328A7" w:rsidP="003328A7">
            <w:pPr>
              <w:spacing w:after="0" w:line="240" w:lineRule="auto"/>
              <w:ind w:left="-96"/>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 xml:space="preserve">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 </w:t>
            </w:r>
          </w:p>
        </w:tc>
        <w:tc>
          <w:tcPr>
            <w:tcW w:w="1134" w:type="dxa"/>
            <w:tcBorders>
              <w:top w:val="nil"/>
              <w:left w:val="nil"/>
              <w:bottom w:val="single" w:sz="4" w:space="0" w:color="auto"/>
              <w:right w:val="single" w:sz="4" w:space="0" w:color="auto"/>
            </w:tcBorders>
            <w:shd w:val="clear" w:color="auto" w:fill="auto"/>
            <w:vAlign w:val="center"/>
            <w:hideMark/>
          </w:tcPr>
          <w:p w:rsidR="005D2E8C" w:rsidRPr="00B63DB0" w:rsidRDefault="005D2E8C"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 xml:space="preserve">Количество автоматизированных рабочих мест/шт. </w:t>
            </w:r>
          </w:p>
        </w:tc>
        <w:tc>
          <w:tcPr>
            <w:tcW w:w="992"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22</w:t>
            </w:r>
          </w:p>
        </w:tc>
        <w:tc>
          <w:tcPr>
            <w:tcW w:w="850"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29</w:t>
            </w:r>
          </w:p>
        </w:tc>
        <w:tc>
          <w:tcPr>
            <w:tcW w:w="709"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w:t>
            </w:r>
          </w:p>
        </w:tc>
        <w:tc>
          <w:tcPr>
            <w:tcW w:w="842"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w:t>
            </w:r>
          </w:p>
        </w:tc>
      </w:tr>
      <w:tr w:rsidR="005D2E8C" w:rsidRPr="00B63DB0" w:rsidTr="007C0411">
        <w:trPr>
          <w:trHeight w:val="734"/>
        </w:trPr>
        <w:tc>
          <w:tcPr>
            <w:tcW w:w="1560" w:type="dxa"/>
            <w:vMerge/>
            <w:tcBorders>
              <w:top w:val="nil"/>
              <w:left w:val="single" w:sz="4" w:space="0" w:color="auto"/>
              <w:bottom w:val="nil"/>
              <w:right w:val="single" w:sz="4" w:space="0" w:color="auto"/>
            </w:tcBorders>
            <w:vAlign w:val="center"/>
          </w:tcPr>
          <w:p w:rsidR="005D2E8C" w:rsidRPr="00B63DB0" w:rsidRDefault="005D2E8C" w:rsidP="005D2E8C">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tcPr>
          <w:p w:rsidR="005D2E8C" w:rsidRPr="00B63DB0" w:rsidRDefault="005D2E8C" w:rsidP="005D2E8C">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D2E8C" w:rsidRPr="00B63DB0" w:rsidRDefault="005D2E8C"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оцифрованных     документов/ названий</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5D2E8C" w:rsidRPr="00B63DB0" w:rsidTr="007C0411">
        <w:trPr>
          <w:trHeight w:val="301"/>
        </w:trPr>
        <w:tc>
          <w:tcPr>
            <w:tcW w:w="1560" w:type="dxa"/>
            <w:vMerge/>
            <w:tcBorders>
              <w:top w:val="nil"/>
              <w:left w:val="single" w:sz="4" w:space="0" w:color="auto"/>
              <w:bottom w:val="nil"/>
              <w:right w:val="single" w:sz="4" w:space="0" w:color="auto"/>
            </w:tcBorders>
            <w:vAlign w:val="center"/>
            <w:hideMark/>
          </w:tcPr>
          <w:p w:rsidR="005D2E8C" w:rsidRPr="00B63DB0" w:rsidRDefault="005D2E8C" w:rsidP="005D2E8C">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D2E8C" w:rsidRPr="00B63DB0" w:rsidRDefault="005D2E8C" w:rsidP="005D2E8C">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D2E8C" w:rsidRPr="00B63DB0" w:rsidRDefault="005D2E8C"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Количество оцифрованных            документов/</w:t>
            </w:r>
            <w:r w:rsidRPr="00B63DB0">
              <w:t xml:space="preserve"> </w:t>
            </w:r>
            <w:r w:rsidRPr="00B63DB0">
              <w:rPr>
                <w:rFonts w:ascii="Times New Roman" w:eastAsia="Times New Roman" w:hAnsi="Times New Roman"/>
                <w:color w:val="000000"/>
                <w:sz w:val="16"/>
                <w:szCs w:val="16"/>
                <w:lang w:eastAsia="ru-RU"/>
              </w:rPr>
              <w:t>периодика</w:t>
            </w:r>
          </w:p>
        </w:tc>
        <w:tc>
          <w:tcPr>
            <w:tcW w:w="992"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600</w:t>
            </w:r>
          </w:p>
        </w:tc>
        <w:tc>
          <w:tcPr>
            <w:tcW w:w="850"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600</w:t>
            </w:r>
          </w:p>
        </w:tc>
        <w:tc>
          <w:tcPr>
            <w:tcW w:w="709"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60</w:t>
            </w:r>
          </w:p>
        </w:tc>
        <w:tc>
          <w:tcPr>
            <w:tcW w:w="842"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5D2E8C" w:rsidRPr="00B63DB0" w:rsidTr="007C0411">
        <w:trPr>
          <w:trHeight w:val="288"/>
        </w:trPr>
        <w:tc>
          <w:tcPr>
            <w:tcW w:w="1560" w:type="dxa"/>
            <w:vMerge/>
            <w:tcBorders>
              <w:top w:val="nil"/>
              <w:left w:val="single" w:sz="4" w:space="0" w:color="auto"/>
              <w:bottom w:val="nil"/>
              <w:right w:val="single" w:sz="4" w:space="0" w:color="auto"/>
            </w:tcBorders>
            <w:vAlign w:val="center"/>
            <w:hideMark/>
          </w:tcPr>
          <w:p w:rsidR="005D2E8C" w:rsidRPr="00B63DB0" w:rsidRDefault="005D2E8C" w:rsidP="005D2E8C">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D2E8C" w:rsidRPr="00B63DB0" w:rsidRDefault="005D2E8C" w:rsidP="005D2E8C">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5D2E8C" w:rsidRPr="00B63DB0" w:rsidRDefault="005D2E8C"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Доступ к оцифрованным изданиям/ обращений</w:t>
            </w:r>
          </w:p>
        </w:tc>
        <w:tc>
          <w:tcPr>
            <w:tcW w:w="992"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3500</w:t>
            </w:r>
          </w:p>
        </w:tc>
        <w:tc>
          <w:tcPr>
            <w:tcW w:w="850"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3693</w:t>
            </w:r>
          </w:p>
        </w:tc>
        <w:tc>
          <w:tcPr>
            <w:tcW w:w="709"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193</w:t>
            </w:r>
          </w:p>
        </w:tc>
        <w:tc>
          <w:tcPr>
            <w:tcW w:w="709"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350</w:t>
            </w:r>
          </w:p>
        </w:tc>
        <w:tc>
          <w:tcPr>
            <w:tcW w:w="842" w:type="dxa"/>
            <w:tcBorders>
              <w:top w:val="nil"/>
              <w:left w:val="nil"/>
              <w:bottom w:val="single" w:sz="4" w:space="0" w:color="auto"/>
              <w:right w:val="single" w:sz="4" w:space="0" w:color="auto"/>
            </w:tcBorders>
            <w:shd w:val="clear" w:color="auto" w:fill="auto"/>
            <w:noWrap/>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5D2E8C" w:rsidRPr="00B63DB0" w:rsidRDefault="005D2E8C"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3328A7" w:rsidRPr="00B63DB0" w:rsidTr="007C0411">
        <w:trPr>
          <w:trHeight w:val="481"/>
        </w:trPr>
        <w:tc>
          <w:tcPr>
            <w:tcW w:w="1560" w:type="dxa"/>
            <w:vMerge w:val="restart"/>
            <w:tcBorders>
              <w:top w:val="single" w:sz="4" w:space="0" w:color="auto"/>
              <w:left w:val="single" w:sz="4" w:space="0" w:color="auto"/>
              <w:right w:val="single" w:sz="4" w:space="0" w:color="auto"/>
            </w:tcBorders>
            <w:shd w:val="clear" w:color="000000" w:fill="FFFFFF"/>
            <w:vAlign w:val="center"/>
            <w:hideMark/>
          </w:tcPr>
          <w:p w:rsidR="003328A7" w:rsidRPr="00B63DB0" w:rsidRDefault="003328A7" w:rsidP="005D2E8C">
            <w:pPr>
              <w:spacing w:after="0" w:line="240" w:lineRule="auto"/>
              <w:ind w:left="-108" w:right="-108"/>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 ДО "Детская школа искусств" г. Нерюнгри</w:t>
            </w:r>
          </w:p>
        </w:tc>
        <w:tc>
          <w:tcPr>
            <w:tcW w:w="1701" w:type="dxa"/>
            <w:vMerge w:val="restart"/>
            <w:tcBorders>
              <w:top w:val="nil"/>
              <w:left w:val="nil"/>
              <w:right w:val="single" w:sz="4" w:space="0" w:color="auto"/>
            </w:tcBorders>
            <w:shd w:val="clear" w:color="auto" w:fill="auto"/>
            <w:vAlign w:val="center"/>
            <w:hideMark/>
          </w:tcPr>
          <w:p w:rsidR="003328A7" w:rsidRPr="00B63DB0" w:rsidRDefault="003328A7" w:rsidP="003328A7">
            <w:pPr>
              <w:spacing w:after="0" w:line="240" w:lineRule="auto"/>
              <w:ind w:left="-96" w:right="-108"/>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Реализация дополнительных общеобразовательных предпрофессиональных программ</w:t>
            </w:r>
            <w:r w:rsidR="006900BC" w:rsidRPr="00B63DB0">
              <w:t xml:space="preserve"> </w:t>
            </w:r>
            <w:r w:rsidR="006900BC" w:rsidRPr="00B63DB0">
              <w:rPr>
                <w:rFonts w:ascii="Times New Roman" w:eastAsia="Times New Roman" w:hAnsi="Times New Roman"/>
                <w:color w:val="000000"/>
                <w:sz w:val="16"/>
                <w:szCs w:val="16"/>
                <w:lang w:eastAsia="ru-RU"/>
              </w:rPr>
              <w:t>в области искусств</w:t>
            </w:r>
          </w:p>
        </w:tc>
        <w:tc>
          <w:tcPr>
            <w:tcW w:w="1134" w:type="dxa"/>
            <w:tcBorders>
              <w:top w:val="nil"/>
              <w:left w:val="nil"/>
              <w:bottom w:val="single" w:sz="4" w:space="0" w:color="auto"/>
              <w:right w:val="single" w:sz="4" w:space="0" w:color="auto"/>
            </w:tcBorders>
            <w:shd w:val="clear" w:color="auto" w:fill="auto"/>
            <w:vAlign w:val="center"/>
            <w:hideMark/>
          </w:tcPr>
          <w:p w:rsidR="003328A7" w:rsidRPr="00B63DB0" w:rsidRDefault="003328A7" w:rsidP="003328A7">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Духовые и ударные инструменты/кол-во чел/часов</w:t>
            </w:r>
          </w:p>
        </w:tc>
        <w:tc>
          <w:tcPr>
            <w:tcW w:w="992" w:type="dxa"/>
            <w:tcBorders>
              <w:top w:val="nil"/>
              <w:left w:val="nil"/>
              <w:bottom w:val="single" w:sz="4" w:space="0" w:color="auto"/>
              <w:right w:val="single" w:sz="4" w:space="0" w:color="auto"/>
            </w:tcBorders>
            <w:shd w:val="clear" w:color="auto" w:fill="auto"/>
            <w:noWrap/>
            <w:vAlign w:val="bottom"/>
          </w:tcPr>
          <w:p w:rsidR="003328A7" w:rsidRPr="00B63DB0" w:rsidRDefault="003328A7"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9906</w:t>
            </w:r>
          </w:p>
        </w:tc>
        <w:tc>
          <w:tcPr>
            <w:tcW w:w="850" w:type="dxa"/>
            <w:tcBorders>
              <w:top w:val="nil"/>
              <w:left w:val="nil"/>
              <w:bottom w:val="single" w:sz="4" w:space="0" w:color="auto"/>
              <w:right w:val="single" w:sz="4" w:space="0" w:color="auto"/>
            </w:tcBorders>
            <w:shd w:val="clear" w:color="auto" w:fill="auto"/>
            <w:noWrap/>
            <w:vAlign w:val="bottom"/>
          </w:tcPr>
          <w:p w:rsidR="003328A7" w:rsidRPr="00B63DB0" w:rsidRDefault="003328A7"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9114</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3328A7" w:rsidRPr="00B63DB0" w:rsidRDefault="003328A7"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-792</w:t>
            </w:r>
          </w:p>
        </w:tc>
        <w:tc>
          <w:tcPr>
            <w:tcW w:w="709" w:type="dxa"/>
            <w:tcBorders>
              <w:top w:val="nil"/>
              <w:left w:val="nil"/>
              <w:bottom w:val="single" w:sz="4" w:space="0" w:color="auto"/>
              <w:right w:val="single" w:sz="4" w:space="0" w:color="auto"/>
            </w:tcBorders>
            <w:shd w:val="clear" w:color="auto" w:fill="auto"/>
            <w:noWrap/>
            <w:vAlign w:val="bottom"/>
          </w:tcPr>
          <w:p w:rsidR="003328A7" w:rsidRPr="00B63DB0" w:rsidRDefault="003328A7"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991</w:t>
            </w:r>
          </w:p>
        </w:tc>
        <w:tc>
          <w:tcPr>
            <w:tcW w:w="842" w:type="dxa"/>
            <w:tcBorders>
              <w:top w:val="nil"/>
              <w:left w:val="nil"/>
              <w:bottom w:val="single" w:sz="4" w:space="0" w:color="auto"/>
              <w:right w:val="single" w:sz="4" w:space="0" w:color="auto"/>
            </w:tcBorders>
            <w:shd w:val="clear" w:color="auto" w:fill="auto"/>
            <w:noWrap/>
            <w:vAlign w:val="bottom"/>
          </w:tcPr>
          <w:p w:rsidR="003328A7" w:rsidRPr="00B63DB0" w:rsidRDefault="003328A7"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3328A7" w:rsidRPr="00B63DB0" w:rsidRDefault="003328A7"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3328A7" w:rsidRPr="00B63DB0" w:rsidTr="007C0411">
        <w:trPr>
          <w:trHeight w:val="420"/>
        </w:trPr>
        <w:tc>
          <w:tcPr>
            <w:tcW w:w="1560" w:type="dxa"/>
            <w:vMerge/>
            <w:tcBorders>
              <w:left w:val="single" w:sz="4" w:space="0" w:color="auto"/>
              <w:right w:val="single" w:sz="4" w:space="0" w:color="auto"/>
            </w:tcBorders>
            <w:shd w:val="clear" w:color="000000" w:fill="FFFFFF"/>
            <w:vAlign w:val="center"/>
          </w:tcPr>
          <w:p w:rsidR="003328A7" w:rsidRPr="00B63DB0" w:rsidRDefault="003328A7" w:rsidP="005D2E8C">
            <w:pPr>
              <w:spacing w:after="0" w:line="240" w:lineRule="auto"/>
              <w:ind w:left="-108" w:right="-108"/>
              <w:jc w:val="center"/>
              <w:rPr>
                <w:rFonts w:ascii="Times New Roman" w:eastAsia="Times New Roman" w:hAnsi="Times New Roman"/>
                <w:color w:val="000000"/>
                <w:sz w:val="18"/>
                <w:szCs w:val="18"/>
                <w:lang w:eastAsia="ru-RU"/>
              </w:rPr>
            </w:pPr>
          </w:p>
        </w:tc>
        <w:tc>
          <w:tcPr>
            <w:tcW w:w="1701" w:type="dxa"/>
            <w:vMerge/>
            <w:tcBorders>
              <w:left w:val="nil"/>
              <w:right w:val="single" w:sz="4" w:space="0" w:color="auto"/>
            </w:tcBorders>
            <w:shd w:val="clear" w:color="auto" w:fill="auto"/>
            <w:vAlign w:val="center"/>
          </w:tcPr>
          <w:p w:rsidR="003328A7" w:rsidRPr="00B63DB0" w:rsidRDefault="003328A7" w:rsidP="005D2E8C">
            <w:pPr>
              <w:spacing w:after="0" w:line="240" w:lineRule="auto"/>
              <w:ind w:left="-108" w:right="-108"/>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328A7" w:rsidRPr="00B63DB0" w:rsidRDefault="003328A7"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Фортепиано/кол-во чел/часов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24437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22482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-1955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2444</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3328A7" w:rsidRPr="00B63DB0" w:rsidTr="007C0411">
        <w:trPr>
          <w:trHeight w:val="600"/>
        </w:trPr>
        <w:tc>
          <w:tcPr>
            <w:tcW w:w="1560" w:type="dxa"/>
            <w:vMerge/>
            <w:tcBorders>
              <w:left w:val="single" w:sz="4" w:space="0" w:color="auto"/>
              <w:right w:val="single" w:sz="4" w:space="0" w:color="auto"/>
            </w:tcBorders>
            <w:shd w:val="clear" w:color="000000" w:fill="FFFFFF"/>
            <w:vAlign w:val="center"/>
          </w:tcPr>
          <w:p w:rsidR="003328A7" w:rsidRPr="00B63DB0" w:rsidRDefault="003328A7" w:rsidP="005D2E8C">
            <w:pPr>
              <w:spacing w:after="0" w:line="240" w:lineRule="auto"/>
              <w:ind w:left="-108" w:right="-108"/>
              <w:jc w:val="center"/>
              <w:rPr>
                <w:rFonts w:ascii="Times New Roman" w:eastAsia="Times New Roman" w:hAnsi="Times New Roman"/>
                <w:color w:val="000000"/>
                <w:sz w:val="18"/>
                <w:szCs w:val="18"/>
                <w:lang w:eastAsia="ru-RU"/>
              </w:rPr>
            </w:pPr>
          </w:p>
        </w:tc>
        <w:tc>
          <w:tcPr>
            <w:tcW w:w="1701" w:type="dxa"/>
            <w:vMerge/>
            <w:tcBorders>
              <w:left w:val="nil"/>
              <w:right w:val="single" w:sz="4" w:space="0" w:color="auto"/>
            </w:tcBorders>
            <w:shd w:val="clear" w:color="auto" w:fill="auto"/>
            <w:vAlign w:val="center"/>
          </w:tcPr>
          <w:p w:rsidR="003328A7" w:rsidRPr="00B63DB0" w:rsidRDefault="003328A7" w:rsidP="005D2E8C">
            <w:pPr>
              <w:spacing w:after="0" w:line="240" w:lineRule="auto"/>
              <w:ind w:left="-108" w:right="-108"/>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328A7" w:rsidRPr="00B63DB0" w:rsidRDefault="00C605F4"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Народные инструменты/</w:t>
            </w:r>
            <w:r w:rsidR="003328A7" w:rsidRPr="00B63DB0">
              <w:rPr>
                <w:rFonts w:ascii="Times New Roman" w:eastAsia="Times New Roman" w:hAnsi="Times New Roman"/>
                <w:color w:val="000000"/>
                <w:sz w:val="16"/>
                <w:szCs w:val="16"/>
                <w:lang w:eastAsia="ru-RU"/>
              </w:rPr>
              <w:t>кол-во чел/часов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27729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27602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2773</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3328A7" w:rsidRPr="00B63DB0" w:rsidTr="007C0411">
        <w:trPr>
          <w:trHeight w:val="525"/>
        </w:trPr>
        <w:tc>
          <w:tcPr>
            <w:tcW w:w="1560" w:type="dxa"/>
            <w:vMerge/>
            <w:tcBorders>
              <w:left w:val="single" w:sz="4" w:space="0" w:color="auto"/>
              <w:right w:val="single" w:sz="4" w:space="0" w:color="auto"/>
            </w:tcBorders>
            <w:shd w:val="clear" w:color="000000" w:fill="FFFFFF"/>
            <w:vAlign w:val="center"/>
          </w:tcPr>
          <w:p w:rsidR="003328A7" w:rsidRPr="00B63DB0" w:rsidRDefault="003328A7" w:rsidP="005D2E8C">
            <w:pPr>
              <w:spacing w:after="0" w:line="240" w:lineRule="auto"/>
              <w:ind w:left="-108" w:right="-108"/>
              <w:jc w:val="center"/>
              <w:rPr>
                <w:rFonts w:ascii="Times New Roman" w:eastAsia="Times New Roman" w:hAnsi="Times New Roman"/>
                <w:color w:val="000000"/>
                <w:sz w:val="18"/>
                <w:szCs w:val="18"/>
                <w:lang w:eastAsia="ru-RU"/>
              </w:rPr>
            </w:pPr>
          </w:p>
        </w:tc>
        <w:tc>
          <w:tcPr>
            <w:tcW w:w="1701" w:type="dxa"/>
            <w:vMerge/>
            <w:tcBorders>
              <w:left w:val="nil"/>
              <w:right w:val="single" w:sz="4" w:space="0" w:color="auto"/>
            </w:tcBorders>
            <w:shd w:val="clear" w:color="auto" w:fill="auto"/>
            <w:vAlign w:val="center"/>
          </w:tcPr>
          <w:p w:rsidR="003328A7" w:rsidRPr="00B63DB0" w:rsidRDefault="003328A7" w:rsidP="005D2E8C">
            <w:pPr>
              <w:spacing w:after="0" w:line="240" w:lineRule="auto"/>
              <w:ind w:left="-108" w:right="-108"/>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328A7" w:rsidRPr="00B63DB0" w:rsidRDefault="00C605F4"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Хореографическое творчество/</w:t>
            </w:r>
            <w:r w:rsidR="003328A7" w:rsidRPr="00B63DB0">
              <w:rPr>
                <w:rFonts w:ascii="Times New Roman" w:eastAsia="Times New Roman" w:hAnsi="Times New Roman"/>
                <w:color w:val="000000"/>
                <w:sz w:val="16"/>
                <w:szCs w:val="16"/>
                <w:lang w:eastAsia="ru-RU"/>
              </w:rPr>
              <w:t>кол-во чел/часов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19032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17509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-1523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1903</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3328A7" w:rsidRPr="00B63DB0" w:rsidTr="007C0411">
        <w:trPr>
          <w:trHeight w:val="435"/>
        </w:trPr>
        <w:tc>
          <w:tcPr>
            <w:tcW w:w="1560" w:type="dxa"/>
            <w:vMerge/>
            <w:tcBorders>
              <w:left w:val="single" w:sz="4" w:space="0" w:color="auto"/>
              <w:right w:val="single" w:sz="4" w:space="0" w:color="auto"/>
            </w:tcBorders>
            <w:shd w:val="clear" w:color="000000" w:fill="FFFFFF"/>
            <w:vAlign w:val="center"/>
          </w:tcPr>
          <w:p w:rsidR="003328A7" w:rsidRPr="00B63DB0" w:rsidRDefault="003328A7" w:rsidP="005D2E8C">
            <w:pPr>
              <w:spacing w:after="0" w:line="240" w:lineRule="auto"/>
              <w:ind w:left="-108" w:right="-108"/>
              <w:jc w:val="center"/>
              <w:rPr>
                <w:rFonts w:ascii="Times New Roman" w:eastAsia="Times New Roman" w:hAnsi="Times New Roman"/>
                <w:color w:val="000000"/>
                <w:sz w:val="18"/>
                <w:szCs w:val="18"/>
                <w:lang w:eastAsia="ru-RU"/>
              </w:rPr>
            </w:pPr>
          </w:p>
        </w:tc>
        <w:tc>
          <w:tcPr>
            <w:tcW w:w="1701" w:type="dxa"/>
            <w:vMerge/>
            <w:tcBorders>
              <w:left w:val="nil"/>
              <w:right w:val="single" w:sz="4" w:space="0" w:color="auto"/>
            </w:tcBorders>
            <w:shd w:val="clear" w:color="auto" w:fill="auto"/>
            <w:vAlign w:val="center"/>
          </w:tcPr>
          <w:p w:rsidR="003328A7" w:rsidRPr="00B63DB0" w:rsidRDefault="003328A7" w:rsidP="005D2E8C">
            <w:pPr>
              <w:spacing w:after="0" w:line="240" w:lineRule="auto"/>
              <w:ind w:left="-108" w:right="-108"/>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328A7" w:rsidRPr="00B63DB0" w:rsidRDefault="00C605F4"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Живопись/</w:t>
            </w:r>
            <w:r w:rsidR="003328A7" w:rsidRPr="00B63DB0">
              <w:rPr>
                <w:rFonts w:ascii="Times New Roman" w:eastAsia="Times New Roman" w:hAnsi="Times New Roman"/>
                <w:color w:val="000000"/>
                <w:sz w:val="16"/>
                <w:szCs w:val="16"/>
                <w:lang w:eastAsia="ru-RU"/>
              </w:rPr>
              <w:t>кол-во чел/часов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14812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14504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-308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1481</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3328A7" w:rsidRPr="00B63DB0" w:rsidTr="007C0411">
        <w:trPr>
          <w:trHeight w:val="555"/>
        </w:trPr>
        <w:tc>
          <w:tcPr>
            <w:tcW w:w="1560" w:type="dxa"/>
            <w:vMerge/>
            <w:tcBorders>
              <w:left w:val="single" w:sz="4" w:space="0" w:color="auto"/>
              <w:right w:val="single" w:sz="4" w:space="0" w:color="auto"/>
            </w:tcBorders>
            <w:shd w:val="clear" w:color="000000" w:fill="FFFFFF"/>
            <w:vAlign w:val="center"/>
          </w:tcPr>
          <w:p w:rsidR="003328A7" w:rsidRPr="00B63DB0" w:rsidRDefault="003328A7" w:rsidP="005D2E8C">
            <w:pPr>
              <w:spacing w:after="0" w:line="240" w:lineRule="auto"/>
              <w:ind w:left="-108" w:right="-108"/>
              <w:jc w:val="center"/>
              <w:rPr>
                <w:rFonts w:ascii="Times New Roman" w:eastAsia="Times New Roman" w:hAnsi="Times New Roman"/>
                <w:color w:val="000000"/>
                <w:sz w:val="18"/>
                <w:szCs w:val="18"/>
                <w:lang w:eastAsia="ru-RU"/>
              </w:rPr>
            </w:pPr>
          </w:p>
        </w:tc>
        <w:tc>
          <w:tcPr>
            <w:tcW w:w="1701" w:type="dxa"/>
            <w:vMerge/>
            <w:tcBorders>
              <w:left w:val="nil"/>
              <w:right w:val="single" w:sz="4" w:space="0" w:color="auto"/>
            </w:tcBorders>
            <w:shd w:val="clear" w:color="auto" w:fill="auto"/>
            <w:vAlign w:val="center"/>
          </w:tcPr>
          <w:p w:rsidR="003328A7" w:rsidRPr="00B63DB0" w:rsidRDefault="003328A7" w:rsidP="005D2E8C">
            <w:pPr>
              <w:spacing w:after="0" w:line="240" w:lineRule="auto"/>
              <w:ind w:left="-108" w:right="-108"/>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328A7" w:rsidRPr="00B63DB0" w:rsidRDefault="00C605F4"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Искусство театра/</w:t>
            </w:r>
            <w:r w:rsidR="003328A7" w:rsidRPr="00B63DB0">
              <w:rPr>
                <w:rFonts w:ascii="Times New Roman" w:eastAsia="Times New Roman" w:hAnsi="Times New Roman"/>
                <w:color w:val="000000"/>
                <w:sz w:val="16"/>
                <w:szCs w:val="16"/>
                <w:lang w:eastAsia="ru-RU"/>
              </w:rPr>
              <w:t>кол-во чел/часов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7274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-582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727</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3328A7" w:rsidRPr="00B63DB0" w:rsidTr="007C0411">
        <w:trPr>
          <w:trHeight w:val="450"/>
        </w:trPr>
        <w:tc>
          <w:tcPr>
            <w:tcW w:w="1560" w:type="dxa"/>
            <w:vMerge/>
            <w:tcBorders>
              <w:left w:val="single" w:sz="4" w:space="0" w:color="auto"/>
              <w:bottom w:val="single" w:sz="4" w:space="0" w:color="auto"/>
              <w:right w:val="single" w:sz="4" w:space="0" w:color="auto"/>
            </w:tcBorders>
            <w:shd w:val="clear" w:color="000000" w:fill="FFFFFF"/>
            <w:vAlign w:val="center"/>
          </w:tcPr>
          <w:p w:rsidR="003328A7" w:rsidRPr="00B63DB0" w:rsidRDefault="003328A7" w:rsidP="005D2E8C">
            <w:pPr>
              <w:spacing w:after="0" w:line="240" w:lineRule="auto"/>
              <w:ind w:left="-108" w:right="-108"/>
              <w:jc w:val="center"/>
              <w:rPr>
                <w:rFonts w:ascii="Times New Roman" w:eastAsia="Times New Roman" w:hAnsi="Times New Roman"/>
                <w:color w:val="000000"/>
                <w:sz w:val="18"/>
                <w:szCs w:val="18"/>
                <w:lang w:eastAsia="ru-RU"/>
              </w:rPr>
            </w:pPr>
          </w:p>
        </w:tc>
        <w:tc>
          <w:tcPr>
            <w:tcW w:w="1701" w:type="dxa"/>
            <w:vMerge/>
            <w:tcBorders>
              <w:left w:val="nil"/>
              <w:bottom w:val="single" w:sz="4" w:space="0" w:color="auto"/>
              <w:right w:val="single" w:sz="4" w:space="0" w:color="auto"/>
            </w:tcBorders>
            <w:shd w:val="clear" w:color="auto" w:fill="auto"/>
            <w:vAlign w:val="center"/>
          </w:tcPr>
          <w:p w:rsidR="003328A7" w:rsidRPr="00B63DB0" w:rsidRDefault="003328A7" w:rsidP="005D2E8C">
            <w:pPr>
              <w:spacing w:after="0" w:line="240" w:lineRule="auto"/>
              <w:ind w:left="-108" w:right="-108"/>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328A7" w:rsidRPr="00B63DB0" w:rsidRDefault="00C605F4"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Струнные инструменты/</w:t>
            </w:r>
            <w:r w:rsidR="003328A7" w:rsidRPr="00B63DB0">
              <w:rPr>
                <w:rFonts w:ascii="Times New Roman" w:eastAsia="Times New Roman" w:hAnsi="Times New Roman"/>
                <w:color w:val="000000"/>
                <w:sz w:val="16"/>
                <w:szCs w:val="16"/>
                <w:lang w:eastAsia="ru-RU"/>
              </w:rPr>
              <w:t>кол-во чел/часов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7059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6494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-565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706</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3328A7"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C605F4" w:rsidRPr="00B63DB0" w:rsidTr="007C0411">
        <w:trPr>
          <w:trHeight w:val="454"/>
        </w:trPr>
        <w:tc>
          <w:tcPr>
            <w:tcW w:w="1560" w:type="dxa"/>
            <w:vMerge w:val="restart"/>
            <w:tcBorders>
              <w:top w:val="nil"/>
              <w:left w:val="single" w:sz="4" w:space="0" w:color="auto"/>
              <w:right w:val="single" w:sz="4" w:space="0" w:color="auto"/>
            </w:tcBorders>
            <w:shd w:val="clear" w:color="auto" w:fill="auto"/>
            <w:vAlign w:val="center"/>
            <w:hideMark/>
          </w:tcPr>
          <w:p w:rsidR="00C605F4" w:rsidRPr="00B63DB0" w:rsidRDefault="00C605F4" w:rsidP="005D2E8C">
            <w:pPr>
              <w:spacing w:after="0" w:line="240" w:lineRule="auto"/>
              <w:ind w:left="-108" w:right="-108"/>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 ДО "Детская музыкальная хоровая школа "Соловушка" г. Нерюнгри</w:t>
            </w:r>
          </w:p>
        </w:tc>
        <w:tc>
          <w:tcPr>
            <w:tcW w:w="1701" w:type="dxa"/>
            <w:vMerge w:val="restart"/>
            <w:tcBorders>
              <w:top w:val="nil"/>
              <w:left w:val="nil"/>
              <w:right w:val="single" w:sz="4" w:space="0" w:color="auto"/>
            </w:tcBorders>
            <w:shd w:val="clear" w:color="auto" w:fill="auto"/>
            <w:vAlign w:val="center"/>
            <w:hideMark/>
          </w:tcPr>
          <w:p w:rsidR="00C605F4" w:rsidRPr="00B63DB0" w:rsidRDefault="00C605F4" w:rsidP="003328A7">
            <w:pPr>
              <w:spacing w:after="0" w:line="240" w:lineRule="auto"/>
              <w:ind w:left="-96" w:right="-108"/>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Реализация дополнительных общеобразовательных предпрофессиональных программ в области искусств</w:t>
            </w:r>
          </w:p>
        </w:tc>
        <w:tc>
          <w:tcPr>
            <w:tcW w:w="1134" w:type="dxa"/>
            <w:tcBorders>
              <w:top w:val="nil"/>
              <w:left w:val="nil"/>
              <w:bottom w:val="single" w:sz="4" w:space="0" w:color="auto"/>
              <w:right w:val="single" w:sz="4" w:space="0" w:color="auto"/>
            </w:tcBorders>
            <w:shd w:val="clear" w:color="auto" w:fill="auto"/>
            <w:vAlign w:val="center"/>
            <w:hideMark/>
          </w:tcPr>
          <w:p w:rsidR="00C605F4" w:rsidRPr="00B63DB0" w:rsidRDefault="00C605F4" w:rsidP="005D2E8C">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Хоровое пение/  кол-во чел/часов</w:t>
            </w:r>
          </w:p>
        </w:tc>
        <w:tc>
          <w:tcPr>
            <w:tcW w:w="992" w:type="dxa"/>
            <w:tcBorders>
              <w:top w:val="nil"/>
              <w:left w:val="nil"/>
              <w:bottom w:val="single" w:sz="4" w:space="0" w:color="auto"/>
              <w:right w:val="single" w:sz="4" w:space="0" w:color="auto"/>
            </w:tcBorders>
            <w:shd w:val="clear" w:color="auto" w:fill="auto"/>
            <w:noWrap/>
            <w:vAlign w:val="bottom"/>
          </w:tcPr>
          <w:p w:rsidR="00C605F4"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25311</w:t>
            </w:r>
          </w:p>
        </w:tc>
        <w:tc>
          <w:tcPr>
            <w:tcW w:w="850" w:type="dxa"/>
            <w:tcBorders>
              <w:top w:val="nil"/>
              <w:left w:val="nil"/>
              <w:bottom w:val="single" w:sz="4" w:space="0" w:color="auto"/>
              <w:right w:val="single" w:sz="4" w:space="0" w:color="auto"/>
            </w:tcBorders>
            <w:shd w:val="clear" w:color="auto" w:fill="auto"/>
            <w:noWrap/>
            <w:vAlign w:val="bottom"/>
          </w:tcPr>
          <w:p w:rsidR="00C605F4" w:rsidRPr="00B63DB0" w:rsidRDefault="00C605F4" w:rsidP="005D2E8C">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22996</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605F4"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-2315</w:t>
            </w:r>
          </w:p>
        </w:tc>
        <w:tc>
          <w:tcPr>
            <w:tcW w:w="709" w:type="dxa"/>
            <w:tcBorders>
              <w:top w:val="nil"/>
              <w:left w:val="nil"/>
              <w:bottom w:val="single" w:sz="4" w:space="0" w:color="auto"/>
              <w:right w:val="single" w:sz="4" w:space="0" w:color="auto"/>
            </w:tcBorders>
            <w:shd w:val="clear" w:color="auto" w:fill="auto"/>
            <w:noWrap/>
            <w:vAlign w:val="bottom"/>
          </w:tcPr>
          <w:p w:rsidR="00C605F4"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2531</w:t>
            </w:r>
          </w:p>
        </w:tc>
        <w:tc>
          <w:tcPr>
            <w:tcW w:w="842" w:type="dxa"/>
            <w:tcBorders>
              <w:top w:val="nil"/>
              <w:left w:val="nil"/>
              <w:bottom w:val="single" w:sz="4" w:space="0" w:color="auto"/>
              <w:right w:val="single" w:sz="4" w:space="0" w:color="auto"/>
            </w:tcBorders>
            <w:shd w:val="clear" w:color="auto" w:fill="auto"/>
            <w:noWrap/>
            <w:vAlign w:val="bottom"/>
          </w:tcPr>
          <w:p w:rsidR="00C605F4"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C605F4" w:rsidRPr="00B63DB0" w:rsidRDefault="00C605F4" w:rsidP="005D2E8C">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C605F4" w:rsidRPr="00B63DB0" w:rsidTr="007C0411">
        <w:trPr>
          <w:trHeight w:val="496"/>
        </w:trPr>
        <w:tc>
          <w:tcPr>
            <w:tcW w:w="1560" w:type="dxa"/>
            <w:vMerge/>
            <w:tcBorders>
              <w:left w:val="single" w:sz="4" w:space="0" w:color="auto"/>
              <w:right w:val="single" w:sz="4" w:space="0" w:color="auto"/>
            </w:tcBorders>
            <w:shd w:val="clear" w:color="auto" w:fill="auto"/>
            <w:vAlign w:val="center"/>
          </w:tcPr>
          <w:p w:rsidR="00C605F4" w:rsidRPr="00B63DB0" w:rsidRDefault="00C605F4" w:rsidP="00C605F4">
            <w:pPr>
              <w:spacing w:after="0" w:line="240" w:lineRule="auto"/>
              <w:ind w:left="-108" w:right="-108"/>
              <w:jc w:val="center"/>
              <w:rPr>
                <w:rFonts w:ascii="Times New Roman" w:eastAsia="Times New Roman" w:hAnsi="Times New Roman"/>
                <w:color w:val="000000"/>
                <w:sz w:val="18"/>
                <w:szCs w:val="18"/>
                <w:lang w:eastAsia="ru-RU"/>
              </w:rPr>
            </w:pPr>
          </w:p>
        </w:tc>
        <w:tc>
          <w:tcPr>
            <w:tcW w:w="1701" w:type="dxa"/>
            <w:vMerge/>
            <w:tcBorders>
              <w:left w:val="nil"/>
              <w:right w:val="single" w:sz="4" w:space="0" w:color="auto"/>
            </w:tcBorders>
            <w:shd w:val="clear" w:color="auto" w:fill="auto"/>
            <w:vAlign w:val="center"/>
          </w:tcPr>
          <w:p w:rsidR="00C605F4" w:rsidRPr="00B63DB0" w:rsidRDefault="00C605F4" w:rsidP="00C605F4">
            <w:pPr>
              <w:spacing w:after="0" w:line="240" w:lineRule="auto"/>
              <w:ind w:left="-96" w:right="-108"/>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605F4" w:rsidRPr="00B63DB0" w:rsidRDefault="00C605F4" w:rsidP="00C605F4">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Фортепиано/                 кол-во чел/часов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4251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4251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425</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C605F4" w:rsidRPr="00B63DB0" w:rsidRDefault="00C605F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C605F4" w:rsidRPr="00B63DB0" w:rsidTr="007C0411">
        <w:trPr>
          <w:trHeight w:val="411"/>
        </w:trPr>
        <w:tc>
          <w:tcPr>
            <w:tcW w:w="1560" w:type="dxa"/>
            <w:vMerge/>
            <w:tcBorders>
              <w:left w:val="single" w:sz="4" w:space="0" w:color="auto"/>
              <w:bottom w:val="single" w:sz="4" w:space="0" w:color="auto"/>
              <w:right w:val="single" w:sz="4" w:space="0" w:color="auto"/>
            </w:tcBorders>
            <w:shd w:val="clear" w:color="auto" w:fill="auto"/>
            <w:vAlign w:val="center"/>
          </w:tcPr>
          <w:p w:rsidR="00C605F4" w:rsidRPr="00B63DB0" w:rsidRDefault="00C605F4" w:rsidP="00C605F4">
            <w:pPr>
              <w:spacing w:after="0" w:line="240" w:lineRule="auto"/>
              <w:ind w:left="-108" w:right="-108"/>
              <w:jc w:val="center"/>
              <w:rPr>
                <w:rFonts w:ascii="Times New Roman" w:eastAsia="Times New Roman" w:hAnsi="Times New Roman"/>
                <w:color w:val="000000"/>
                <w:sz w:val="18"/>
                <w:szCs w:val="18"/>
                <w:lang w:eastAsia="ru-RU"/>
              </w:rPr>
            </w:pPr>
          </w:p>
        </w:tc>
        <w:tc>
          <w:tcPr>
            <w:tcW w:w="1701" w:type="dxa"/>
            <w:vMerge/>
            <w:tcBorders>
              <w:left w:val="nil"/>
              <w:bottom w:val="single" w:sz="4" w:space="0" w:color="auto"/>
              <w:right w:val="single" w:sz="4" w:space="0" w:color="auto"/>
            </w:tcBorders>
            <w:shd w:val="clear" w:color="auto" w:fill="auto"/>
            <w:vAlign w:val="center"/>
          </w:tcPr>
          <w:p w:rsidR="00C605F4" w:rsidRPr="00B63DB0" w:rsidRDefault="00C605F4" w:rsidP="00C605F4">
            <w:pPr>
              <w:spacing w:after="0" w:line="240" w:lineRule="auto"/>
              <w:ind w:left="-96" w:right="-108"/>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605F4" w:rsidRPr="00B63DB0" w:rsidRDefault="00C605F4" w:rsidP="00C605F4">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Струнные инструменты/                   кол-во чел/часов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8502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7828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-674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850</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C605F4" w:rsidRPr="00B63DB0" w:rsidRDefault="00C605F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single" w:sz="4" w:space="0" w:color="auto"/>
              <w:left w:val="nil"/>
              <w:bottom w:val="single" w:sz="4" w:space="0" w:color="auto"/>
              <w:right w:val="single" w:sz="4" w:space="0" w:color="auto"/>
            </w:tcBorders>
            <w:shd w:val="clear" w:color="auto" w:fill="auto"/>
            <w:vAlign w:val="bottom"/>
          </w:tcPr>
          <w:p w:rsidR="00C605F4" w:rsidRPr="00B63DB0" w:rsidRDefault="00C605F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C605F4" w:rsidRPr="00B63DB0" w:rsidTr="007C0411">
        <w:trPr>
          <w:trHeight w:val="33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C605F4" w:rsidRPr="00B63DB0" w:rsidRDefault="00C605F4" w:rsidP="00C605F4">
            <w:pPr>
              <w:spacing w:after="0" w:line="240" w:lineRule="auto"/>
              <w:ind w:left="-108" w:right="-108"/>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МБУ ДО "КЭЦ Нерюнгринского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05F4" w:rsidRPr="00B63DB0" w:rsidRDefault="008540E4" w:rsidP="00C605F4">
            <w:pPr>
              <w:spacing w:after="0" w:line="240" w:lineRule="auto"/>
              <w:ind w:left="-108" w:right="-108"/>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Организация деятельности клубных формирований и самодеятельного народного творчества</w:t>
            </w:r>
          </w:p>
        </w:tc>
        <w:tc>
          <w:tcPr>
            <w:tcW w:w="1134" w:type="dxa"/>
            <w:tcBorders>
              <w:top w:val="nil"/>
              <w:left w:val="nil"/>
              <w:bottom w:val="single" w:sz="4" w:space="0" w:color="auto"/>
              <w:right w:val="single" w:sz="4" w:space="0" w:color="auto"/>
            </w:tcBorders>
            <w:shd w:val="clear" w:color="auto" w:fill="auto"/>
            <w:vAlign w:val="center"/>
            <w:hideMark/>
          </w:tcPr>
          <w:p w:rsidR="00C605F4" w:rsidRPr="00B63DB0" w:rsidRDefault="00C605F4" w:rsidP="008540E4">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w:t>
            </w:r>
            <w:r w:rsidR="008540E4" w:rsidRPr="00B63DB0">
              <w:rPr>
                <w:rFonts w:ascii="Times New Roman" w:eastAsia="Times New Roman" w:hAnsi="Times New Roman"/>
                <w:color w:val="000000"/>
                <w:sz w:val="16"/>
                <w:szCs w:val="16"/>
                <w:lang w:eastAsia="ru-RU"/>
              </w:rPr>
              <w:t>-во</w:t>
            </w:r>
            <w:r w:rsidRPr="00B63DB0">
              <w:rPr>
                <w:rFonts w:ascii="Times New Roman" w:eastAsia="Times New Roman" w:hAnsi="Times New Roman"/>
                <w:color w:val="000000"/>
                <w:sz w:val="16"/>
                <w:szCs w:val="16"/>
                <w:lang w:eastAsia="ru-RU"/>
              </w:rPr>
              <w:t xml:space="preserve"> клубных формирований/ед.</w:t>
            </w:r>
          </w:p>
        </w:tc>
        <w:tc>
          <w:tcPr>
            <w:tcW w:w="992"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6</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w:t>
            </w:r>
          </w:p>
        </w:tc>
        <w:tc>
          <w:tcPr>
            <w:tcW w:w="842"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C605F4" w:rsidRPr="00B63DB0" w:rsidTr="007C0411">
        <w:trPr>
          <w:trHeight w:val="419"/>
        </w:trPr>
        <w:tc>
          <w:tcPr>
            <w:tcW w:w="1560" w:type="dxa"/>
            <w:vMerge/>
            <w:tcBorders>
              <w:top w:val="nil"/>
              <w:left w:val="single" w:sz="4" w:space="0" w:color="auto"/>
              <w:bottom w:val="single" w:sz="4" w:space="0" w:color="000000"/>
              <w:right w:val="single" w:sz="4" w:space="0" w:color="auto"/>
            </w:tcBorders>
            <w:vAlign w:val="center"/>
            <w:hideMark/>
          </w:tcPr>
          <w:p w:rsidR="00C605F4" w:rsidRPr="00B63DB0" w:rsidRDefault="00C605F4" w:rsidP="00C605F4">
            <w:pPr>
              <w:spacing w:after="0" w:line="240" w:lineRule="auto"/>
              <w:rPr>
                <w:rFonts w:ascii="Times New Roman" w:eastAsia="Times New Roman" w:hAnsi="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605F4" w:rsidRPr="00B63DB0" w:rsidRDefault="00C605F4" w:rsidP="00C605F4">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605F4" w:rsidRPr="00B63DB0" w:rsidRDefault="00C605F4" w:rsidP="00C605F4">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Число участников клубных формирований/чел.</w:t>
            </w:r>
          </w:p>
        </w:tc>
        <w:tc>
          <w:tcPr>
            <w:tcW w:w="992"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89</w:t>
            </w:r>
          </w:p>
        </w:tc>
        <w:tc>
          <w:tcPr>
            <w:tcW w:w="850"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89</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9</w:t>
            </w:r>
          </w:p>
        </w:tc>
        <w:tc>
          <w:tcPr>
            <w:tcW w:w="842"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r w:rsidR="00C605F4" w:rsidRPr="00B63DB0" w:rsidTr="007C0411">
        <w:trPr>
          <w:trHeight w:val="396"/>
        </w:trPr>
        <w:tc>
          <w:tcPr>
            <w:tcW w:w="1560" w:type="dxa"/>
            <w:vMerge/>
            <w:tcBorders>
              <w:top w:val="nil"/>
              <w:left w:val="single" w:sz="4" w:space="0" w:color="auto"/>
              <w:bottom w:val="single" w:sz="4" w:space="0" w:color="000000"/>
              <w:right w:val="single" w:sz="4" w:space="0" w:color="auto"/>
            </w:tcBorders>
            <w:vAlign w:val="center"/>
            <w:hideMark/>
          </w:tcPr>
          <w:p w:rsidR="00C605F4" w:rsidRPr="00B63DB0" w:rsidRDefault="00C605F4" w:rsidP="00C605F4">
            <w:pPr>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000000"/>
              <w:right w:val="single" w:sz="4" w:space="0" w:color="auto"/>
            </w:tcBorders>
            <w:vAlign w:val="center"/>
            <w:hideMark/>
          </w:tcPr>
          <w:p w:rsidR="00C605F4" w:rsidRPr="00B63DB0" w:rsidRDefault="00C605F4" w:rsidP="00C605F4">
            <w:pPr>
              <w:spacing w:after="0" w:line="240" w:lineRule="auto"/>
              <w:ind w:left="-111"/>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Организация и проведение культурно-массовых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C605F4" w:rsidRPr="00B63DB0" w:rsidRDefault="00C605F4" w:rsidP="008540E4">
            <w:pPr>
              <w:spacing w:after="0" w:line="240" w:lineRule="auto"/>
              <w:ind w:left="-108" w:right="-108"/>
              <w:jc w:val="center"/>
              <w:rPr>
                <w:rFonts w:ascii="Times New Roman" w:eastAsia="Times New Roman" w:hAnsi="Times New Roman"/>
                <w:color w:val="000000"/>
                <w:sz w:val="16"/>
                <w:szCs w:val="16"/>
                <w:lang w:eastAsia="ru-RU"/>
              </w:rPr>
            </w:pPr>
            <w:r w:rsidRPr="00B63DB0">
              <w:rPr>
                <w:rFonts w:ascii="Times New Roman" w:eastAsia="Times New Roman" w:hAnsi="Times New Roman"/>
                <w:color w:val="000000"/>
                <w:sz w:val="16"/>
                <w:szCs w:val="16"/>
                <w:lang w:eastAsia="ru-RU"/>
              </w:rPr>
              <w:t>Кол</w:t>
            </w:r>
            <w:r w:rsidR="008540E4" w:rsidRPr="00B63DB0">
              <w:rPr>
                <w:rFonts w:ascii="Times New Roman" w:eastAsia="Times New Roman" w:hAnsi="Times New Roman"/>
                <w:color w:val="000000"/>
                <w:sz w:val="16"/>
                <w:szCs w:val="16"/>
                <w:lang w:eastAsia="ru-RU"/>
              </w:rPr>
              <w:t>-</w:t>
            </w:r>
            <w:r w:rsidRPr="00B63DB0">
              <w:rPr>
                <w:rFonts w:ascii="Times New Roman" w:eastAsia="Times New Roman" w:hAnsi="Times New Roman"/>
                <w:color w:val="000000"/>
                <w:sz w:val="16"/>
                <w:szCs w:val="16"/>
                <w:lang w:eastAsia="ru-RU"/>
              </w:rPr>
              <w:t>во проведенных мероприятий</w:t>
            </w:r>
            <w:r w:rsidR="008540E4" w:rsidRPr="00B63DB0">
              <w:rPr>
                <w:rFonts w:ascii="Times New Roman" w:eastAsia="Times New Roman" w:hAnsi="Times New Roman"/>
                <w:color w:val="000000"/>
                <w:sz w:val="16"/>
                <w:szCs w:val="16"/>
                <w:lang w:eastAsia="ru-RU"/>
              </w:rPr>
              <w:t>/ед.</w:t>
            </w:r>
          </w:p>
        </w:tc>
        <w:tc>
          <w:tcPr>
            <w:tcW w:w="992"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45</w:t>
            </w:r>
          </w:p>
        </w:tc>
        <w:tc>
          <w:tcPr>
            <w:tcW w:w="850"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ind w:left="-104" w:right="-115"/>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45</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5</w:t>
            </w:r>
          </w:p>
        </w:tc>
        <w:tc>
          <w:tcPr>
            <w:tcW w:w="842" w:type="dxa"/>
            <w:tcBorders>
              <w:top w:val="nil"/>
              <w:left w:val="nil"/>
              <w:bottom w:val="single" w:sz="4" w:space="0" w:color="auto"/>
              <w:right w:val="single" w:sz="4" w:space="0" w:color="auto"/>
            </w:tcBorders>
            <w:shd w:val="clear" w:color="auto" w:fill="auto"/>
            <w:noWrap/>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c>
          <w:tcPr>
            <w:tcW w:w="859" w:type="dxa"/>
            <w:tcBorders>
              <w:top w:val="nil"/>
              <w:left w:val="nil"/>
              <w:bottom w:val="single" w:sz="4" w:space="0" w:color="auto"/>
              <w:right w:val="single" w:sz="4" w:space="0" w:color="auto"/>
            </w:tcBorders>
            <w:shd w:val="clear" w:color="auto" w:fill="auto"/>
            <w:vAlign w:val="bottom"/>
          </w:tcPr>
          <w:p w:rsidR="00C605F4" w:rsidRPr="00B63DB0" w:rsidRDefault="008540E4" w:rsidP="00C605F4">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w:t>
            </w:r>
          </w:p>
        </w:tc>
      </w:tr>
    </w:tbl>
    <w:p w:rsidR="00447497" w:rsidRPr="00B63DB0" w:rsidRDefault="00447497" w:rsidP="00B304C8">
      <w:pPr>
        <w:autoSpaceDE w:val="0"/>
        <w:spacing w:after="0" w:line="240" w:lineRule="auto"/>
        <w:ind w:firstLine="709"/>
        <w:jc w:val="both"/>
        <w:rPr>
          <w:rFonts w:ascii="Times New Roman" w:hAnsi="Times New Roman"/>
          <w:sz w:val="24"/>
          <w:szCs w:val="24"/>
        </w:rPr>
      </w:pPr>
    </w:p>
    <w:p w:rsidR="00260484" w:rsidRPr="00B63DB0" w:rsidRDefault="00B304C8" w:rsidP="00B304C8">
      <w:pPr>
        <w:autoSpaceDE w:val="0"/>
        <w:spacing w:after="0" w:line="240" w:lineRule="auto"/>
        <w:ind w:firstLine="709"/>
        <w:jc w:val="both"/>
        <w:rPr>
          <w:rFonts w:ascii="Times New Roman" w:hAnsi="Times New Roman"/>
          <w:sz w:val="24"/>
          <w:szCs w:val="24"/>
        </w:rPr>
      </w:pPr>
      <w:r w:rsidRPr="00B63DB0">
        <w:rPr>
          <w:rFonts w:ascii="Times New Roman" w:hAnsi="Times New Roman"/>
          <w:sz w:val="24"/>
          <w:szCs w:val="24"/>
        </w:rPr>
        <w:t>Как видно из анализа, объем муниципальных услуг в рамках исполнения муниципальных заданий в 20</w:t>
      </w:r>
      <w:r w:rsidR="00FE2B54" w:rsidRPr="00B63DB0">
        <w:rPr>
          <w:rFonts w:ascii="Times New Roman" w:hAnsi="Times New Roman"/>
          <w:sz w:val="24"/>
          <w:szCs w:val="24"/>
        </w:rPr>
        <w:t>2</w:t>
      </w:r>
      <w:r w:rsidR="000C5B39" w:rsidRPr="00B63DB0">
        <w:rPr>
          <w:rFonts w:ascii="Times New Roman" w:hAnsi="Times New Roman"/>
          <w:sz w:val="24"/>
          <w:szCs w:val="24"/>
        </w:rPr>
        <w:t>2</w:t>
      </w:r>
      <w:r w:rsidRPr="00B63DB0">
        <w:rPr>
          <w:rFonts w:ascii="Times New Roman" w:hAnsi="Times New Roman"/>
          <w:sz w:val="24"/>
          <w:szCs w:val="24"/>
        </w:rPr>
        <w:t xml:space="preserve"> году </w:t>
      </w:r>
      <w:r w:rsidR="00C97E5F" w:rsidRPr="00B63DB0">
        <w:rPr>
          <w:rFonts w:ascii="Times New Roman" w:hAnsi="Times New Roman"/>
          <w:sz w:val="24"/>
          <w:szCs w:val="24"/>
        </w:rPr>
        <w:t xml:space="preserve">по предоставленным на проверку документам, </w:t>
      </w:r>
      <w:r w:rsidRPr="00B63DB0">
        <w:rPr>
          <w:rFonts w:ascii="Times New Roman" w:hAnsi="Times New Roman"/>
          <w:sz w:val="24"/>
          <w:szCs w:val="24"/>
        </w:rPr>
        <w:t>исполнен в полном объеме.</w:t>
      </w:r>
      <w:r w:rsidR="00C97E5F" w:rsidRPr="00B63DB0">
        <w:rPr>
          <w:rFonts w:ascii="Times New Roman" w:hAnsi="Times New Roman"/>
          <w:sz w:val="24"/>
          <w:szCs w:val="24"/>
        </w:rPr>
        <w:t xml:space="preserve"> </w:t>
      </w:r>
      <w:r w:rsidR="007754AD" w:rsidRPr="00B63DB0">
        <w:rPr>
          <w:rFonts w:ascii="Times New Roman" w:hAnsi="Times New Roman"/>
          <w:sz w:val="24"/>
          <w:szCs w:val="24"/>
        </w:rPr>
        <w:t>По большинству исполненных муниципальных заданий и</w:t>
      </w:r>
      <w:r w:rsidR="00C97E5F" w:rsidRPr="00B63DB0">
        <w:rPr>
          <w:rFonts w:ascii="Times New Roman" w:hAnsi="Times New Roman"/>
          <w:sz w:val="24"/>
          <w:szCs w:val="24"/>
        </w:rPr>
        <w:t>сполнение достигнуто</w:t>
      </w:r>
      <w:r w:rsidRPr="00B63DB0">
        <w:rPr>
          <w:rFonts w:ascii="Times New Roman" w:hAnsi="Times New Roman"/>
          <w:sz w:val="24"/>
          <w:szCs w:val="24"/>
        </w:rPr>
        <w:t xml:space="preserve"> </w:t>
      </w:r>
      <w:r w:rsidR="00290211" w:rsidRPr="00B63DB0">
        <w:rPr>
          <w:rFonts w:ascii="Times New Roman" w:hAnsi="Times New Roman"/>
          <w:sz w:val="24"/>
          <w:szCs w:val="24"/>
        </w:rPr>
        <w:t xml:space="preserve">также </w:t>
      </w:r>
      <w:r w:rsidR="00C97E5F" w:rsidRPr="00B63DB0">
        <w:rPr>
          <w:rFonts w:ascii="Times New Roman" w:hAnsi="Times New Roman"/>
          <w:sz w:val="24"/>
          <w:szCs w:val="24"/>
        </w:rPr>
        <w:t xml:space="preserve">за счет </w:t>
      </w:r>
      <w:r w:rsidR="00BB7FD6" w:rsidRPr="00B63DB0">
        <w:rPr>
          <w:rFonts w:ascii="Times New Roman" w:hAnsi="Times New Roman"/>
          <w:sz w:val="24"/>
          <w:szCs w:val="24"/>
        </w:rPr>
        <w:t>допустимого (</w:t>
      </w:r>
      <w:r w:rsidR="00A72389" w:rsidRPr="00B63DB0">
        <w:rPr>
          <w:rFonts w:ascii="Times New Roman" w:hAnsi="Times New Roman"/>
          <w:sz w:val="24"/>
          <w:szCs w:val="24"/>
        </w:rPr>
        <w:t xml:space="preserve">возможного) отклонения от установленных показателей объема муниципальной услуги, в пределах которой муниципальное задание </w:t>
      </w:r>
      <w:r w:rsidR="00073749" w:rsidRPr="00B63DB0">
        <w:rPr>
          <w:rFonts w:ascii="Times New Roman" w:hAnsi="Times New Roman"/>
          <w:sz w:val="24"/>
          <w:szCs w:val="24"/>
        </w:rPr>
        <w:t xml:space="preserve">считается выполненным. В муниципальных заданиях предусмотрено допустимое (возможное) отклонение в размере </w:t>
      </w:r>
      <w:r w:rsidR="002B2CF4" w:rsidRPr="00B63DB0">
        <w:rPr>
          <w:rFonts w:ascii="Times New Roman" w:hAnsi="Times New Roman"/>
          <w:sz w:val="24"/>
          <w:szCs w:val="24"/>
        </w:rPr>
        <w:t>5%/</w:t>
      </w:r>
      <w:r w:rsidR="00073749" w:rsidRPr="00B63DB0">
        <w:rPr>
          <w:rFonts w:ascii="Times New Roman" w:hAnsi="Times New Roman"/>
          <w:sz w:val="24"/>
          <w:szCs w:val="24"/>
        </w:rPr>
        <w:t>10%</w:t>
      </w:r>
      <w:r w:rsidR="00F02383" w:rsidRPr="00B63DB0">
        <w:rPr>
          <w:rFonts w:ascii="Times New Roman" w:hAnsi="Times New Roman"/>
          <w:sz w:val="24"/>
          <w:szCs w:val="24"/>
        </w:rPr>
        <w:t>,</w:t>
      </w:r>
      <w:r w:rsidR="008C695D" w:rsidRPr="00B63DB0">
        <w:rPr>
          <w:rFonts w:ascii="Times New Roman" w:hAnsi="Times New Roman"/>
          <w:sz w:val="24"/>
          <w:szCs w:val="24"/>
        </w:rPr>
        <w:t xml:space="preserve"> что </w:t>
      </w:r>
      <w:r w:rsidR="00F02383" w:rsidRPr="00B63DB0">
        <w:rPr>
          <w:rFonts w:ascii="Times New Roman" w:hAnsi="Times New Roman"/>
          <w:sz w:val="24"/>
          <w:szCs w:val="24"/>
        </w:rPr>
        <w:t xml:space="preserve">заведомо влечет за собой в некоторых случаях наличие остатков </w:t>
      </w:r>
      <w:r w:rsidR="00272D90" w:rsidRPr="00B63DB0">
        <w:rPr>
          <w:rFonts w:ascii="Times New Roman" w:hAnsi="Times New Roman"/>
          <w:sz w:val="24"/>
          <w:szCs w:val="24"/>
        </w:rPr>
        <w:t xml:space="preserve">неиспользованных средств </w:t>
      </w:r>
      <w:r w:rsidR="00AC0874" w:rsidRPr="00B63DB0">
        <w:rPr>
          <w:rFonts w:ascii="Times New Roman" w:hAnsi="Times New Roman"/>
          <w:sz w:val="24"/>
          <w:szCs w:val="24"/>
        </w:rPr>
        <w:t>субсидии на конец года</w:t>
      </w:r>
      <w:r w:rsidR="00073749" w:rsidRPr="00B63DB0">
        <w:rPr>
          <w:rFonts w:ascii="Times New Roman" w:hAnsi="Times New Roman"/>
          <w:sz w:val="24"/>
          <w:szCs w:val="24"/>
        </w:rPr>
        <w:t>.</w:t>
      </w:r>
    </w:p>
    <w:p w:rsidR="00F6684F" w:rsidRPr="00B63DB0" w:rsidRDefault="00260484" w:rsidP="00260484">
      <w:pPr>
        <w:autoSpaceDE w:val="0"/>
        <w:spacing w:after="0" w:line="240" w:lineRule="auto"/>
        <w:ind w:firstLine="709"/>
        <w:jc w:val="both"/>
        <w:rPr>
          <w:rFonts w:ascii="Times New Roman" w:hAnsi="Times New Roman"/>
          <w:sz w:val="24"/>
          <w:szCs w:val="24"/>
        </w:rPr>
      </w:pPr>
      <w:r w:rsidRPr="00B63DB0">
        <w:rPr>
          <w:rFonts w:ascii="Times New Roman" w:hAnsi="Times New Roman"/>
          <w:sz w:val="24"/>
          <w:szCs w:val="24"/>
        </w:rPr>
        <w:lastRenderedPageBreak/>
        <w:t>Норматив затрат на единицу муниципальной услуги на 202</w:t>
      </w:r>
      <w:r w:rsidR="000C5B39" w:rsidRPr="00B63DB0">
        <w:rPr>
          <w:rFonts w:ascii="Times New Roman" w:hAnsi="Times New Roman"/>
          <w:sz w:val="24"/>
          <w:szCs w:val="24"/>
        </w:rPr>
        <w:t>2</w:t>
      </w:r>
      <w:r w:rsidRPr="00B63DB0">
        <w:rPr>
          <w:rFonts w:ascii="Times New Roman" w:hAnsi="Times New Roman"/>
          <w:sz w:val="24"/>
          <w:szCs w:val="24"/>
        </w:rPr>
        <w:t xml:space="preserve"> год за счет средств местного бюджета Нерюнгринского района утвержден</w:t>
      </w:r>
      <w:r w:rsidR="00F6684F" w:rsidRPr="00B63DB0">
        <w:rPr>
          <w:rFonts w:ascii="Times New Roman" w:hAnsi="Times New Roman"/>
          <w:sz w:val="24"/>
          <w:szCs w:val="24"/>
        </w:rPr>
        <w:t>:</w:t>
      </w:r>
    </w:p>
    <w:p w:rsidR="00F6684F" w:rsidRPr="00B63DB0" w:rsidRDefault="00F6684F" w:rsidP="00F6684F">
      <w:pPr>
        <w:autoSpaceDE w:val="0"/>
        <w:spacing w:after="0" w:line="240" w:lineRule="auto"/>
        <w:jc w:val="both"/>
        <w:rPr>
          <w:rFonts w:ascii="Times New Roman" w:hAnsi="Times New Roman"/>
          <w:sz w:val="24"/>
          <w:szCs w:val="24"/>
        </w:rPr>
      </w:pPr>
      <w:r w:rsidRPr="00B63DB0">
        <w:rPr>
          <w:rFonts w:ascii="Times New Roman" w:hAnsi="Times New Roman"/>
          <w:sz w:val="24"/>
          <w:szCs w:val="24"/>
        </w:rPr>
        <w:t>-</w:t>
      </w:r>
      <w:r w:rsidR="00260484" w:rsidRPr="00B63DB0">
        <w:rPr>
          <w:rFonts w:ascii="Times New Roman" w:hAnsi="Times New Roman"/>
          <w:sz w:val="24"/>
          <w:szCs w:val="24"/>
        </w:rPr>
        <w:t xml:space="preserve"> Постановлением Нерюнгринской районной администрации от </w:t>
      </w:r>
      <w:r w:rsidR="000C5B39" w:rsidRPr="00B63DB0">
        <w:rPr>
          <w:rFonts w:ascii="Times New Roman" w:hAnsi="Times New Roman"/>
          <w:sz w:val="24"/>
          <w:szCs w:val="24"/>
        </w:rPr>
        <w:t>30</w:t>
      </w:r>
      <w:r w:rsidR="00AC000A" w:rsidRPr="00B63DB0">
        <w:rPr>
          <w:rFonts w:ascii="Times New Roman" w:hAnsi="Times New Roman"/>
          <w:sz w:val="24"/>
          <w:szCs w:val="24"/>
        </w:rPr>
        <w:t>.</w:t>
      </w:r>
      <w:r w:rsidR="000C5B39" w:rsidRPr="00B63DB0">
        <w:rPr>
          <w:rFonts w:ascii="Times New Roman" w:hAnsi="Times New Roman"/>
          <w:sz w:val="24"/>
          <w:szCs w:val="24"/>
        </w:rPr>
        <w:t>12</w:t>
      </w:r>
      <w:r w:rsidR="00AC000A" w:rsidRPr="00B63DB0">
        <w:rPr>
          <w:rFonts w:ascii="Times New Roman" w:hAnsi="Times New Roman"/>
          <w:sz w:val="24"/>
          <w:szCs w:val="24"/>
        </w:rPr>
        <w:t>.2021</w:t>
      </w:r>
      <w:r w:rsidR="000C5B39" w:rsidRPr="00B63DB0">
        <w:rPr>
          <w:rFonts w:ascii="Times New Roman" w:hAnsi="Times New Roman"/>
          <w:sz w:val="24"/>
          <w:szCs w:val="24"/>
        </w:rPr>
        <w:t xml:space="preserve"> года </w:t>
      </w:r>
      <w:r w:rsidR="00260484" w:rsidRPr="00B63DB0">
        <w:rPr>
          <w:rFonts w:ascii="Times New Roman" w:hAnsi="Times New Roman"/>
          <w:sz w:val="24"/>
          <w:szCs w:val="24"/>
        </w:rPr>
        <w:t xml:space="preserve">№ </w:t>
      </w:r>
      <w:r w:rsidR="000C5B39" w:rsidRPr="00B63DB0">
        <w:rPr>
          <w:rFonts w:ascii="Times New Roman" w:hAnsi="Times New Roman"/>
          <w:sz w:val="24"/>
          <w:szCs w:val="24"/>
        </w:rPr>
        <w:t xml:space="preserve">2296 </w:t>
      </w:r>
      <w:r w:rsidR="00260484" w:rsidRPr="00B63DB0">
        <w:rPr>
          <w:rFonts w:ascii="Times New Roman" w:hAnsi="Times New Roman"/>
          <w:sz w:val="24"/>
          <w:szCs w:val="24"/>
        </w:rPr>
        <w:t xml:space="preserve">«Об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w:t>
      </w:r>
      <w:r w:rsidR="0087632B" w:rsidRPr="00B63DB0">
        <w:rPr>
          <w:rFonts w:ascii="Times New Roman" w:hAnsi="Times New Roman"/>
          <w:sz w:val="24"/>
          <w:szCs w:val="24"/>
        </w:rPr>
        <w:t>культуры и искусства</w:t>
      </w:r>
      <w:r w:rsidR="00260484" w:rsidRPr="00B63DB0">
        <w:rPr>
          <w:rFonts w:ascii="Times New Roman" w:hAnsi="Times New Roman"/>
          <w:sz w:val="24"/>
          <w:szCs w:val="24"/>
        </w:rPr>
        <w:t xml:space="preserve"> Нерюнгринского района </w:t>
      </w:r>
      <w:r w:rsidR="00AC000A" w:rsidRPr="00B63DB0">
        <w:rPr>
          <w:rFonts w:ascii="Times New Roman" w:hAnsi="Times New Roman"/>
          <w:sz w:val="24"/>
          <w:szCs w:val="24"/>
        </w:rPr>
        <w:t>на</w:t>
      </w:r>
      <w:r w:rsidR="00260484" w:rsidRPr="00B63DB0">
        <w:rPr>
          <w:rFonts w:ascii="Times New Roman" w:hAnsi="Times New Roman"/>
          <w:sz w:val="24"/>
          <w:szCs w:val="24"/>
        </w:rPr>
        <w:t xml:space="preserve"> 20</w:t>
      </w:r>
      <w:r w:rsidR="0087632B" w:rsidRPr="00B63DB0">
        <w:rPr>
          <w:rFonts w:ascii="Times New Roman" w:hAnsi="Times New Roman"/>
          <w:sz w:val="24"/>
          <w:szCs w:val="24"/>
        </w:rPr>
        <w:t>2</w:t>
      </w:r>
      <w:r w:rsidR="000C5B39" w:rsidRPr="00B63DB0">
        <w:rPr>
          <w:rFonts w:ascii="Times New Roman" w:hAnsi="Times New Roman"/>
          <w:sz w:val="24"/>
          <w:szCs w:val="24"/>
        </w:rPr>
        <w:t>2</w:t>
      </w:r>
      <w:r w:rsidR="00260484" w:rsidRPr="00B63DB0">
        <w:rPr>
          <w:rFonts w:ascii="Times New Roman" w:hAnsi="Times New Roman"/>
          <w:sz w:val="24"/>
          <w:szCs w:val="24"/>
        </w:rPr>
        <w:t xml:space="preserve"> год» (с внесением изменений постановлени</w:t>
      </w:r>
      <w:r w:rsidR="0087632B" w:rsidRPr="00B63DB0">
        <w:rPr>
          <w:rFonts w:ascii="Times New Roman" w:hAnsi="Times New Roman"/>
          <w:sz w:val="24"/>
          <w:szCs w:val="24"/>
        </w:rPr>
        <w:t>я</w:t>
      </w:r>
      <w:r w:rsidR="00260484" w:rsidRPr="00B63DB0">
        <w:rPr>
          <w:rFonts w:ascii="Times New Roman" w:hAnsi="Times New Roman"/>
          <w:sz w:val="24"/>
          <w:szCs w:val="24"/>
        </w:rPr>
        <w:t>м</w:t>
      </w:r>
      <w:r w:rsidR="0087632B" w:rsidRPr="00B63DB0">
        <w:rPr>
          <w:rFonts w:ascii="Times New Roman" w:hAnsi="Times New Roman"/>
          <w:sz w:val="24"/>
          <w:szCs w:val="24"/>
        </w:rPr>
        <w:t>и</w:t>
      </w:r>
      <w:r w:rsidR="00260484" w:rsidRPr="00B63DB0">
        <w:rPr>
          <w:rFonts w:ascii="Times New Roman" w:hAnsi="Times New Roman"/>
          <w:sz w:val="24"/>
          <w:szCs w:val="24"/>
        </w:rPr>
        <w:t xml:space="preserve"> Нерюнгринской районной администрации № </w:t>
      </w:r>
      <w:r w:rsidR="000C5B39" w:rsidRPr="00B63DB0">
        <w:rPr>
          <w:rFonts w:ascii="Times New Roman" w:hAnsi="Times New Roman"/>
          <w:sz w:val="24"/>
          <w:szCs w:val="24"/>
        </w:rPr>
        <w:t>510</w:t>
      </w:r>
      <w:r w:rsidR="0087632B" w:rsidRPr="00B63DB0">
        <w:rPr>
          <w:rFonts w:ascii="Times New Roman" w:hAnsi="Times New Roman"/>
          <w:sz w:val="24"/>
          <w:szCs w:val="24"/>
        </w:rPr>
        <w:t xml:space="preserve"> </w:t>
      </w:r>
      <w:r w:rsidR="00260484" w:rsidRPr="00B63DB0">
        <w:rPr>
          <w:rFonts w:ascii="Times New Roman" w:hAnsi="Times New Roman"/>
          <w:sz w:val="24"/>
          <w:szCs w:val="24"/>
        </w:rPr>
        <w:t xml:space="preserve">от </w:t>
      </w:r>
      <w:r w:rsidR="000C5B39" w:rsidRPr="00B63DB0">
        <w:rPr>
          <w:rFonts w:ascii="Times New Roman" w:hAnsi="Times New Roman"/>
          <w:sz w:val="24"/>
          <w:szCs w:val="24"/>
        </w:rPr>
        <w:t>29</w:t>
      </w:r>
      <w:r w:rsidR="00260484" w:rsidRPr="00B63DB0">
        <w:rPr>
          <w:rFonts w:ascii="Times New Roman" w:hAnsi="Times New Roman"/>
          <w:sz w:val="24"/>
          <w:szCs w:val="24"/>
        </w:rPr>
        <w:t>.</w:t>
      </w:r>
      <w:r w:rsidR="00AC000A" w:rsidRPr="00B63DB0">
        <w:rPr>
          <w:rFonts w:ascii="Times New Roman" w:hAnsi="Times New Roman"/>
          <w:sz w:val="24"/>
          <w:szCs w:val="24"/>
        </w:rPr>
        <w:t>0</w:t>
      </w:r>
      <w:r w:rsidR="000C5B39" w:rsidRPr="00B63DB0">
        <w:rPr>
          <w:rFonts w:ascii="Times New Roman" w:hAnsi="Times New Roman"/>
          <w:sz w:val="24"/>
          <w:szCs w:val="24"/>
        </w:rPr>
        <w:t>3</w:t>
      </w:r>
      <w:r w:rsidR="00260484" w:rsidRPr="00B63DB0">
        <w:rPr>
          <w:rFonts w:ascii="Times New Roman" w:hAnsi="Times New Roman"/>
          <w:sz w:val="24"/>
          <w:szCs w:val="24"/>
        </w:rPr>
        <w:t>.20</w:t>
      </w:r>
      <w:r w:rsidR="0087632B" w:rsidRPr="00B63DB0">
        <w:rPr>
          <w:rFonts w:ascii="Times New Roman" w:hAnsi="Times New Roman"/>
          <w:sz w:val="24"/>
          <w:szCs w:val="24"/>
        </w:rPr>
        <w:t>2</w:t>
      </w:r>
      <w:r w:rsidR="000C5B39" w:rsidRPr="00B63DB0">
        <w:rPr>
          <w:rFonts w:ascii="Times New Roman" w:hAnsi="Times New Roman"/>
          <w:sz w:val="24"/>
          <w:szCs w:val="24"/>
        </w:rPr>
        <w:t>2</w:t>
      </w:r>
      <w:r w:rsidR="00260484" w:rsidRPr="00B63DB0">
        <w:rPr>
          <w:rFonts w:ascii="Times New Roman" w:hAnsi="Times New Roman"/>
          <w:sz w:val="24"/>
          <w:szCs w:val="24"/>
        </w:rPr>
        <w:t xml:space="preserve"> года</w:t>
      </w:r>
      <w:r w:rsidR="0087632B" w:rsidRPr="00B63DB0">
        <w:rPr>
          <w:rFonts w:ascii="Times New Roman" w:hAnsi="Times New Roman"/>
          <w:sz w:val="24"/>
          <w:szCs w:val="24"/>
        </w:rPr>
        <w:t>, №</w:t>
      </w:r>
      <w:r w:rsidR="006F5FE6" w:rsidRPr="00B63DB0">
        <w:rPr>
          <w:rFonts w:ascii="Times New Roman" w:hAnsi="Times New Roman"/>
          <w:sz w:val="24"/>
          <w:szCs w:val="24"/>
        </w:rPr>
        <w:t xml:space="preserve"> </w:t>
      </w:r>
      <w:r w:rsidR="000C5B39" w:rsidRPr="00B63DB0">
        <w:rPr>
          <w:rFonts w:ascii="Times New Roman" w:hAnsi="Times New Roman"/>
          <w:sz w:val="24"/>
          <w:szCs w:val="24"/>
        </w:rPr>
        <w:t>1381</w:t>
      </w:r>
      <w:r w:rsidR="0087632B" w:rsidRPr="00B63DB0">
        <w:rPr>
          <w:rFonts w:ascii="Times New Roman" w:hAnsi="Times New Roman"/>
          <w:sz w:val="24"/>
          <w:szCs w:val="24"/>
        </w:rPr>
        <w:t xml:space="preserve"> от </w:t>
      </w:r>
      <w:r w:rsidR="000C5B39" w:rsidRPr="00B63DB0">
        <w:rPr>
          <w:rFonts w:ascii="Times New Roman" w:hAnsi="Times New Roman"/>
          <w:sz w:val="24"/>
          <w:szCs w:val="24"/>
        </w:rPr>
        <w:t>28</w:t>
      </w:r>
      <w:r w:rsidR="0087632B" w:rsidRPr="00B63DB0">
        <w:rPr>
          <w:rFonts w:ascii="Times New Roman" w:hAnsi="Times New Roman"/>
          <w:sz w:val="24"/>
          <w:szCs w:val="24"/>
        </w:rPr>
        <w:t>.</w:t>
      </w:r>
      <w:r w:rsidR="000C5B39" w:rsidRPr="00B63DB0">
        <w:rPr>
          <w:rFonts w:ascii="Times New Roman" w:hAnsi="Times New Roman"/>
          <w:sz w:val="24"/>
          <w:szCs w:val="24"/>
        </w:rPr>
        <w:t>07</w:t>
      </w:r>
      <w:r w:rsidR="0087632B" w:rsidRPr="00B63DB0">
        <w:rPr>
          <w:rFonts w:ascii="Times New Roman" w:hAnsi="Times New Roman"/>
          <w:sz w:val="24"/>
          <w:szCs w:val="24"/>
        </w:rPr>
        <w:t>.202</w:t>
      </w:r>
      <w:r w:rsidR="000C5B39" w:rsidRPr="00B63DB0">
        <w:rPr>
          <w:rFonts w:ascii="Times New Roman" w:hAnsi="Times New Roman"/>
          <w:sz w:val="24"/>
          <w:szCs w:val="24"/>
        </w:rPr>
        <w:t>2</w:t>
      </w:r>
      <w:r w:rsidR="0087632B" w:rsidRPr="00B63DB0">
        <w:rPr>
          <w:rFonts w:ascii="Times New Roman" w:hAnsi="Times New Roman"/>
          <w:sz w:val="24"/>
          <w:szCs w:val="24"/>
        </w:rPr>
        <w:t xml:space="preserve"> года</w:t>
      </w:r>
      <w:r w:rsidR="000C5B39" w:rsidRPr="00B63DB0">
        <w:rPr>
          <w:rFonts w:ascii="Times New Roman" w:hAnsi="Times New Roman"/>
          <w:sz w:val="24"/>
          <w:szCs w:val="24"/>
        </w:rPr>
        <w:t>, № 1545 от 24.08.2022 года, № 2326 от 28.11.2022 года, № 21 от 12.01.2023 года</w:t>
      </w:r>
      <w:r w:rsidR="00260484" w:rsidRPr="00B63DB0">
        <w:rPr>
          <w:rFonts w:ascii="Times New Roman" w:hAnsi="Times New Roman"/>
          <w:sz w:val="24"/>
          <w:szCs w:val="24"/>
        </w:rPr>
        <w:t>)</w:t>
      </w:r>
      <w:r w:rsidR="00AC000A" w:rsidRPr="00B63DB0">
        <w:rPr>
          <w:rFonts w:ascii="Times New Roman" w:hAnsi="Times New Roman"/>
          <w:sz w:val="24"/>
          <w:szCs w:val="24"/>
        </w:rPr>
        <w:t>.</w:t>
      </w:r>
    </w:p>
    <w:p w:rsidR="004C35F0" w:rsidRPr="00B63DB0" w:rsidRDefault="004C35F0" w:rsidP="004C35F0">
      <w:pPr>
        <w:autoSpaceDE w:val="0"/>
        <w:spacing w:after="0" w:line="240" w:lineRule="auto"/>
        <w:jc w:val="both"/>
        <w:rPr>
          <w:rFonts w:ascii="Times New Roman" w:hAnsi="Times New Roman"/>
          <w:sz w:val="24"/>
          <w:szCs w:val="24"/>
        </w:rPr>
      </w:pPr>
      <w:r w:rsidRPr="00B63DB0">
        <w:rPr>
          <w:rFonts w:ascii="Times New Roman" w:hAnsi="Times New Roman"/>
          <w:sz w:val="24"/>
          <w:szCs w:val="24"/>
        </w:rPr>
        <w:t xml:space="preserve">- Постановлением Нерюнгринской районной администрации от </w:t>
      </w:r>
      <w:r w:rsidR="000C5B39" w:rsidRPr="00B63DB0">
        <w:rPr>
          <w:rFonts w:ascii="Times New Roman" w:hAnsi="Times New Roman"/>
          <w:sz w:val="24"/>
          <w:szCs w:val="24"/>
        </w:rPr>
        <w:t>30.12</w:t>
      </w:r>
      <w:r w:rsidRPr="00B63DB0">
        <w:rPr>
          <w:rFonts w:ascii="Times New Roman" w:hAnsi="Times New Roman"/>
          <w:sz w:val="24"/>
          <w:szCs w:val="24"/>
        </w:rPr>
        <w:t>.2021</w:t>
      </w:r>
      <w:r w:rsidR="000C5B39" w:rsidRPr="00B63DB0">
        <w:rPr>
          <w:rFonts w:ascii="Times New Roman" w:hAnsi="Times New Roman"/>
          <w:sz w:val="24"/>
          <w:szCs w:val="24"/>
        </w:rPr>
        <w:t xml:space="preserve"> года</w:t>
      </w:r>
      <w:r w:rsidRPr="00B63DB0">
        <w:rPr>
          <w:rFonts w:ascii="Times New Roman" w:hAnsi="Times New Roman"/>
          <w:sz w:val="24"/>
          <w:szCs w:val="24"/>
        </w:rPr>
        <w:t xml:space="preserve"> № </w:t>
      </w:r>
      <w:r w:rsidR="000C5B39" w:rsidRPr="00B63DB0">
        <w:rPr>
          <w:rFonts w:ascii="Times New Roman" w:hAnsi="Times New Roman"/>
          <w:sz w:val="24"/>
          <w:szCs w:val="24"/>
        </w:rPr>
        <w:t>2293</w:t>
      </w:r>
      <w:r w:rsidRPr="00B63DB0">
        <w:rPr>
          <w:rFonts w:ascii="Times New Roman" w:hAnsi="Times New Roman"/>
          <w:sz w:val="24"/>
          <w:szCs w:val="24"/>
        </w:rPr>
        <w:t xml:space="preserve"> «Об утверждении норматив</w:t>
      </w:r>
      <w:r w:rsidR="000C5B39" w:rsidRPr="00B63DB0">
        <w:rPr>
          <w:rFonts w:ascii="Times New Roman" w:hAnsi="Times New Roman"/>
          <w:sz w:val="24"/>
          <w:szCs w:val="24"/>
        </w:rPr>
        <w:t>ных</w:t>
      </w:r>
      <w:r w:rsidRPr="00B63DB0">
        <w:rPr>
          <w:rFonts w:ascii="Times New Roman" w:hAnsi="Times New Roman"/>
          <w:sz w:val="24"/>
          <w:szCs w:val="24"/>
        </w:rPr>
        <w:t xml:space="preserve">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w:t>
      </w:r>
      <w:r w:rsidR="009352DB" w:rsidRPr="00B63DB0">
        <w:t xml:space="preserve"> </w:t>
      </w:r>
      <w:r w:rsidR="009352DB" w:rsidRPr="00B63DB0">
        <w:rPr>
          <w:rFonts w:ascii="Times New Roman" w:hAnsi="Times New Roman"/>
          <w:sz w:val="24"/>
          <w:szCs w:val="24"/>
        </w:rPr>
        <w:t>МБУ «Муниципальный архив Нерюнгринского района» на 202</w:t>
      </w:r>
      <w:r w:rsidR="002B72B3" w:rsidRPr="00B63DB0">
        <w:rPr>
          <w:rFonts w:ascii="Times New Roman" w:hAnsi="Times New Roman"/>
          <w:sz w:val="24"/>
          <w:szCs w:val="24"/>
        </w:rPr>
        <w:t>2</w:t>
      </w:r>
      <w:r w:rsidR="009352DB" w:rsidRPr="00B63DB0">
        <w:rPr>
          <w:rFonts w:ascii="Times New Roman" w:hAnsi="Times New Roman"/>
          <w:sz w:val="24"/>
          <w:szCs w:val="24"/>
        </w:rPr>
        <w:t xml:space="preserve"> год»</w:t>
      </w:r>
      <w:r w:rsidRPr="00B63DB0">
        <w:rPr>
          <w:rFonts w:ascii="Times New Roman" w:hAnsi="Times New Roman"/>
          <w:sz w:val="24"/>
          <w:szCs w:val="24"/>
        </w:rPr>
        <w:t xml:space="preserve"> (с внесением изменений постановлениями Нерюнгринской районной администрации № </w:t>
      </w:r>
      <w:r w:rsidR="001B53B7" w:rsidRPr="00B63DB0">
        <w:rPr>
          <w:rFonts w:ascii="Times New Roman" w:hAnsi="Times New Roman"/>
          <w:sz w:val="24"/>
          <w:szCs w:val="24"/>
        </w:rPr>
        <w:t>642</w:t>
      </w:r>
      <w:r w:rsidRPr="00B63DB0">
        <w:rPr>
          <w:rFonts w:ascii="Times New Roman" w:hAnsi="Times New Roman"/>
          <w:sz w:val="24"/>
          <w:szCs w:val="24"/>
        </w:rPr>
        <w:t xml:space="preserve"> от </w:t>
      </w:r>
      <w:r w:rsidR="001B53B7" w:rsidRPr="00B63DB0">
        <w:rPr>
          <w:rFonts w:ascii="Times New Roman" w:hAnsi="Times New Roman"/>
          <w:sz w:val="24"/>
          <w:szCs w:val="24"/>
        </w:rPr>
        <w:t>13</w:t>
      </w:r>
      <w:r w:rsidRPr="00B63DB0">
        <w:rPr>
          <w:rFonts w:ascii="Times New Roman" w:hAnsi="Times New Roman"/>
          <w:sz w:val="24"/>
          <w:szCs w:val="24"/>
        </w:rPr>
        <w:t>.</w:t>
      </w:r>
      <w:r w:rsidR="001B53B7" w:rsidRPr="00B63DB0">
        <w:rPr>
          <w:rFonts w:ascii="Times New Roman" w:hAnsi="Times New Roman"/>
          <w:sz w:val="24"/>
          <w:szCs w:val="24"/>
        </w:rPr>
        <w:t>04</w:t>
      </w:r>
      <w:r w:rsidRPr="00B63DB0">
        <w:rPr>
          <w:rFonts w:ascii="Times New Roman" w:hAnsi="Times New Roman"/>
          <w:sz w:val="24"/>
          <w:szCs w:val="24"/>
        </w:rPr>
        <w:t>.202</w:t>
      </w:r>
      <w:r w:rsidR="001B53B7" w:rsidRPr="00B63DB0">
        <w:rPr>
          <w:rFonts w:ascii="Times New Roman" w:hAnsi="Times New Roman"/>
          <w:sz w:val="24"/>
          <w:szCs w:val="24"/>
        </w:rPr>
        <w:t>2</w:t>
      </w:r>
      <w:r w:rsidRPr="00B63DB0">
        <w:rPr>
          <w:rFonts w:ascii="Times New Roman" w:hAnsi="Times New Roman"/>
          <w:sz w:val="24"/>
          <w:szCs w:val="24"/>
        </w:rPr>
        <w:t xml:space="preserve"> года, </w:t>
      </w:r>
      <w:r w:rsidR="001B53B7" w:rsidRPr="00B63DB0">
        <w:rPr>
          <w:rFonts w:ascii="Times New Roman" w:hAnsi="Times New Roman"/>
          <w:sz w:val="24"/>
          <w:szCs w:val="24"/>
        </w:rPr>
        <w:t xml:space="preserve">№ 1578 от 31.08.2022 года, № 2631 от 30.12.2022 года, </w:t>
      </w:r>
      <w:r w:rsidRPr="00B63DB0">
        <w:rPr>
          <w:rFonts w:ascii="Times New Roman" w:hAnsi="Times New Roman"/>
          <w:sz w:val="24"/>
          <w:szCs w:val="24"/>
        </w:rPr>
        <w:t xml:space="preserve">№ </w:t>
      </w:r>
      <w:r w:rsidR="002B72B3" w:rsidRPr="00B63DB0">
        <w:rPr>
          <w:rFonts w:ascii="Times New Roman" w:hAnsi="Times New Roman"/>
          <w:sz w:val="24"/>
          <w:szCs w:val="24"/>
        </w:rPr>
        <w:t>117</w:t>
      </w:r>
      <w:r w:rsidRPr="00B63DB0">
        <w:rPr>
          <w:rFonts w:ascii="Times New Roman" w:hAnsi="Times New Roman"/>
          <w:sz w:val="24"/>
          <w:szCs w:val="24"/>
        </w:rPr>
        <w:t xml:space="preserve"> от </w:t>
      </w:r>
      <w:r w:rsidR="002B72B3" w:rsidRPr="00B63DB0">
        <w:rPr>
          <w:rFonts w:ascii="Times New Roman" w:hAnsi="Times New Roman"/>
          <w:sz w:val="24"/>
          <w:szCs w:val="24"/>
        </w:rPr>
        <w:t>26.01</w:t>
      </w:r>
      <w:r w:rsidRPr="00B63DB0">
        <w:rPr>
          <w:rFonts w:ascii="Times New Roman" w:hAnsi="Times New Roman"/>
          <w:sz w:val="24"/>
          <w:szCs w:val="24"/>
        </w:rPr>
        <w:t>.202</w:t>
      </w:r>
      <w:r w:rsidR="002B72B3" w:rsidRPr="00B63DB0">
        <w:rPr>
          <w:rFonts w:ascii="Times New Roman" w:hAnsi="Times New Roman"/>
          <w:sz w:val="24"/>
          <w:szCs w:val="24"/>
        </w:rPr>
        <w:t>3</w:t>
      </w:r>
      <w:r w:rsidRPr="00B63DB0">
        <w:rPr>
          <w:rFonts w:ascii="Times New Roman" w:hAnsi="Times New Roman"/>
          <w:sz w:val="24"/>
          <w:szCs w:val="24"/>
        </w:rPr>
        <w:t xml:space="preserve"> года).</w:t>
      </w:r>
    </w:p>
    <w:p w:rsidR="00B304C8" w:rsidRPr="00B63DB0" w:rsidRDefault="00B304C8" w:rsidP="00B304C8">
      <w:pPr>
        <w:shd w:val="clear" w:color="auto" w:fill="FFFFFF"/>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Также в рамках проверки Контрольно-счетной палатой МО «Нерюнгринский район» запрошены в </w:t>
      </w:r>
      <w:r w:rsidR="009C4B8D" w:rsidRPr="00B63DB0">
        <w:rPr>
          <w:rFonts w:ascii="Times New Roman" w:eastAsiaTheme="minorHAnsi" w:hAnsi="Times New Roman"/>
          <w:sz w:val="24"/>
          <w:szCs w:val="24"/>
        </w:rPr>
        <w:t>МКУ УКиИ</w:t>
      </w:r>
      <w:r w:rsidRPr="00B63DB0">
        <w:rPr>
          <w:rFonts w:ascii="Times New Roman" w:hAnsi="Times New Roman"/>
          <w:sz w:val="24"/>
          <w:szCs w:val="24"/>
        </w:rPr>
        <w:t xml:space="preserve"> Планы финансово-хозяйственной деятельности подведомственных учреждений за 20</w:t>
      </w:r>
      <w:r w:rsidR="002B2CF4" w:rsidRPr="00B63DB0">
        <w:rPr>
          <w:rFonts w:ascii="Times New Roman" w:hAnsi="Times New Roman"/>
          <w:sz w:val="24"/>
          <w:szCs w:val="24"/>
        </w:rPr>
        <w:t>2</w:t>
      </w:r>
      <w:r w:rsidR="001B53B7" w:rsidRPr="00B63DB0">
        <w:rPr>
          <w:rFonts w:ascii="Times New Roman" w:hAnsi="Times New Roman"/>
          <w:sz w:val="24"/>
          <w:szCs w:val="24"/>
        </w:rPr>
        <w:t>2</w:t>
      </w:r>
      <w:r w:rsidRPr="00B63DB0">
        <w:rPr>
          <w:rFonts w:ascii="Times New Roman" w:hAnsi="Times New Roman"/>
          <w:sz w:val="24"/>
          <w:szCs w:val="24"/>
        </w:rPr>
        <w:t xml:space="preserve"> год.</w:t>
      </w:r>
    </w:p>
    <w:p w:rsidR="009352DB" w:rsidRPr="00B63DB0" w:rsidRDefault="009352DB" w:rsidP="001B53B7">
      <w:pPr>
        <w:spacing w:after="0" w:line="240" w:lineRule="auto"/>
        <w:ind w:firstLine="708"/>
        <w:jc w:val="both"/>
        <w:rPr>
          <w:rFonts w:ascii="Times New Roman" w:hAnsi="Times New Roman"/>
          <w:sz w:val="24"/>
          <w:szCs w:val="24"/>
        </w:rPr>
      </w:pPr>
      <w:r w:rsidRPr="00B63DB0">
        <w:rPr>
          <w:rFonts w:ascii="Times New Roman" w:hAnsi="Times New Roman"/>
          <w:sz w:val="24"/>
          <w:szCs w:val="24"/>
        </w:rPr>
        <w:t>В ходе анализа соответствия показателей Планов финансово-хозяйственной деятельности подведомственных учреждений за 202</w:t>
      </w:r>
      <w:r w:rsidR="001B53B7" w:rsidRPr="00B63DB0">
        <w:rPr>
          <w:rFonts w:ascii="Times New Roman" w:hAnsi="Times New Roman"/>
          <w:sz w:val="24"/>
          <w:szCs w:val="24"/>
        </w:rPr>
        <w:t>2</w:t>
      </w:r>
      <w:r w:rsidRPr="00B63DB0">
        <w:rPr>
          <w:rFonts w:ascii="Times New Roman" w:hAnsi="Times New Roman"/>
          <w:sz w:val="24"/>
          <w:szCs w:val="24"/>
        </w:rPr>
        <w:t xml:space="preserve"> год утвержденным лимитам на 202</w:t>
      </w:r>
      <w:r w:rsidR="001B53B7" w:rsidRPr="00B63DB0">
        <w:rPr>
          <w:rFonts w:ascii="Times New Roman" w:hAnsi="Times New Roman"/>
          <w:sz w:val="24"/>
          <w:szCs w:val="24"/>
        </w:rPr>
        <w:t>2</w:t>
      </w:r>
      <w:r w:rsidRPr="00B63DB0">
        <w:rPr>
          <w:rFonts w:ascii="Times New Roman" w:hAnsi="Times New Roman"/>
          <w:sz w:val="24"/>
          <w:szCs w:val="24"/>
        </w:rPr>
        <w:t xml:space="preserve"> год в разрезе бюджетных учреждений, подведомственных </w:t>
      </w:r>
      <w:r w:rsidRPr="00B63DB0">
        <w:rPr>
          <w:rFonts w:ascii="Times New Roman" w:eastAsiaTheme="minorHAnsi" w:hAnsi="Times New Roman"/>
          <w:sz w:val="24"/>
          <w:szCs w:val="24"/>
        </w:rPr>
        <w:t>МКУ УКиИ</w:t>
      </w:r>
      <w:r w:rsidRPr="00B63DB0">
        <w:rPr>
          <w:rFonts w:ascii="Times New Roman" w:hAnsi="Times New Roman"/>
          <w:sz w:val="24"/>
          <w:szCs w:val="24"/>
        </w:rPr>
        <w:t xml:space="preserve"> несоответстви</w:t>
      </w:r>
      <w:r w:rsidR="001B53B7" w:rsidRPr="00B63DB0">
        <w:rPr>
          <w:rFonts w:ascii="Times New Roman" w:hAnsi="Times New Roman"/>
          <w:sz w:val="24"/>
          <w:szCs w:val="24"/>
        </w:rPr>
        <w:t xml:space="preserve">й </w:t>
      </w:r>
      <w:r w:rsidRPr="00B63DB0">
        <w:rPr>
          <w:rFonts w:ascii="Times New Roman" w:hAnsi="Times New Roman"/>
          <w:sz w:val="24"/>
          <w:szCs w:val="24"/>
        </w:rPr>
        <w:t>показателей доходов Планов финансово-хозяйственной деятельности подведомственных учреждений за 202</w:t>
      </w:r>
      <w:r w:rsidR="001B53B7" w:rsidRPr="00B63DB0">
        <w:rPr>
          <w:rFonts w:ascii="Times New Roman" w:hAnsi="Times New Roman"/>
          <w:sz w:val="24"/>
          <w:szCs w:val="24"/>
        </w:rPr>
        <w:t>2</w:t>
      </w:r>
      <w:r w:rsidRPr="00B63DB0">
        <w:rPr>
          <w:rFonts w:ascii="Times New Roman" w:hAnsi="Times New Roman"/>
          <w:sz w:val="24"/>
          <w:szCs w:val="24"/>
        </w:rPr>
        <w:t xml:space="preserve"> год утвержденным лимитам на 202</w:t>
      </w:r>
      <w:r w:rsidR="001B53B7" w:rsidRPr="00B63DB0">
        <w:rPr>
          <w:rFonts w:ascii="Times New Roman" w:hAnsi="Times New Roman"/>
          <w:sz w:val="24"/>
          <w:szCs w:val="24"/>
        </w:rPr>
        <w:t>2</w:t>
      </w:r>
      <w:r w:rsidRPr="00B63DB0">
        <w:rPr>
          <w:rFonts w:ascii="Times New Roman" w:hAnsi="Times New Roman"/>
          <w:sz w:val="24"/>
          <w:szCs w:val="24"/>
        </w:rPr>
        <w:t xml:space="preserve"> год</w:t>
      </w:r>
      <w:r w:rsidR="001B53B7" w:rsidRPr="00B63DB0">
        <w:rPr>
          <w:rFonts w:ascii="Times New Roman" w:hAnsi="Times New Roman"/>
          <w:sz w:val="24"/>
          <w:szCs w:val="24"/>
        </w:rPr>
        <w:t xml:space="preserve"> не установлено</w:t>
      </w:r>
      <w:r w:rsidRPr="00B63DB0">
        <w:rPr>
          <w:rFonts w:ascii="Times New Roman" w:hAnsi="Times New Roman"/>
          <w:sz w:val="24"/>
          <w:szCs w:val="24"/>
        </w:rPr>
        <w:t xml:space="preserve">. </w:t>
      </w:r>
    </w:p>
    <w:p w:rsidR="009352DB" w:rsidRPr="009352DB" w:rsidRDefault="00B26912" w:rsidP="009352DB">
      <w:pPr>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Проверкой </w:t>
      </w:r>
      <w:r w:rsidR="009352DB" w:rsidRPr="00B63DB0">
        <w:rPr>
          <w:rFonts w:ascii="Times New Roman" w:hAnsi="Times New Roman"/>
          <w:sz w:val="24"/>
          <w:szCs w:val="24"/>
        </w:rPr>
        <w:t xml:space="preserve">представленных форм </w:t>
      </w:r>
      <w:r w:rsidRPr="00B63DB0">
        <w:rPr>
          <w:rFonts w:ascii="Times New Roman" w:hAnsi="Times New Roman"/>
          <w:sz w:val="24"/>
          <w:szCs w:val="24"/>
        </w:rPr>
        <w:t>годовой отчетности за 202</w:t>
      </w:r>
      <w:r w:rsidR="001B53B7" w:rsidRPr="00B63DB0">
        <w:rPr>
          <w:rFonts w:ascii="Times New Roman" w:hAnsi="Times New Roman"/>
          <w:sz w:val="24"/>
          <w:szCs w:val="24"/>
        </w:rPr>
        <w:t>2</w:t>
      </w:r>
      <w:r w:rsidRPr="00B63DB0">
        <w:rPr>
          <w:rFonts w:ascii="Times New Roman" w:hAnsi="Times New Roman"/>
          <w:sz w:val="24"/>
          <w:szCs w:val="24"/>
        </w:rPr>
        <w:t xml:space="preserve"> год подведомственных учреждений </w:t>
      </w:r>
      <w:r w:rsidRPr="00B63DB0">
        <w:rPr>
          <w:rFonts w:ascii="Times New Roman" w:eastAsiaTheme="minorHAnsi" w:hAnsi="Times New Roman"/>
          <w:sz w:val="24"/>
          <w:szCs w:val="24"/>
        </w:rPr>
        <w:t>МКУ УКиИ</w:t>
      </w:r>
      <w:r w:rsidRPr="00B63DB0">
        <w:rPr>
          <w:rFonts w:ascii="Times New Roman" w:hAnsi="Times New Roman"/>
          <w:sz w:val="24"/>
          <w:szCs w:val="24"/>
        </w:rPr>
        <w:t xml:space="preserve"> </w:t>
      </w:r>
      <w:r w:rsidR="006828B6">
        <w:rPr>
          <w:rFonts w:ascii="Times New Roman" w:hAnsi="Times New Roman"/>
          <w:sz w:val="24"/>
          <w:szCs w:val="24"/>
        </w:rPr>
        <w:t xml:space="preserve">нарушений не </w:t>
      </w:r>
      <w:r w:rsidR="009352DB" w:rsidRPr="00B63DB0">
        <w:rPr>
          <w:rFonts w:ascii="Times New Roman" w:hAnsi="Times New Roman"/>
          <w:sz w:val="24"/>
          <w:szCs w:val="24"/>
        </w:rPr>
        <w:t>установлено</w:t>
      </w:r>
      <w:r w:rsidR="006828B6">
        <w:rPr>
          <w:rFonts w:ascii="Times New Roman" w:hAnsi="Times New Roman"/>
          <w:sz w:val="24"/>
          <w:szCs w:val="24"/>
        </w:rPr>
        <w:t>.</w:t>
      </w:r>
      <w:r w:rsidR="009352DB" w:rsidRPr="009352DB">
        <w:rPr>
          <w:rFonts w:ascii="Times New Roman" w:hAnsi="Times New Roman"/>
          <w:sz w:val="24"/>
          <w:szCs w:val="24"/>
        </w:rPr>
        <w:t xml:space="preserve"> </w:t>
      </w:r>
    </w:p>
    <w:p w:rsidR="00B26912" w:rsidRDefault="00B26912" w:rsidP="009352DB">
      <w:pPr>
        <w:spacing w:after="0" w:line="240" w:lineRule="auto"/>
        <w:ind w:firstLine="708"/>
        <w:jc w:val="both"/>
        <w:rPr>
          <w:rFonts w:ascii="Times New Roman" w:hAnsi="Times New Roman"/>
          <w:b/>
          <w:color w:val="1A1A1A" w:themeColor="background1" w:themeShade="1A"/>
          <w:sz w:val="28"/>
          <w:szCs w:val="28"/>
        </w:rPr>
      </w:pPr>
    </w:p>
    <w:p w:rsidR="006574A9" w:rsidRDefault="006574A9" w:rsidP="006574A9">
      <w:pPr>
        <w:spacing w:after="0" w:line="240" w:lineRule="auto"/>
        <w:ind w:firstLine="708"/>
        <w:jc w:val="both"/>
        <w:rPr>
          <w:rFonts w:ascii="Times New Roman" w:hAnsi="Times New Roman"/>
          <w:b/>
          <w:color w:val="1A1A1A" w:themeColor="background1" w:themeShade="1A"/>
          <w:sz w:val="28"/>
          <w:szCs w:val="28"/>
        </w:rPr>
      </w:pPr>
      <w:r w:rsidRPr="007773FC">
        <w:rPr>
          <w:rFonts w:ascii="Times New Roman" w:hAnsi="Times New Roman"/>
          <w:b/>
          <w:color w:val="1A1A1A" w:themeColor="background1" w:themeShade="1A"/>
          <w:sz w:val="28"/>
          <w:szCs w:val="28"/>
        </w:rPr>
        <w:t>Выводы по итогам контрольного мероприятия</w:t>
      </w:r>
    </w:p>
    <w:p w:rsidR="006574A9" w:rsidRPr="007773FC" w:rsidRDefault="006574A9" w:rsidP="006574A9">
      <w:pPr>
        <w:spacing w:after="0" w:line="240" w:lineRule="auto"/>
        <w:ind w:firstLine="708"/>
        <w:jc w:val="both"/>
        <w:rPr>
          <w:rFonts w:ascii="Times New Roman" w:hAnsi="Times New Roman"/>
          <w:b/>
          <w:color w:val="1A1A1A" w:themeColor="background1" w:themeShade="1A"/>
          <w:sz w:val="28"/>
          <w:szCs w:val="28"/>
        </w:rPr>
      </w:pPr>
    </w:p>
    <w:p w:rsidR="006574A9" w:rsidRDefault="006574A9" w:rsidP="006574A9">
      <w:pPr>
        <w:spacing w:after="0" w:line="240" w:lineRule="auto"/>
        <w:ind w:firstLine="709"/>
        <w:jc w:val="both"/>
        <w:rPr>
          <w:rFonts w:ascii="Times New Roman" w:hAnsi="Times New Roman"/>
          <w:bCs/>
          <w:color w:val="1A1A1A" w:themeColor="background1" w:themeShade="1A"/>
          <w:spacing w:val="3"/>
          <w:sz w:val="24"/>
          <w:szCs w:val="24"/>
        </w:rPr>
      </w:pPr>
      <w:r w:rsidRPr="00CB02CE">
        <w:rPr>
          <w:rFonts w:ascii="Times New Roman" w:hAnsi="Times New Roman"/>
          <w:b/>
          <w:color w:val="1A1A1A" w:themeColor="background1" w:themeShade="1A"/>
          <w:sz w:val="24"/>
          <w:szCs w:val="24"/>
        </w:rPr>
        <w:t>1.</w:t>
      </w:r>
      <w:r w:rsidRPr="00CB02CE">
        <w:rPr>
          <w:rFonts w:ascii="Times New Roman" w:hAnsi="Times New Roman"/>
          <w:bCs/>
          <w:sz w:val="24"/>
          <w:szCs w:val="24"/>
        </w:rPr>
        <w:t xml:space="preserve"> </w:t>
      </w:r>
      <w:r w:rsidRPr="00CB02CE">
        <w:rPr>
          <w:rFonts w:ascii="Times New Roman" w:hAnsi="Times New Roman"/>
          <w:color w:val="1A1A1A" w:themeColor="background1" w:themeShade="1A"/>
          <w:sz w:val="24"/>
          <w:szCs w:val="24"/>
        </w:rPr>
        <w:t xml:space="preserve">В соответствии с </w:t>
      </w:r>
      <w:r>
        <w:rPr>
          <w:rFonts w:ascii="Times New Roman" w:hAnsi="Times New Roman"/>
          <w:color w:val="1A1A1A" w:themeColor="background1" w:themeShade="1A"/>
          <w:sz w:val="24"/>
          <w:szCs w:val="24"/>
        </w:rPr>
        <w:t xml:space="preserve">годовой </w:t>
      </w:r>
      <w:r w:rsidRPr="00CB02CE">
        <w:rPr>
          <w:rFonts w:ascii="Times New Roman" w:hAnsi="Times New Roman"/>
          <w:color w:val="1A1A1A" w:themeColor="background1" w:themeShade="1A"/>
          <w:sz w:val="24"/>
          <w:szCs w:val="24"/>
        </w:rPr>
        <w:t>отчет</w:t>
      </w:r>
      <w:r>
        <w:rPr>
          <w:rFonts w:ascii="Times New Roman" w:hAnsi="Times New Roman"/>
          <w:color w:val="1A1A1A" w:themeColor="background1" w:themeShade="1A"/>
          <w:sz w:val="24"/>
          <w:szCs w:val="24"/>
        </w:rPr>
        <w:t>ностью за 2022 год</w:t>
      </w:r>
      <w:r w:rsidRPr="00CB02CE">
        <w:rPr>
          <w:rFonts w:ascii="Times New Roman" w:hAnsi="Times New Roman"/>
          <w:color w:val="1A1A1A" w:themeColor="background1" w:themeShade="1A"/>
          <w:sz w:val="24"/>
          <w:szCs w:val="24"/>
        </w:rPr>
        <w:t xml:space="preserve"> бюджетные назначения МКУ УКиИ на 20</w:t>
      </w:r>
      <w:r>
        <w:rPr>
          <w:rFonts w:ascii="Times New Roman" w:hAnsi="Times New Roman"/>
          <w:color w:val="1A1A1A" w:themeColor="background1" w:themeShade="1A"/>
          <w:sz w:val="24"/>
          <w:szCs w:val="24"/>
        </w:rPr>
        <w:t>22</w:t>
      </w:r>
      <w:r w:rsidRPr="00CB02CE">
        <w:rPr>
          <w:rFonts w:ascii="Times New Roman" w:hAnsi="Times New Roman"/>
          <w:color w:val="1A1A1A" w:themeColor="background1" w:themeShade="1A"/>
          <w:sz w:val="24"/>
          <w:szCs w:val="24"/>
        </w:rPr>
        <w:t xml:space="preserve"> год составили: ут</w:t>
      </w:r>
      <w:r>
        <w:rPr>
          <w:rFonts w:ascii="Times New Roman" w:hAnsi="Times New Roman"/>
          <w:color w:val="1A1A1A" w:themeColor="background1" w:themeShade="1A"/>
          <w:sz w:val="24"/>
          <w:szCs w:val="24"/>
        </w:rPr>
        <w:t xml:space="preserve">очненные - </w:t>
      </w:r>
      <w:r w:rsidRPr="009C3344">
        <w:rPr>
          <w:rFonts w:ascii="Times New Roman" w:eastAsia="Times New Roman" w:hAnsi="Times New Roman"/>
          <w:bCs/>
          <w:color w:val="000000"/>
          <w:sz w:val="24"/>
          <w:szCs w:val="24"/>
          <w:lang w:eastAsia="ru-RU"/>
        </w:rPr>
        <w:t xml:space="preserve">299 832,13 </w:t>
      </w:r>
      <w:r w:rsidRPr="00CB02CE">
        <w:rPr>
          <w:rFonts w:ascii="Times New Roman" w:hAnsi="Times New Roman"/>
          <w:color w:val="1A1A1A" w:themeColor="background1" w:themeShade="1A"/>
          <w:sz w:val="24"/>
          <w:szCs w:val="24"/>
        </w:rPr>
        <w:t xml:space="preserve">тыс. рублей, исполненные </w:t>
      </w:r>
      <w:r>
        <w:rPr>
          <w:rFonts w:ascii="Times New Roman" w:hAnsi="Times New Roman"/>
          <w:color w:val="1A1A1A" w:themeColor="background1" w:themeShade="1A"/>
          <w:sz w:val="24"/>
          <w:szCs w:val="24"/>
        </w:rPr>
        <w:t xml:space="preserve">- </w:t>
      </w:r>
      <w:r w:rsidRPr="009C3344">
        <w:rPr>
          <w:rFonts w:ascii="Times New Roman" w:eastAsia="Times New Roman" w:hAnsi="Times New Roman"/>
          <w:bCs/>
          <w:color w:val="000000"/>
          <w:sz w:val="24"/>
          <w:szCs w:val="24"/>
          <w:lang w:eastAsia="ru-RU"/>
        </w:rPr>
        <w:t>299 734,59</w:t>
      </w:r>
      <w:r>
        <w:rPr>
          <w:rFonts w:ascii="Times New Roman" w:eastAsia="Times New Roman" w:hAnsi="Times New Roman"/>
          <w:bCs/>
          <w:color w:val="000000"/>
          <w:sz w:val="24"/>
          <w:szCs w:val="24"/>
          <w:lang w:eastAsia="ru-RU"/>
        </w:rPr>
        <w:t xml:space="preserve"> </w:t>
      </w:r>
      <w:r w:rsidRPr="00CB02CE">
        <w:rPr>
          <w:rFonts w:ascii="Times New Roman" w:hAnsi="Times New Roman"/>
          <w:color w:val="1A1A1A" w:themeColor="background1" w:themeShade="1A"/>
          <w:sz w:val="24"/>
          <w:szCs w:val="24"/>
        </w:rPr>
        <w:t xml:space="preserve">тыс. рублей. </w:t>
      </w:r>
      <w:r w:rsidRPr="00CB02CE">
        <w:rPr>
          <w:rFonts w:ascii="Times New Roman" w:hAnsi="Times New Roman"/>
          <w:bCs/>
          <w:color w:val="1A1A1A" w:themeColor="background1" w:themeShade="1A"/>
          <w:spacing w:val="3"/>
          <w:sz w:val="24"/>
          <w:szCs w:val="24"/>
        </w:rPr>
        <w:t>В 20</w:t>
      </w:r>
      <w:r>
        <w:rPr>
          <w:rFonts w:ascii="Times New Roman" w:hAnsi="Times New Roman"/>
          <w:bCs/>
          <w:color w:val="1A1A1A" w:themeColor="background1" w:themeShade="1A"/>
          <w:spacing w:val="3"/>
          <w:sz w:val="24"/>
          <w:szCs w:val="24"/>
        </w:rPr>
        <w:t>22</w:t>
      </w:r>
      <w:r w:rsidRPr="00CB02CE">
        <w:rPr>
          <w:rFonts w:ascii="Times New Roman" w:hAnsi="Times New Roman"/>
          <w:bCs/>
          <w:color w:val="1A1A1A" w:themeColor="background1" w:themeShade="1A"/>
          <w:spacing w:val="3"/>
          <w:sz w:val="24"/>
          <w:szCs w:val="24"/>
        </w:rPr>
        <w:t xml:space="preserve"> году кассовое исполнение бюджетных ассигнований по кодам основного сектора государственного управления в целом составило 99,</w:t>
      </w:r>
      <w:r>
        <w:rPr>
          <w:rFonts w:ascii="Times New Roman" w:hAnsi="Times New Roman"/>
          <w:bCs/>
          <w:color w:val="1A1A1A" w:themeColor="background1" w:themeShade="1A"/>
          <w:spacing w:val="3"/>
          <w:sz w:val="24"/>
          <w:szCs w:val="24"/>
        </w:rPr>
        <w:t>9</w:t>
      </w:r>
      <w:r w:rsidRPr="00CB02CE">
        <w:rPr>
          <w:rFonts w:ascii="Times New Roman" w:hAnsi="Times New Roman"/>
          <w:bCs/>
          <w:color w:val="1A1A1A" w:themeColor="background1" w:themeShade="1A"/>
          <w:spacing w:val="3"/>
          <w:sz w:val="24"/>
          <w:szCs w:val="24"/>
        </w:rPr>
        <w:t>%.</w:t>
      </w:r>
    </w:p>
    <w:p w:rsidR="006574A9" w:rsidRDefault="006574A9" w:rsidP="006574A9">
      <w:pPr>
        <w:spacing w:after="0" w:line="240" w:lineRule="auto"/>
        <w:ind w:firstLine="709"/>
        <w:jc w:val="both"/>
        <w:rPr>
          <w:rFonts w:ascii="Times New Roman" w:hAnsi="Times New Roman"/>
          <w:bCs/>
          <w:color w:val="1A1A1A" w:themeColor="background1" w:themeShade="1A"/>
          <w:spacing w:val="3"/>
          <w:sz w:val="24"/>
          <w:szCs w:val="24"/>
        </w:rPr>
      </w:pPr>
    </w:p>
    <w:p w:rsidR="006574A9" w:rsidRDefault="006574A9" w:rsidP="006574A9">
      <w:pPr>
        <w:spacing w:after="0" w:line="240" w:lineRule="auto"/>
        <w:ind w:firstLine="709"/>
        <w:jc w:val="both"/>
        <w:rPr>
          <w:rFonts w:ascii="Times New Roman" w:hAnsi="Times New Roman"/>
          <w:bCs/>
          <w:sz w:val="24"/>
          <w:szCs w:val="24"/>
        </w:rPr>
      </w:pPr>
      <w:r w:rsidRPr="003833A6">
        <w:rPr>
          <w:rFonts w:ascii="Times New Roman" w:hAnsi="Times New Roman"/>
          <w:b/>
          <w:bCs/>
          <w:color w:val="1A1A1A" w:themeColor="background1" w:themeShade="1A"/>
          <w:spacing w:val="3"/>
          <w:sz w:val="24"/>
          <w:szCs w:val="24"/>
        </w:rPr>
        <w:t xml:space="preserve">2.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ы</w:t>
      </w:r>
      <w:r w:rsidRPr="009C3344">
        <w:rPr>
          <w:rFonts w:ascii="Times New Roman" w:hAnsi="Times New Roman"/>
          <w:bCs/>
          <w:color w:val="1A1A1A" w:themeColor="background1" w:themeShade="1A"/>
          <w:spacing w:val="3"/>
          <w:sz w:val="24"/>
          <w:szCs w:val="24"/>
        </w:rPr>
        <w:t xml:space="preserve"> «Социально-культурная деятельность учреждений культуры Нерюнгринского района на 2021-2025 годы»</w:t>
      </w:r>
      <w:r>
        <w:rPr>
          <w:rFonts w:ascii="Times New Roman" w:hAnsi="Times New Roman"/>
          <w:bCs/>
          <w:color w:val="1A1A1A" w:themeColor="background1" w:themeShade="1A"/>
          <w:spacing w:val="3"/>
          <w:sz w:val="24"/>
          <w:szCs w:val="24"/>
        </w:rPr>
        <w:t xml:space="preserve"> в 2022 году выделено 294 117,20 тыс. рублей, </w:t>
      </w:r>
      <w:r w:rsidRPr="00B63DB0">
        <w:rPr>
          <w:rFonts w:ascii="Times New Roman" w:hAnsi="Times New Roman"/>
          <w:bCs/>
          <w:sz w:val="24"/>
          <w:szCs w:val="24"/>
        </w:rPr>
        <w:t>отклонение кассового исполнения от утвержденных плановых назначений составило 20 162,90 тыс. рублей</w:t>
      </w:r>
      <w:r>
        <w:rPr>
          <w:rFonts w:ascii="Times New Roman" w:hAnsi="Times New Roman"/>
          <w:bCs/>
          <w:sz w:val="24"/>
          <w:szCs w:val="24"/>
        </w:rPr>
        <w:t>, исполнение составило 93,1%.</w:t>
      </w:r>
    </w:p>
    <w:p w:rsidR="006574A9" w:rsidRDefault="006574A9" w:rsidP="006574A9">
      <w:pPr>
        <w:spacing w:after="0" w:line="240" w:lineRule="auto"/>
        <w:ind w:firstLine="709"/>
        <w:jc w:val="both"/>
        <w:rPr>
          <w:rFonts w:ascii="Times New Roman" w:hAnsi="Times New Roman"/>
          <w:bCs/>
          <w:sz w:val="24"/>
          <w:szCs w:val="24"/>
        </w:rPr>
      </w:pPr>
    </w:p>
    <w:p w:rsidR="006574A9" w:rsidRDefault="006574A9" w:rsidP="006574A9">
      <w:pPr>
        <w:spacing w:after="0" w:line="240" w:lineRule="auto"/>
        <w:ind w:firstLine="709"/>
        <w:jc w:val="both"/>
        <w:rPr>
          <w:rFonts w:ascii="Times New Roman" w:hAnsi="Times New Roman"/>
          <w:bCs/>
          <w:sz w:val="24"/>
          <w:szCs w:val="24"/>
        </w:rPr>
      </w:pPr>
      <w:r w:rsidRPr="009C3344">
        <w:rPr>
          <w:rFonts w:ascii="Times New Roman" w:hAnsi="Times New Roman"/>
          <w:b/>
          <w:bCs/>
          <w:sz w:val="24"/>
          <w:szCs w:val="24"/>
        </w:rPr>
        <w:t xml:space="preserve">3.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ы</w:t>
      </w:r>
      <w:r w:rsidRPr="009C3344">
        <w:rPr>
          <w:rFonts w:ascii="Times New Roman" w:hAnsi="Times New Roman"/>
          <w:bCs/>
          <w:color w:val="1A1A1A" w:themeColor="background1" w:themeShade="1A"/>
          <w:spacing w:val="3"/>
          <w:sz w:val="24"/>
          <w:szCs w:val="24"/>
        </w:rPr>
        <w:t xml:space="preserve"> «Развитие архивного дела в муниципальном образовании «Нерюнгринский район» на 2021-2025 годы» в</w:t>
      </w:r>
      <w:r>
        <w:rPr>
          <w:rFonts w:ascii="Times New Roman" w:hAnsi="Times New Roman"/>
          <w:bCs/>
          <w:color w:val="1A1A1A" w:themeColor="background1" w:themeShade="1A"/>
          <w:spacing w:val="3"/>
          <w:sz w:val="24"/>
          <w:szCs w:val="24"/>
        </w:rPr>
        <w:t xml:space="preserve"> 2022 году выделено 9 118,00 тыс. рублей, </w:t>
      </w:r>
      <w:r w:rsidRPr="00B63DB0">
        <w:rPr>
          <w:rFonts w:ascii="Times New Roman" w:hAnsi="Times New Roman"/>
          <w:bCs/>
          <w:sz w:val="24"/>
          <w:szCs w:val="24"/>
        </w:rPr>
        <w:t xml:space="preserve">отклонение кассового исполнения от утвержденных плановых назначений составило </w:t>
      </w:r>
      <w:r>
        <w:rPr>
          <w:rFonts w:ascii="Times New Roman" w:hAnsi="Times New Roman"/>
          <w:bCs/>
          <w:sz w:val="24"/>
          <w:szCs w:val="24"/>
        </w:rPr>
        <w:t>362,00</w:t>
      </w:r>
      <w:r w:rsidRPr="00B63DB0">
        <w:rPr>
          <w:rFonts w:ascii="Times New Roman" w:hAnsi="Times New Roman"/>
          <w:bCs/>
          <w:sz w:val="24"/>
          <w:szCs w:val="24"/>
        </w:rPr>
        <w:t xml:space="preserve"> тыс. рублей</w:t>
      </w:r>
      <w:r>
        <w:rPr>
          <w:rFonts w:ascii="Times New Roman" w:hAnsi="Times New Roman"/>
          <w:bCs/>
          <w:sz w:val="24"/>
          <w:szCs w:val="24"/>
        </w:rPr>
        <w:t>, исполнение составило 96,0%.</w:t>
      </w:r>
    </w:p>
    <w:p w:rsidR="006574A9" w:rsidRDefault="006574A9" w:rsidP="006574A9">
      <w:pPr>
        <w:spacing w:after="0" w:line="240" w:lineRule="auto"/>
        <w:ind w:firstLine="709"/>
        <w:jc w:val="both"/>
        <w:rPr>
          <w:rFonts w:ascii="Times New Roman" w:hAnsi="Times New Roman"/>
          <w:b/>
          <w:bCs/>
          <w:color w:val="1A1A1A" w:themeColor="background1" w:themeShade="1A"/>
          <w:spacing w:val="3"/>
          <w:sz w:val="24"/>
          <w:szCs w:val="24"/>
        </w:rPr>
      </w:pPr>
    </w:p>
    <w:p w:rsidR="006574A9" w:rsidRPr="00B63DB0" w:rsidRDefault="006574A9" w:rsidP="006574A9">
      <w:pPr>
        <w:shd w:val="clear" w:color="auto" w:fill="FFFFFF"/>
        <w:spacing w:after="0" w:line="240" w:lineRule="auto"/>
        <w:ind w:firstLine="709"/>
        <w:jc w:val="both"/>
        <w:rPr>
          <w:rFonts w:ascii="Times New Roman" w:hAnsi="Times New Roman"/>
          <w:bCs/>
          <w:spacing w:val="3"/>
          <w:sz w:val="24"/>
          <w:szCs w:val="24"/>
        </w:rPr>
      </w:pPr>
      <w:r>
        <w:rPr>
          <w:rFonts w:ascii="Times New Roman" w:hAnsi="Times New Roman"/>
          <w:b/>
          <w:bCs/>
          <w:color w:val="1A1A1A" w:themeColor="background1" w:themeShade="1A"/>
          <w:spacing w:val="3"/>
          <w:sz w:val="24"/>
          <w:szCs w:val="24"/>
        </w:rPr>
        <w:t xml:space="preserve">4.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 xml:space="preserve">ы </w:t>
      </w:r>
      <w:r w:rsidRPr="009C3344">
        <w:rPr>
          <w:rFonts w:ascii="Times New Roman" w:hAnsi="Times New Roman"/>
          <w:bCs/>
          <w:spacing w:val="3"/>
          <w:sz w:val="24"/>
          <w:szCs w:val="24"/>
        </w:rPr>
        <w:t>«Энергоресурсосбережение и повышение энергетической эффективности муниципального образования Нерюнгринский район на 2021-2025 годы</w:t>
      </w:r>
      <w:r>
        <w:rPr>
          <w:rFonts w:ascii="Times New Roman" w:hAnsi="Times New Roman"/>
          <w:bCs/>
          <w:spacing w:val="3"/>
          <w:sz w:val="24"/>
          <w:szCs w:val="24"/>
        </w:rPr>
        <w:t>»</w:t>
      </w:r>
      <w:r w:rsidRPr="009C3344">
        <w:rPr>
          <w:rFonts w:ascii="Times New Roman" w:hAnsi="Times New Roman"/>
          <w:bCs/>
          <w:spacing w:val="3"/>
          <w:sz w:val="24"/>
          <w:szCs w:val="24"/>
        </w:rPr>
        <w:t xml:space="preserve"> </w:t>
      </w:r>
      <w:r>
        <w:rPr>
          <w:rFonts w:ascii="Times New Roman" w:hAnsi="Times New Roman"/>
          <w:bCs/>
          <w:spacing w:val="3"/>
          <w:sz w:val="24"/>
          <w:szCs w:val="24"/>
        </w:rPr>
        <w:t>н</w:t>
      </w:r>
      <w:r w:rsidRPr="00B63DB0">
        <w:rPr>
          <w:rFonts w:ascii="Times New Roman" w:hAnsi="Times New Roman"/>
          <w:bCs/>
          <w:spacing w:val="3"/>
          <w:sz w:val="24"/>
          <w:szCs w:val="24"/>
        </w:rPr>
        <w:t xml:space="preserve">а 2022 год МКУ УКиИ выделено бюджетных ассигнований </w:t>
      </w:r>
      <w:r>
        <w:rPr>
          <w:rFonts w:ascii="Times New Roman" w:hAnsi="Times New Roman"/>
          <w:bCs/>
          <w:spacing w:val="3"/>
          <w:sz w:val="24"/>
          <w:szCs w:val="24"/>
        </w:rPr>
        <w:t>в объеме</w:t>
      </w:r>
      <w:r w:rsidRPr="00B63DB0">
        <w:rPr>
          <w:rFonts w:ascii="Times New Roman" w:hAnsi="Times New Roman"/>
          <w:bCs/>
          <w:spacing w:val="3"/>
          <w:sz w:val="24"/>
          <w:szCs w:val="24"/>
        </w:rPr>
        <w:t xml:space="preserve"> 1 041,30 тыс. рублей, кассовое исполнение Программы составило 100%.</w:t>
      </w:r>
    </w:p>
    <w:p w:rsidR="006574A9" w:rsidRDefault="006574A9" w:rsidP="006574A9">
      <w:pPr>
        <w:autoSpaceDE w:val="0"/>
        <w:autoSpaceDN w:val="0"/>
        <w:adjustRightInd w:val="0"/>
        <w:spacing w:after="0" w:line="240" w:lineRule="auto"/>
        <w:ind w:firstLine="709"/>
        <w:jc w:val="both"/>
        <w:rPr>
          <w:rFonts w:ascii="Times New Roman" w:hAnsi="Times New Roman"/>
          <w:b/>
          <w:color w:val="000000"/>
          <w:sz w:val="24"/>
          <w:szCs w:val="24"/>
        </w:rPr>
      </w:pPr>
    </w:p>
    <w:p w:rsidR="006574A9" w:rsidRPr="001402CF" w:rsidRDefault="006574A9" w:rsidP="006574A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lastRenderedPageBreak/>
        <w:t>5</w:t>
      </w:r>
      <w:r w:rsidRPr="006A5E1F">
        <w:rPr>
          <w:rFonts w:ascii="Times New Roman" w:hAnsi="Times New Roman"/>
          <w:b/>
          <w:color w:val="000000"/>
          <w:sz w:val="24"/>
          <w:szCs w:val="24"/>
        </w:rPr>
        <w:t xml:space="preserve">. </w:t>
      </w:r>
      <w:r w:rsidRPr="001402CF">
        <w:rPr>
          <w:rFonts w:ascii="Times New Roman" w:hAnsi="Times New Roman"/>
          <w:color w:val="000000"/>
          <w:sz w:val="24"/>
          <w:szCs w:val="24"/>
        </w:rPr>
        <w:t>В ходе анализа установлено, остаток неиспользованных бюджетными учреждениями субсидий на выполнение государственного (муниципального) задания на 01.01.202</w:t>
      </w:r>
      <w:r>
        <w:rPr>
          <w:rFonts w:ascii="Times New Roman" w:hAnsi="Times New Roman"/>
          <w:color w:val="000000"/>
          <w:sz w:val="24"/>
          <w:szCs w:val="24"/>
        </w:rPr>
        <w:t>3</w:t>
      </w:r>
      <w:r w:rsidRPr="001402CF">
        <w:rPr>
          <w:rFonts w:ascii="Times New Roman" w:hAnsi="Times New Roman"/>
          <w:color w:val="000000"/>
          <w:sz w:val="24"/>
          <w:szCs w:val="24"/>
        </w:rPr>
        <w:t xml:space="preserve"> года составил </w:t>
      </w:r>
      <w:r w:rsidRPr="009C3344">
        <w:rPr>
          <w:rFonts w:ascii="Times New Roman" w:hAnsi="Times New Roman"/>
          <w:color w:val="000000"/>
          <w:sz w:val="24"/>
          <w:szCs w:val="24"/>
        </w:rPr>
        <w:t xml:space="preserve">14 203,97 </w:t>
      </w:r>
      <w:r w:rsidRPr="001402CF">
        <w:rPr>
          <w:rFonts w:ascii="Times New Roman" w:hAnsi="Times New Roman"/>
          <w:color w:val="000000"/>
          <w:sz w:val="24"/>
          <w:szCs w:val="24"/>
        </w:rPr>
        <w:t xml:space="preserve">тыс. рублей. Отклонение в сумме </w:t>
      </w:r>
      <w:r w:rsidRPr="009C3344">
        <w:rPr>
          <w:rFonts w:ascii="Times New Roman" w:eastAsia="Times New Roman" w:hAnsi="Times New Roman"/>
          <w:bCs/>
          <w:color w:val="000000"/>
          <w:sz w:val="24"/>
          <w:szCs w:val="24"/>
          <w:lang w:eastAsia="ru-RU"/>
        </w:rPr>
        <w:t xml:space="preserve">14 203,97 </w:t>
      </w:r>
      <w:r w:rsidRPr="001402CF">
        <w:rPr>
          <w:rFonts w:ascii="Times New Roman" w:hAnsi="Times New Roman"/>
          <w:color w:val="000000"/>
          <w:sz w:val="24"/>
          <w:szCs w:val="24"/>
        </w:rPr>
        <w:t>тыс. рублей являются денежными средствами, которые остаются в учреждении</w:t>
      </w:r>
      <w:r>
        <w:rPr>
          <w:rFonts w:ascii="Times New Roman" w:hAnsi="Times New Roman"/>
          <w:color w:val="000000"/>
          <w:sz w:val="24"/>
          <w:szCs w:val="24"/>
        </w:rPr>
        <w:t>.</w:t>
      </w:r>
      <w:r w:rsidRPr="001402CF">
        <w:rPr>
          <w:rFonts w:ascii="Times New Roman" w:hAnsi="Times New Roman"/>
          <w:color w:val="000000"/>
          <w:sz w:val="24"/>
          <w:szCs w:val="24"/>
        </w:rPr>
        <w:t xml:space="preserve"> Столь значительная сумма остатков неиспользованных средств свидетельствует:</w:t>
      </w:r>
    </w:p>
    <w:p w:rsidR="006574A9" w:rsidRPr="001402CF" w:rsidRDefault="006574A9" w:rsidP="006574A9">
      <w:pPr>
        <w:autoSpaceDE w:val="0"/>
        <w:autoSpaceDN w:val="0"/>
        <w:adjustRightInd w:val="0"/>
        <w:spacing w:after="0" w:line="240" w:lineRule="auto"/>
        <w:jc w:val="both"/>
        <w:rPr>
          <w:rFonts w:ascii="Times New Roman" w:hAnsi="Times New Roman"/>
          <w:color w:val="000000"/>
          <w:sz w:val="24"/>
          <w:szCs w:val="24"/>
        </w:rPr>
      </w:pPr>
      <w:r w:rsidRPr="001402CF">
        <w:rPr>
          <w:rFonts w:ascii="Times New Roman" w:hAnsi="Times New Roman"/>
          <w:color w:val="000000"/>
          <w:sz w:val="24"/>
          <w:szCs w:val="24"/>
        </w:rPr>
        <w:t>- о некорректном расчете (отсутствии обоснованного расчета) норматива затрат для расчета субсидии;</w:t>
      </w:r>
    </w:p>
    <w:p w:rsidR="006574A9" w:rsidRDefault="006574A9" w:rsidP="006574A9">
      <w:pPr>
        <w:autoSpaceDE w:val="0"/>
        <w:autoSpaceDN w:val="0"/>
        <w:adjustRightInd w:val="0"/>
        <w:spacing w:after="0" w:line="240" w:lineRule="auto"/>
        <w:jc w:val="both"/>
        <w:rPr>
          <w:rFonts w:ascii="Times New Roman" w:hAnsi="Times New Roman"/>
          <w:color w:val="000000"/>
          <w:sz w:val="24"/>
          <w:szCs w:val="24"/>
        </w:rPr>
      </w:pPr>
      <w:r w:rsidRPr="001402CF">
        <w:rPr>
          <w:rFonts w:ascii="Times New Roman" w:hAnsi="Times New Roman"/>
          <w:color w:val="000000"/>
          <w:sz w:val="24"/>
          <w:szCs w:val="24"/>
        </w:rPr>
        <w:t>- об излишне перечисленной сумме субсидии.</w:t>
      </w:r>
    </w:p>
    <w:p w:rsidR="006574A9" w:rsidRPr="00CB02CE" w:rsidRDefault="006574A9" w:rsidP="006574A9">
      <w:pPr>
        <w:autoSpaceDE w:val="0"/>
        <w:autoSpaceDN w:val="0"/>
        <w:adjustRightInd w:val="0"/>
        <w:spacing w:after="0" w:line="240" w:lineRule="auto"/>
        <w:jc w:val="both"/>
        <w:rPr>
          <w:rFonts w:ascii="Times New Roman" w:hAnsi="Times New Roman"/>
          <w:b/>
          <w:color w:val="000000"/>
          <w:sz w:val="24"/>
          <w:szCs w:val="24"/>
        </w:rPr>
      </w:pPr>
    </w:p>
    <w:p w:rsidR="006574A9" w:rsidRDefault="006574A9" w:rsidP="006574A9">
      <w:pPr>
        <w:autoSpaceDE w:val="0"/>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6</w:t>
      </w:r>
      <w:r w:rsidRPr="00CB02CE">
        <w:rPr>
          <w:rFonts w:ascii="Times New Roman" w:hAnsi="Times New Roman"/>
          <w:b/>
          <w:color w:val="000000"/>
          <w:sz w:val="24"/>
          <w:szCs w:val="24"/>
        </w:rPr>
        <w:t xml:space="preserve">. </w:t>
      </w:r>
      <w:r w:rsidRPr="001402CF">
        <w:rPr>
          <w:rFonts w:ascii="Times New Roman" w:hAnsi="Times New Roman"/>
          <w:color w:val="000000"/>
          <w:sz w:val="24"/>
          <w:szCs w:val="24"/>
        </w:rPr>
        <w:t xml:space="preserve">Остаток неиспользованных бюджетными учреждениями целевых субсидий на иные цели составил </w:t>
      </w:r>
      <w:r w:rsidRPr="009C3344">
        <w:rPr>
          <w:rFonts w:ascii="Times New Roman" w:hAnsi="Times New Roman"/>
          <w:color w:val="000000"/>
          <w:sz w:val="24"/>
          <w:szCs w:val="24"/>
        </w:rPr>
        <w:t>4 216,02</w:t>
      </w:r>
      <w:r>
        <w:rPr>
          <w:rFonts w:ascii="Times New Roman" w:hAnsi="Times New Roman"/>
          <w:color w:val="000000"/>
          <w:sz w:val="24"/>
          <w:szCs w:val="24"/>
        </w:rPr>
        <w:t xml:space="preserve"> </w:t>
      </w:r>
      <w:r w:rsidRPr="001402CF">
        <w:rPr>
          <w:rFonts w:ascii="Times New Roman" w:hAnsi="Times New Roman"/>
          <w:color w:val="000000"/>
          <w:sz w:val="24"/>
          <w:szCs w:val="24"/>
        </w:rPr>
        <w:t>тыс. рублей. Остаток неиспользованных бюджетными учреждениями целевых субсидий на иные цели перечислен в бюджет.</w:t>
      </w:r>
    </w:p>
    <w:p w:rsidR="006574A9" w:rsidRPr="001402CF" w:rsidRDefault="006574A9" w:rsidP="006574A9">
      <w:pPr>
        <w:autoSpaceDE w:val="0"/>
        <w:spacing w:after="0" w:line="240" w:lineRule="auto"/>
        <w:ind w:firstLine="709"/>
        <w:jc w:val="both"/>
        <w:rPr>
          <w:rFonts w:ascii="Times New Roman" w:hAnsi="Times New Roman"/>
          <w:color w:val="000000"/>
          <w:sz w:val="24"/>
          <w:szCs w:val="24"/>
        </w:rPr>
      </w:pPr>
    </w:p>
    <w:p w:rsidR="006574A9" w:rsidRDefault="006574A9" w:rsidP="006574A9">
      <w:pPr>
        <w:autoSpaceDE w:val="0"/>
        <w:spacing w:after="0" w:line="240" w:lineRule="auto"/>
        <w:ind w:firstLine="709"/>
        <w:jc w:val="both"/>
        <w:rPr>
          <w:rFonts w:ascii="Times New Roman" w:hAnsi="Times New Roman"/>
          <w:sz w:val="24"/>
          <w:szCs w:val="24"/>
        </w:rPr>
      </w:pPr>
      <w:r>
        <w:rPr>
          <w:rFonts w:ascii="Times New Roman" w:hAnsi="Times New Roman"/>
          <w:b/>
          <w:sz w:val="24"/>
          <w:szCs w:val="24"/>
        </w:rPr>
        <w:t>7</w:t>
      </w:r>
      <w:r w:rsidRPr="001402CF">
        <w:rPr>
          <w:rFonts w:ascii="Times New Roman" w:hAnsi="Times New Roman"/>
          <w:b/>
          <w:sz w:val="24"/>
          <w:szCs w:val="24"/>
        </w:rPr>
        <w:t>.</w:t>
      </w:r>
      <w:r>
        <w:rPr>
          <w:rFonts w:ascii="Times New Roman" w:hAnsi="Times New Roman"/>
          <w:sz w:val="24"/>
          <w:szCs w:val="24"/>
        </w:rPr>
        <w:t xml:space="preserve"> А</w:t>
      </w:r>
      <w:r w:rsidRPr="008B6659">
        <w:rPr>
          <w:rFonts w:ascii="Times New Roman" w:hAnsi="Times New Roman"/>
          <w:sz w:val="24"/>
          <w:szCs w:val="24"/>
        </w:rPr>
        <w:t>нализ</w:t>
      </w:r>
      <w:r>
        <w:rPr>
          <w:rFonts w:ascii="Times New Roman" w:hAnsi="Times New Roman"/>
          <w:sz w:val="24"/>
          <w:szCs w:val="24"/>
        </w:rPr>
        <w:t xml:space="preserve"> исполнения муниципальных заданий бюджетных учреждений, </w:t>
      </w:r>
      <w:r w:rsidRPr="00FC458F">
        <w:rPr>
          <w:rFonts w:ascii="Times New Roman" w:hAnsi="Times New Roman"/>
          <w:sz w:val="24"/>
          <w:szCs w:val="24"/>
        </w:rPr>
        <w:t xml:space="preserve">подведомственных </w:t>
      </w:r>
      <w:r w:rsidRPr="009832D1">
        <w:rPr>
          <w:rFonts w:ascii="Times New Roman" w:eastAsiaTheme="minorHAnsi" w:hAnsi="Times New Roman"/>
          <w:sz w:val="24"/>
          <w:szCs w:val="24"/>
        </w:rPr>
        <w:t>МКУ УКиИ</w:t>
      </w:r>
      <w:r w:rsidRPr="00FC458F">
        <w:rPr>
          <w:rFonts w:ascii="Times New Roman" w:hAnsi="Times New Roman"/>
          <w:sz w:val="24"/>
          <w:szCs w:val="24"/>
        </w:rPr>
        <w:t xml:space="preserve"> за 20</w:t>
      </w:r>
      <w:r>
        <w:rPr>
          <w:rFonts w:ascii="Times New Roman" w:hAnsi="Times New Roman"/>
          <w:sz w:val="24"/>
          <w:szCs w:val="24"/>
        </w:rPr>
        <w:t>22</w:t>
      </w:r>
      <w:r w:rsidRPr="00FC458F">
        <w:rPr>
          <w:rFonts w:ascii="Times New Roman" w:hAnsi="Times New Roman"/>
          <w:sz w:val="24"/>
          <w:szCs w:val="24"/>
        </w:rPr>
        <w:t xml:space="preserve"> </w:t>
      </w:r>
      <w:r>
        <w:rPr>
          <w:rFonts w:ascii="Times New Roman" w:hAnsi="Times New Roman"/>
          <w:sz w:val="24"/>
          <w:szCs w:val="24"/>
        </w:rPr>
        <w:t>показал</w:t>
      </w:r>
      <w:r w:rsidRPr="008B6659">
        <w:rPr>
          <w:rFonts w:ascii="Times New Roman" w:hAnsi="Times New Roman"/>
          <w:sz w:val="24"/>
          <w:szCs w:val="24"/>
        </w:rPr>
        <w:t>, объем муниципальных услуг в рамках исполнения муниципальных заданий в 202</w:t>
      </w:r>
      <w:r>
        <w:rPr>
          <w:rFonts w:ascii="Times New Roman" w:hAnsi="Times New Roman"/>
          <w:sz w:val="24"/>
          <w:szCs w:val="24"/>
        </w:rPr>
        <w:t>2</w:t>
      </w:r>
      <w:r w:rsidRPr="008B6659">
        <w:rPr>
          <w:rFonts w:ascii="Times New Roman" w:hAnsi="Times New Roman"/>
          <w:sz w:val="24"/>
          <w:szCs w:val="24"/>
        </w:rPr>
        <w:t xml:space="preserve"> году по предоставленным на проверку документам, исполнен в полном объеме. П</w:t>
      </w:r>
      <w:r>
        <w:rPr>
          <w:rFonts w:ascii="Times New Roman" w:hAnsi="Times New Roman"/>
          <w:sz w:val="24"/>
          <w:szCs w:val="24"/>
        </w:rPr>
        <w:t>ри этом по</w:t>
      </w:r>
      <w:r w:rsidRPr="008B6659">
        <w:rPr>
          <w:rFonts w:ascii="Times New Roman" w:hAnsi="Times New Roman"/>
          <w:sz w:val="24"/>
          <w:szCs w:val="24"/>
        </w:rPr>
        <w:t xml:space="preserve"> большинству исполненных муниципальных заданий исполнение достигнуто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 средств субсидии на конец года.</w:t>
      </w:r>
    </w:p>
    <w:p w:rsidR="006574A9" w:rsidRDefault="006574A9" w:rsidP="006574A9">
      <w:pPr>
        <w:autoSpaceDE w:val="0"/>
        <w:spacing w:after="0" w:line="240" w:lineRule="auto"/>
        <w:ind w:firstLine="709"/>
        <w:jc w:val="both"/>
        <w:rPr>
          <w:rFonts w:ascii="Times New Roman" w:hAnsi="Times New Roman"/>
          <w:sz w:val="24"/>
          <w:szCs w:val="24"/>
        </w:rPr>
      </w:pPr>
    </w:p>
    <w:p w:rsidR="006574A9" w:rsidRPr="009C3344" w:rsidRDefault="006574A9" w:rsidP="006574A9">
      <w:pPr>
        <w:autoSpaceDE w:val="0"/>
        <w:spacing w:after="0" w:line="240" w:lineRule="auto"/>
        <w:ind w:firstLine="709"/>
        <w:jc w:val="both"/>
        <w:rPr>
          <w:rFonts w:ascii="Times New Roman" w:hAnsi="Times New Roman"/>
          <w:sz w:val="24"/>
          <w:szCs w:val="24"/>
        </w:rPr>
      </w:pPr>
      <w:r>
        <w:rPr>
          <w:rFonts w:ascii="Times New Roman" w:hAnsi="Times New Roman"/>
          <w:b/>
          <w:sz w:val="24"/>
          <w:szCs w:val="24"/>
        </w:rPr>
        <w:t>8</w:t>
      </w:r>
      <w:r w:rsidRPr="006A1748">
        <w:rPr>
          <w:rFonts w:ascii="Times New Roman" w:hAnsi="Times New Roman"/>
          <w:b/>
          <w:sz w:val="24"/>
          <w:szCs w:val="24"/>
        </w:rPr>
        <w:t xml:space="preserve">. </w:t>
      </w:r>
      <w:r w:rsidRPr="009C3344">
        <w:rPr>
          <w:rFonts w:ascii="Times New Roman" w:hAnsi="Times New Roman"/>
          <w:sz w:val="24"/>
          <w:szCs w:val="24"/>
        </w:rPr>
        <w:t>В ходе анализа соответствия показателей Планов финансово-хозяйственной деятельности подведомственных учреждений за 2022 год утвержденным лимитам на 2022 год в разрезе бюджетных учреждений, подведомственных МКУ УКиИ несоответствий показателей доходов Планов финансово-хозяйственной деятельности подведомственных учреждений за 2022 год утвержденным лимитам на 2022 год не установлено.</w:t>
      </w:r>
    </w:p>
    <w:p w:rsidR="006574A9" w:rsidRPr="009C3344" w:rsidRDefault="006574A9" w:rsidP="006574A9">
      <w:pPr>
        <w:spacing w:after="0" w:line="240" w:lineRule="auto"/>
        <w:ind w:firstLine="709"/>
        <w:jc w:val="both"/>
        <w:rPr>
          <w:rFonts w:ascii="Times New Roman" w:hAnsi="Times New Roman"/>
          <w:color w:val="1A1A1A" w:themeColor="background1" w:themeShade="1A"/>
          <w:sz w:val="24"/>
          <w:szCs w:val="24"/>
        </w:rPr>
      </w:pPr>
      <w:r>
        <w:rPr>
          <w:rFonts w:ascii="Times New Roman" w:hAnsi="Times New Roman"/>
          <w:b/>
          <w:color w:val="1A1A1A" w:themeColor="background1" w:themeShade="1A"/>
          <w:sz w:val="24"/>
          <w:szCs w:val="24"/>
        </w:rPr>
        <w:t>9</w:t>
      </w:r>
      <w:r w:rsidRPr="00267737">
        <w:rPr>
          <w:rFonts w:ascii="Times New Roman" w:hAnsi="Times New Roman"/>
          <w:b/>
          <w:color w:val="1A1A1A" w:themeColor="background1" w:themeShade="1A"/>
          <w:sz w:val="24"/>
          <w:szCs w:val="24"/>
        </w:rPr>
        <w:t>.</w:t>
      </w:r>
      <w:r w:rsidRPr="00A01139">
        <w:t xml:space="preserve"> </w:t>
      </w:r>
      <w:r w:rsidRPr="009C3344">
        <w:rPr>
          <w:rFonts w:ascii="Times New Roman" w:hAnsi="Times New Roman"/>
          <w:color w:val="1A1A1A" w:themeColor="background1" w:themeShade="1A"/>
          <w:sz w:val="24"/>
          <w:szCs w:val="24"/>
        </w:rPr>
        <w:t xml:space="preserve">Проверкой представленных форм годовой отчетности за 2022 год подведомственных учреждений МКУ УКиИ нарушений не установлено. </w:t>
      </w:r>
    </w:p>
    <w:p w:rsidR="006574A9" w:rsidRDefault="006574A9" w:rsidP="006574A9">
      <w:pPr>
        <w:spacing w:after="0" w:line="240" w:lineRule="auto"/>
        <w:ind w:firstLine="708"/>
        <w:jc w:val="both"/>
        <w:rPr>
          <w:rFonts w:ascii="Times New Roman" w:hAnsi="Times New Roman"/>
          <w:b/>
          <w:color w:val="1A1A1A" w:themeColor="background1" w:themeShade="1A"/>
          <w:sz w:val="24"/>
          <w:szCs w:val="24"/>
        </w:rPr>
      </w:pPr>
    </w:p>
    <w:p w:rsidR="006574A9" w:rsidRDefault="006574A9" w:rsidP="006574A9">
      <w:pPr>
        <w:spacing w:after="0" w:line="240" w:lineRule="auto"/>
        <w:ind w:firstLine="708"/>
        <w:jc w:val="both"/>
        <w:rPr>
          <w:rFonts w:ascii="Times New Roman" w:hAnsi="Times New Roman"/>
          <w:b/>
          <w:color w:val="1A1A1A" w:themeColor="background1" w:themeShade="1A"/>
          <w:sz w:val="24"/>
          <w:szCs w:val="24"/>
        </w:rPr>
      </w:pPr>
      <w:r>
        <w:rPr>
          <w:rFonts w:ascii="Times New Roman" w:hAnsi="Times New Roman"/>
          <w:color w:val="1A1A1A" w:themeColor="background1" w:themeShade="1A"/>
          <w:sz w:val="24"/>
          <w:szCs w:val="24"/>
        </w:rPr>
        <w:t xml:space="preserve"> </w:t>
      </w:r>
      <w:r w:rsidRPr="00CB02CE">
        <w:rPr>
          <w:rFonts w:ascii="Times New Roman" w:hAnsi="Times New Roman"/>
          <w:color w:val="1A1A1A" w:themeColor="background1" w:themeShade="1A"/>
          <w:sz w:val="24"/>
          <w:szCs w:val="24"/>
        </w:rPr>
        <w:t xml:space="preserve">Установлен приемлемый уровень полноты и достоверности составления годовой отчетности. Объем проверенных средств составил </w:t>
      </w:r>
      <w:r w:rsidRPr="00CB02CE">
        <w:rPr>
          <w:rFonts w:ascii="Times New Roman" w:hAnsi="Times New Roman"/>
          <w:b/>
          <w:color w:val="1A1A1A" w:themeColor="background1" w:themeShade="1A"/>
          <w:sz w:val="24"/>
          <w:szCs w:val="24"/>
        </w:rPr>
        <w:t xml:space="preserve">– </w:t>
      </w:r>
      <w:r w:rsidRPr="009C3344">
        <w:rPr>
          <w:rFonts w:ascii="Times New Roman" w:eastAsia="Times New Roman" w:hAnsi="Times New Roman"/>
          <w:bCs/>
          <w:color w:val="000000"/>
          <w:sz w:val="24"/>
          <w:szCs w:val="24"/>
          <w:lang w:eastAsia="ru-RU"/>
        </w:rPr>
        <w:t xml:space="preserve">299 734,59 </w:t>
      </w:r>
      <w:r w:rsidRPr="00CB02CE">
        <w:rPr>
          <w:rFonts w:ascii="Times New Roman" w:hAnsi="Times New Roman"/>
          <w:color w:val="1A1A1A" w:themeColor="background1" w:themeShade="1A"/>
          <w:sz w:val="24"/>
          <w:szCs w:val="24"/>
        </w:rPr>
        <w:t>тыс. рублей</w:t>
      </w:r>
      <w:r w:rsidRPr="00CB02CE">
        <w:rPr>
          <w:rFonts w:ascii="Times New Roman" w:hAnsi="Times New Roman"/>
          <w:b/>
          <w:color w:val="1A1A1A" w:themeColor="background1" w:themeShade="1A"/>
          <w:sz w:val="24"/>
          <w:szCs w:val="24"/>
        </w:rPr>
        <w:t>.</w:t>
      </w:r>
    </w:p>
    <w:p w:rsidR="006574A9" w:rsidRPr="00CB02CE" w:rsidRDefault="006574A9" w:rsidP="006574A9">
      <w:pPr>
        <w:autoSpaceDE w:val="0"/>
        <w:autoSpaceDN w:val="0"/>
        <w:adjustRightInd w:val="0"/>
        <w:spacing w:after="0" w:line="240" w:lineRule="auto"/>
        <w:jc w:val="both"/>
        <w:rPr>
          <w:rFonts w:ascii="Times New Roman" w:hAnsi="Times New Roman"/>
          <w:color w:val="1A1A1A" w:themeColor="background1" w:themeShade="1A"/>
          <w:sz w:val="24"/>
          <w:szCs w:val="24"/>
        </w:rPr>
      </w:pPr>
    </w:p>
    <w:p w:rsidR="006574A9" w:rsidRPr="00CB02CE" w:rsidRDefault="006574A9" w:rsidP="006574A9">
      <w:pPr>
        <w:spacing w:after="0" w:line="240" w:lineRule="auto"/>
        <w:ind w:firstLine="708"/>
        <w:rPr>
          <w:rFonts w:ascii="Times New Roman" w:hAnsi="Times New Roman"/>
          <w:b/>
          <w:sz w:val="28"/>
          <w:szCs w:val="28"/>
        </w:rPr>
      </w:pPr>
      <w:r w:rsidRPr="00CB02CE">
        <w:rPr>
          <w:rFonts w:ascii="Times New Roman" w:hAnsi="Times New Roman"/>
          <w:b/>
          <w:sz w:val="28"/>
          <w:szCs w:val="28"/>
        </w:rPr>
        <w:t>Предложения по результатам контрольного мероприятия</w:t>
      </w:r>
    </w:p>
    <w:p w:rsidR="006574A9" w:rsidRPr="00CB02CE" w:rsidRDefault="006574A9" w:rsidP="006574A9">
      <w:pPr>
        <w:spacing w:after="0" w:line="240" w:lineRule="auto"/>
        <w:ind w:firstLine="708"/>
        <w:rPr>
          <w:rFonts w:ascii="Times New Roman" w:hAnsi="Times New Roman"/>
          <w:b/>
          <w:sz w:val="28"/>
          <w:szCs w:val="28"/>
        </w:rPr>
      </w:pPr>
    </w:p>
    <w:p w:rsidR="006574A9" w:rsidRPr="000E7F9D" w:rsidRDefault="006574A9" w:rsidP="006574A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1</w:t>
      </w:r>
      <w:r w:rsidRPr="000E7F9D">
        <w:rPr>
          <w:rFonts w:ascii="Times New Roman" w:hAnsi="Times New Roman"/>
          <w:b/>
          <w:sz w:val="24"/>
          <w:szCs w:val="24"/>
        </w:rPr>
        <w:t>.</w:t>
      </w:r>
      <w:r w:rsidRPr="000E7F9D">
        <w:rPr>
          <w:b/>
        </w:rPr>
        <w:t xml:space="preserve"> </w:t>
      </w:r>
      <w:r w:rsidRPr="000E7F9D">
        <w:rPr>
          <w:rFonts w:ascii="Times New Roman" w:hAnsi="Times New Roman"/>
          <w:sz w:val="24"/>
          <w:szCs w:val="24"/>
        </w:rPr>
        <w:t>В 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приводить программы в соответствие с решением о бюджете Нерюнгринского района не позднее трех месяцев со дня вступления его в силу. Организовать более качественный контроль, за выполнением целевых индикаторов, указанных в м</w:t>
      </w:r>
      <w:r>
        <w:rPr>
          <w:rFonts w:ascii="Times New Roman" w:hAnsi="Times New Roman"/>
          <w:sz w:val="24"/>
          <w:szCs w:val="24"/>
        </w:rPr>
        <w:t>униципальных целевых программах.</w:t>
      </w:r>
    </w:p>
    <w:p w:rsidR="006574A9" w:rsidRDefault="006574A9" w:rsidP="006574A9">
      <w:pPr>
        <w:autoSpaceDE w:val="0"/>
        <w:autoSpaceDN w:val="0"/>
        <w:adjustRightInd w:val="0"/>
        <w:spacing w:after="0" w:line="240" w:lineRule="auto"/>
        <w:ind w:firstLine="708"/>
        <w:jc w:val="both"/>
      </w:pPr>
    </w:p>
    <w:p w:rsidR="006574A9" w:rsidRDefault="006574A9" w:rsidP="006574A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2</w:t>
      </w:r>
      <w:r w:rsidRPr="000E7F9D">
        <w:rPr>
          <w:rFonts w:ascii="Times New Roman" w:hAnsi="Times New Roman"/>
          <w:b/>
          <w:sz w:val="24"/>
          <w:szCs w:val="24"/>
        </w:rPr>
        <w:t>.</w:t>
      </w:r>
      <w:r>
        <w:rPr>
          <w:rFonts w:ascii="Times New Roman" w:hAnsi="Times New Roman"/>
          <w:sz w:val="24"/>
          <w:szCs w:val="24"/>
        </w:rPr>
        <w:t xml:space="preserve"> </w:t>
      </w:r>
      <w:r w:rsidRPr="00E1421C">
        <w:rPr>
          <w:rFonts w:ascii="Times New Roman" w:hAnsi="Times New Roman"/>
          <w:sz w:val="24"/>
          <w:szCs w:val="24"/>
        </w:rPr>
        <w:t>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w:t>
      </w:r>
    </w:p>
    <w:p w:rsidR="006574A9" w:rsidRDefault="006574A9" w:rsidP="006574A9">
      <w:pPr>
        <w:spacing w:after="0" w:line="240" w:lineRule="auto"/>
        <w:ind w:firstLine="709"/>
        <w:jc w:val="both"/>
        <w:rPr>
          <w:rFonts w:ascii="Times New Roman" w:hAnsi="Times New Roman"/>
          <w:b/>
          <w:sz w:val="24"/>
          <w:szCs w:val="24"/>
        </w:rPr>
      </w:pPr>
    </w:p>
    <w:p w:rsidR="006574A9" w:rsidRPr="000B403E" w:rsidRDefault="006574A9" w:rsidP="006574A9">
      <w:pPr>
        <w:spacing w:after="0" w:line="240" w:lineRule="auto"/>
        <w:ind w:firstLine="709"/>
        <w:jc w:val="both"/>
        <w:rPr>
          <w:rFonts w:ascii="Times New Roman" w:hAnsi="Times New Roman"/>
          <w:sz w:val="24"/>
          <w:szCs w:val="24"/>
        </w:rPr>
      </w:pPr>
      <w:r>
        <w:rPr>
          <w:rFonts w:ascii="Times New Roman" w:hAnsi="Times New Roman"/>
          <w:b/>
          <w:sz w:val="24"/>
          <w:szCs w:val="24"/>
        </w:rPr>
        <w:t>3</w:t>
      </w:r>
      <w:r w:rsidRPr="00AC19B3">
        <w:rPr>
          <w:rFonts w:ascii="Times New Roman" w:hAnsi="Times New Roman"/>
          <w:b/>
          <w:sz w:val="24"/>
          <w:szCs w:val="24"/>
        </w:rPr>
        <w:t>.</w:t>
      </w:r>
      <w:r>
        <w:rPr>
          <w:rFonts w:ascii="Times New Roman" w:hAnsi="Times New Roman"/>
          <w:sz w:val="24"/>
          <w:szCs w:val="24"/>
        </w:rPr>
        <w:t xml:space="preserve"> У</w:t>
      </w:r>
      <w:r w:rsidRPr="000B403E">
        <w:rPr>
          <w:rFonts w:ascii="Times New Roman" w:hAnsi="Times New Roman"/>
          <w:sz w:val="24"/>
          <w:szCs w:val="24"/>
        </w:rPr>
        <w:t xml:space="preserve">силить контроль над выполнением муниципальных заданий муниципальными учреждениями в соответствии с Постановлением Нерюнгринской районной администрации Республики Саха (Якутия) от 21.08.2015 № 1409 «О порядке </w:t>
      </w:r>
      <w:r w:rsidRPr="000B403E">
        <w:rPr>
          <w:rFonts w:ascii="Times New Roman" w:hAnsi="Times New Roman"/>
          <w:sz w:val="24"/>
          <w:szCs w:val="24"/>
        </w:rPr>
        <w:lastRenderedPageBreak/>
        <w:t>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6574A9" w:rsidRPr="00CB02CE" w:rsidRDefault="006574A9" w:rsidP="006574A9">
      <w:pPr>
        <w:spacing w:after="0" w:line="240" w:lineRule="auto"/>
        <w:ind w:firstLine="708"/>
        <w:jc w:val="both"/>
        <w:rPr>
          <w:rFonts w:ascii="Times New Roman" w:hAnsi="Times New Roman"/>
          <w:b/>
          <w:sz w:val="24"/>
          <w:szCs w:val="24"/>
        </w:rPr>
      </w:pPr>
    </w:p>
    <w:p w:rsidR="006574A9" w:rsidRDefault="006574A9" w:rsidP="006574A9">
      <w:pPr>
        <w:spacing w:after="0" w:line="240" w:lineRule="auto"/>
        <w:jc w:val="both"/>
        <w:rPr>
          <w:rFonts w:ascii="Times New Roman" w:hAnsi="Times New Roman"/>
          <w:b/>
          <w:sz w:val="24"/>
          <w:szCs w:val="24"/>
        </w:rPr>
      </w:pPr>
    </w:p>
    <w:p w:rsidR="006574A9" w:rsidRPr="005C4C11" w:rsidRDefault="006574A9" w:rsidP="006574A9">
      <w:pPr>
        <w:spacing w:after="0" w:line="240" w:lineRule="auto"/>
        <w:jc w:val="both"/>
        <w:rPr>
          <w:rFonts w:ascii="Times New Roman" w:hAnsi="Times New Roman"/>
          <w:b/>
          <w:sz w:val="24"/>
          <w:szCs w:val="24"/>
        </w:rPr>
      </w:pPr>
      <w:r w:rsidRPr="005C4C11">
        <w:rPr>
          <w:rFonts w:ascii="Times New Roman" w:hAnsi="Times New Roman"/>
          <w:b/>
          <w:sz w:val="24"/>
          <w:szCs w:val="24"/>
        </w:rPr>
        <w:t>Контрольно-счетная палата Муниципального образования «Нерюнгринский район»:</w:t>
      </w:r>
    </w:p>
    <w:p w:rsidR="006574A9" w:rsidRPr="005C4C11" w:rsidRDefault="006574A9" w:rsidP="006574A9">
      <w:pPr>
        <w:spacing w:after="0" w:line="240" w:lineRule="auto"/>
        <w:jc w:val="both"/>
        <w:rPr>
          <w:rFonts w:ascii="Times New Roman" w:hAnsi="Times New Roman"/>
          <w:b/>
          <w:sz w:val="24"/>
          <w:szCs w:val="24"/>
        </w:rPr>
      </w:pPr>
    </w:p>
    <w:p w:rsidR="006574A9" w:rsidRPr="005C4C11" w:rsidRDefault="006574A9" w:rsidP="006574A9">
      <w:pPr>
        <w:spacing w:after="0" w:line="240" w:lineRule="auto"/>
        <w:jc w:val="both"/>
        <w:rPr>
          <w:rFonts w:ascii="Times New Roman" w:hAnsi="Times New Roman"/>
          <w:sz w:val="24"/>
          <w:szCs w:val="24"/>
        </w:rPr>
      </w:pPr>
      <w:r w:rsidRPr="005C4C11">
        <w:rPr>
          <w:rFonts w:ascii="Times New Roman" w:hAnsi="Times New Roman"/>
          <w:sz w:val="24"/>
          <w:szCs w:val="24"/>
        </w:rPr>
        <w:t>Председатель</w:t>
      </w:r>
    </w:p>
    <w:p w:rsidR="006574A9" w:rsidRPr="005C4C11" w:rsidRDefault="006574A9" w:rsidP="006574A9">
      <w:pPr>
        <w:spacing w:after="0" w:line="240" w:lineRule="auto"/>
        <w:jc w:val="both"/>
        <w:rPr>
          <w:rFonts w:ascii="Times New Roman" w:hAnsi="Times New Roman"/>
          <w:sz w:val="24"/>
          <w:szCs w:val="24"/>
        </w:rPr>
      </w:pPr>
      <w:r w:rsidRPr="005C4C11">
        <w:rPr>
          <w:rFonts w:ascii="Times New Roman" w:hAnsi="Times New Roman"/>
          <w:sz w:val="24"/>
          <w:szCs w:val="24"/>
        </w:rPr>
        <w:t>Контрольно-счетной палаты                                                                 Ю.С. Гнилицкая</w:t>
      </w:r>
    </w:p>
    <w:p w:rsidR="006574A9" w:rsidRPr="005C4C11" w:rsidRDefault="006574A9" w:rsidP="006574A9">
      <w:pPr>
        <w:spacing w:after="0" w:line="240" w:lineRule="auto"/>
        <w:jc w:val="both"/>
        <w:rPr>
          <w:rFonts w:ascii="Times New Roman" w:hAnsi="Times New Roman"/>
          <w:sz w:val="24"/>
          <w:szCs w:val="24"/>
        </w:rPr>
      </w:pPr>
      <w:r w:rsidRPr="005C4C11">
        <w:rPr>
          <w:rFonts w:ascii="Times New Roman" w:hAnsi="Times New Roman"/>
          <w:sz w:val="24"/>
          <w:szCs w:val="24"/>
        </w:rPr>
        <w:t>МО «Нерюнгринский район»</w:t>
      </w:r>
    </w:p>
    <w:p w:rsidR="006574A9" w:rsidRPr="005C4C11" w:rsidRDefault="006574A9" w:rsidP="006574A9">
      <w:pPr>
        <w:spacing w:after="0" w:line="240" w:lineRule="auto"/>
        <w:jc w:val="both"/>
        <w:rPr>
          <w:rFonts w:ascii="Times New Roman" w:hAnsi="Times New Roman"/>
          <w:sz w:val="24"/>
          <w:szCs w:val="24"/>
        </w:rPr>
      </w:pPr>
    </w:p>
    <w:p w:rsidR="006574A9" w:rsidRPr="005C4C11" w:rsidRDefault="006574A9" w:rsidP="006574A9">
      <w:pPr>
        <w:spacing w:after="0" w:line="240" w:lineRule="auto"/>
        <w:jc w:val="both"/>
        <w:rPr>
          <w:rFonts w:ascii="Times New Roman" w:hAnsi="Times New Roman"/>
          <w:sz w:val="24"/>
          <w:szCs w:val="24"/>
        </w:rPr>
      </w:pPr>
      <w:r w:rsidRPr="005C4C11">
        <w:rPr>
          <w:rFonts w:ascii="Times New Roman" w:hAnsi="Times New Roman"/>
          <w:sz w:val="24"/>
          <w:szCs w:val="24"/>
        </w:rPr>
        <w:t>Аудитор</w:t>
      </w:r>
    </w:p>
    <w:p w:rsidR="006574A9" w:rsidRPr="005C4C11" w:rsidRDefault="006574A9" w:rsidP="006574A9">
      <w:pPr>
        <w:spacing w:after="0" w:line="240" w:lineRule="auto"/>
        <w:jc w:val="both"/>
        <w:rPr>
          <w:rFonts w:ascii="Times New Roman" w:hAnsi="Times New Roman"/>
          <w:sz w:val="24"/>
          <w:szCs w:val="24"/>
        </w:rPr>
      </w:pPr>
      <w:r w:rsidRPr="005C4C11">
        <w:rPr>
          <w:rFonts w:ascii="Times New Roman" w:hAnsi="Times New Roman"/>
          <w:sz w:val="24"/>
          <w:szCs w:val="24"/>
        </w:rPr>
        <w:t xml:space="preserve">Контрольно-счетной палаты                                                                  </w:t>
      </w:r>
      <w:r>
        <w:rPr>
          <w:rFonts w:ascii="Times New Roman" w:hAnsi="Times New Roman"/>
          <w:sz w:val="24"/>
          <w:szCs w:val="24"/>
        </w:rPr>
        <w:t>Н</w:t>
      </w:r>
      <w:r w:rsidRPr="005C4C11">
        <w:rPr>
          <w:rFonts w:ascii="Times New Roman" w:hAnsi="Times New Roman"/>
          <w:sz w:val="24"/>
          <w:szCs w:val="24"/>
        </w:rPr>
        <w:t>.</w:t>
      </w:r>
      <w:r>
        <w:rPr>
          <w:rFonts w:ascii="Times New Roman" w:hAnsi="Times New Roman"/>
          <w:sz w:val="24"/>
          <w:szCs w:val="24"/>
        </w:rPr>
        <w:t>И</w:t>
      </w:r>
      <w:r w:rsidRPr="005C4C11">
        <w:rPr>
          <w:rFonts w:ascii="Times New Roman" w:hAnsi="Times New Roman"/>
          <w:sz w:val="24"/>
          <w:szCs w:val="24"/>
        </w:rPr>
        <w:t>. Гал</w:t>
      </w:r>
      <w:r>
        <w:rPr>
          <w:rFonts w:ascii="Times New Roman" w:hAnsi="Times New Roman"/>
          <w:sz w:val="24"/>
          <w:szCs w:val="24"/>
        </w:rPr>
        <w:t>ка</w:t>
      </w:r>
    </w:p>
    <w:p w:rsidR="006574A9" w:rsidRPr="005C4C11" w:rsidRDefault="006574A9" w:rsidP="006574A9">
      <w:pPr>
        <w:spacing w:after="0" w:line="240" w:lineRule="auto"/>
        <w:jc w:val="both"/>
        <w:rPr>
          <w:rFonts w:ascii="Times New Roman" w:hAnsi="Times New Roman"/>
          <w:sz w:val="24"/>
          <w:szCs w:val="24"/>
        </w:rPr>
      </w:pPr>
      <w:r w:rsidRPr="005C4C11">
        <w:rPr>
          <w:rFonts w:ascii="Times New Roman" w:hAnsi="Times New Roman"/>
          <w:sz w:val="24"/>
          <w:szCs w:val="24"/>
        </w:rPr>
        <w:t>МО «Нерюнгринский район»</w:t>
      </w:r>
    </w:p>
    <w:p w:rsidR="006574A9" w:rsidRDefault="006574A9" w:rsidP="006574A9">
      <w:pPr>
        <w:spacing w:after="0" w:line="240" w:lineRule="auto"/>
        <w:jc w:val="both"/>
        <w:rPr>
          <w:rFonts w:ascii="Times New Roman" w:hAnsi="Times New Roman"/>
          <w:sz w:val="24"/>
          <w:szCs w:val="24"/>
        </w:rPr>
      </w:pPr>
    </w:p>
    <w:p w:rsidR="006574A9" w:rsidRPr="005C4C11" w:rsidRDefault="006574A9" w:rsidP="006574A9">
      <w:pPr>
        <w:spacing w:after="0" w:line="240" w:lineRule="auto"/>
        <w:jc w:val="both"/>
        <w:rPr>
          <w:rFonts w:ascii="Times New Roman" w:hAnsi="Times New Roman"/>
          <w:sz w:val="24"/>
          <w:szCs w:val="24"/>
        </w:rPr>
      </w:pPr>
    </w:p>
    <w:p w:rsidR="006574A9" w:rsidRPr="005C4C11" w:rsidRDefault="006574A9" w:rsidP="006574A9">
      <w:pPr>
        <w:spacing w:after="0" w:line="240" w:lineRule="auto"/>
        <w:jc w:val="both"/>
        <w:rPr>
          <w:rFonts w:ascii="Times New Roman" w:hAnsi="Times New Roman"/>
          <w:b/>
          <w:sz w:val="24"/>
          <w:szCs w:val="24"/>
        </w:rPr>
      </w:pPr>
      <w:r>
        <w:rPr>
          <w:rFonts w:ascii="Times New Roman" w:hAnsi="Times New Roman"/>
          <w:b/>
          <w:sz w:val="24"/>
          <w:szCs w:val="24"/>
        </w:rPr>
        <w:t>МКУ УКиИ Нерюнгринского района</w:t>
      </w:r>
      <w:r w:rsidRPr="005C4C11">
        <w:rPr>
          <w:rFonts w:ascii="Times New Roman" w:hAnsi="Times New Roman"/>
          <w:b/>
          <w:sz w:val="24"/>
          <w:szCs w:val="24"/>
        </w:rPr>
        <w:t>:</w:t>
      </w:r>
    </w:p>
    <w:p w:rsidR="006574A9" w:rsidRPr="005C4C11" w:rsidRDefault="006574A9" w:rsidP="006574A9">
      <w:pPr>
        <w:spacing w:after="0" w:line="240" w:lineRule="auto"/>
        <w:jc w:val="both"/>
        <w:rPr>
          <w:rFonts w:ascii="Times New Roman" w:hAnsi="Times New Roman"/>
          <w:sz w:val="24"/>
          <w:szCs w:val="24"/>
        </w:rPr>
      </w:pPr>
    </w:p>
    <w:p w:rsidR="006574A9" w:rsidRPr="005C4C11" w:rsidRDefault="006574A9" w:rsidP="006574A9">
      <w:pPr>
        <w:spacing w:after="0" w:line="240" w:lineRule="auto"/>
        <w:jc w:val="both"/>
        <w:rPr>
          <w:rFonts w:ascii="Times New Roman" w:hAnsi="Times New Roman"/>
          <w:sz w:val="24"/>
          <w:szCs w:val="24"/>
        </w:rPr>
      </w:pPr>
      <w:r>
        <w:rPr>
          <w:rFonts w:ascii="Times New Roman" w:hAnsi="Times New Roman"/>
          <w:sz w:val="24"/>
          <w:szCs w:val="24"/>
        </w:rPr>
        <w:t>Начальник МКУ УКиИ</w:t>
      </w:r>
      <w:r w:rsidRPr="005C4C11">
        <w:rPr>
          <w:rFonts w:ascii="Times New Roman" w:hAnsi="Times New Roman"/>
          <w:sz w:val="24"/>
          <w:szCs w:val="24"/>
        </w:rPr>
        <w:t xml:space="preserve">                                                                   </w:t>
      </w:r>
      <w:r>
        <w:rPr>
          <w:rFonts w:ascii="Times New Roman" w:hAnsi="Times New Roman"/>
          <w:sz w:val="24"/>
          <w:szCs w:val="24"/>
        </w:rPr>
        <w:t xml:space="preserve">        Н.В. </w:t>
      </w:r>
      <w:r w:rsidRPr="00063289">
        <w:rPr>
          <w:rFonts w:ascii="Times New Roman" w:hAnsi="Times New Roman"/>
          <w:sz w:val="24"/>
          <w:szCs w:val="24"/>
        </w:rPr>
        <w:t>Бараханова</w:t>
      </w:r>
    </w:p>
    <w:p w:rsidR="006574A9" w:rsidRDefault="006574A9" w:rsidP="006574A9">
      <w:pPr>
        <w:spacing w:after="0" w:line="240" w:lineRule="auto"/>
        <w:jc w:val="both"/>
        <w:rPr>
          <w:rFonts w:ascii="Times New Roman" w:hAnsi="Times New Roman"/>
          <w:sz w:val="24"/>
          <w:szCs w:val="24"/>
        </w:rPr>
      </w:pPr>
      <w:r>
        <w:rPr>
          <w:rFonts w:ascii="Times New Roman" w:hAnsi="Times New Roman"/>
          <w:sz w:val="24"/>
          <w:szCs w:val="24"/>
        </w:rPr>
        <w:t>Нерюнгринского района</w:t>
      </w:r>
    </w:p>
    <w:p w:rsidR="006574A9" w:rsidRDefault="006574A9" w:rsidP="006574A9">
      <w:pPr>
        <w:spacing w:after="0" w:line="240" w:lineRule="auto"/>
        <w:jc w:val="both"/>
        <w:rPr>
          <w:rFonts w:ascii="Times New Roman" w:hAnsi="Times New Roman"/>
          <w:sz w:val="24"/>
          <w:szCs w:val="24"/>
        </w:rPr>
      </w:pPr>
    </w:p>
    <w:p w:rsidR="00B00614" w:rsidRPr="00B00614" w:rsidRDefault="00B00614" w:rsidP="006574A9">
      <w:pPr>
        <w:spacing w:after="0" w:line="240" w:lineRule="auto"/>
        <w:ind w:firstLine="708"/>
        <w:jc w:val="both"/>
        <w:rPr>
          <w:color w:val="1A1A1A" w:themeColor="background1" w:themeShade="1A"/>
        </w:rPr>
      </w:pPr>
    </w:p>
    <w:sectPr w:rsidR="00B00614" w:rsidRPr="00B00614" w:rsidSect="002D61A1">
      <w:footerReference w:type="even" r:id="rId13"/>
      <w:footerReference w:type="default" r:id="rId14"/>
      <w:pgSz w:w="11906" w:h="16838" w:code="9"/>
      <w:pgMar w:top="709" w:right="85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12" w:rsidRDefault="00194612">
      <w:pPr>
        <w:spacing w:after="0" w:line="240" w:lineRule="auto"/>
      </w:pPr>
      <w:r>
        <w:separator/>
      </w:r>
    </w:p>
  </w:endnote>
  <w:endnote w:type="continuationSeparator" w:id="0">
    <w:p w:rsidR="00194612" w:rsidRDefault="0019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4C" w:rsidRDefault="0072604C" w:rsidP="00BB34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604C" w:rsidRDefault="0072604C" w:rsidP="00BB345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4C" w:rsidRDefault="0072604C" w:rsidP="00BB34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A2308">
      <w:rPr>
        <w:rStyle w:val="a6"/>
        <w:noProof/>
      </w:rPr>
      <w:t>2</w:t>
    </w:r>
    <w:r>
      <w:rPr>
        <w:rStyle w:val="a6"/>
      </w:rPr>
      <w:fldChar w:fldCharType="end"/>
    </w:r>
  </w:p>
  <w:p w:rsidR="0072604C" w:rsidRDefault="0072604C" w:rsidP="00BB345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12" w:rsidRDefault="00194612">
      <w:pPr>
        <w:spacing w:after="0" w:line="240" w:lineRule="auto"/>
      </w:pPr>
      <w:r>
        <w:separator/>
      </w:r>
    </w:p>
  </w:footnote>
  <w:footnote w:type="continuationSeparator" w:id="0">
    <w:p w:rsidR="00194612" w:rsidRDefault="00194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B50"/>
    <w:rsid w:val="0000043D"/>
    <w:rsid w:val="00000989"/>
    <w:rsid w:val="00000A23"/>
    <w:rsid w:val="00000B29"/>
    <w:rsid w:val="00003B33"/>
    <w:rsid w:val="00004BA6"/>
    <w:rsid w:val="00005134"/>
    <w:rsid w:val="000064F6"/>
    <w:rsid w:val="00007355"/>
    <w:rsid w:val="00007A0C"/>
    <w:rsid w:val="00010478"/>
    <w:rsid w:val="00011B46"/>
    <w:rsid w:val="00012172"/>
    <w:rsid w:val="000130EF"/>
    <w:rsid w:val="0001319F"/>
    <w:rsid w:val="00014D5A"/>
    <w:rsid w:val="00014FAC"/>
    <w:rsid w:val="00017C15"/>
    <w:rsid w:val="0002022F"/>
    <w:rsid w:val="00022523"/>
    <w:rsid w:val="000230AB"/>
    <w:rsid w:val="00023D67"/>
    <w:rsid w:val="000243F5"/>
    <w:rsid w:val="00025D68"/>
    <w:rsid w:val="00026288"/>
    <w:rsid w:val="00027841"/>
    <w:rsid w:val="00030FCC"/>
    <w:rsid w:val="00032EB8"/>
    <w:rsid w:val="00033215"/>
    <w:rsid w:val="000334C6"/>
    <w:rsid w:val="00033AE6"/>
    <w:rsid w:val="00033BD1"/>
    <w:rsid w:val="00033C43"/>
    <w:rsid w:val="000341A9"/>
    <w:rsid w:val="0003440B"/>
    <w:rsid w:val="000351F0"/>
    <w:rsid w:val="000366A6"/>
    <w:rsid w:val="00037073"/>
    <w:rsid w:val="000401C1"/>
    <w:rsid w:val="00041587"/>
    <w:rsid w:val="00041BF8"/>
    <w:rsid w:val="00042425"/>
    <w:rsid w:val="000433D7"/>
    <w:rsid w:val="000434F5"/>
    <w:rsid w:val="00043FDA"/>
    <w:rsid w:val="00045292"/>
    <w:rsid w:val="00045707"/>
    <w:rsid w:val="00047E59"/>
    <w:rsid w:val="00051E13"/>
    <w:rsid w:val="00052205"/>
    <w:rsid w:val="00053E05"/>
    <w:rsid w:val="00054C6B"/>
    <w:rsid w:val="00056F6E"/>
    <w:rsid w:val="000600C2"/>
    <w:rsid w:val="00060FBE"/>
    <w:rsid w:val="00062B6A"/>
    <w:rsid w:val="00062E59"/>
    <w:rsid w:val="00063026"/>
    <w:rsid w:val="00063289"/>
    <w:rsid w:val="00063896"/>
    <w:rsid w:val="00065411"/>
    <w:rsid w:val="0006638B"/>
    <w:rsid w:val="0006675D"/>
    <w:rsid w:val="00066902"/>
    <w:rsid w:val="00066B36"/>
    <w:rsid w:val="00066E34"/>
    <w:rsid w:val="00067802"/>
    <w:rsid w:val="00067843"/>
    <w:rsid w:val="00070783"/>
    <w:rsid w:val="00071472"/>
    <w:rsid w:val="00071CD3"/>
    <w:rsid w:val="00072E6B"/>
    <w:rsid w:val="00072E99"/>
    <w:rsid w:val="000734FE"/>
    <w:rsid w:val="00073749"/>
    <w:rsid w:val="0007470F"/>
    <w:rsid w:val="00075EDE"/>
    <w:rsid w:val="00080C4B"/>
    <w:rsid w:val="0008117D"/>
    <w:rsid w:val="000813AF"/>
    <w:rsid w:val="00081578"/>
    <w:rsid w:val="00081B5E"/>
    <w:rsid w:val="0008657E"/>
    <w:rsid w:val="00087343"/>
    <w:rsid w:val="000878F8"/>
    <w:rsid w:val="000904D5"/>
    <w:rsid w:val="00091E69"/>
    <w:rsid w:val="00091F0F"/>
    <w:rsid w:val="0009282B"/>
    <w:rsid w:val="000938B2"/>
    <w:rsid w:val="0009397F"/>
    <w:rsid w:val="00095FCD"/>
    <w:rsid w:val="000A0615"/>
    <w:rsid w:val="000A2A05"/>
    <w:rsid w:val="000A6A55"/>
    <w:rsid w:val="000A70A8"/>
    <w:rsid w:val="000A7563"/>
    <w:rsid w:val="000B0D88"/>
    <w:rsid w:val="000B11BD"/>
    <w:rsid w:val="000B1F0B"/>
    <w:rsid w:val="000B3808"/>
    <w:rsid w:val="000B3A5D"/>
    <w:rsid w:val="000B4072"/>
    <w:rsid w:val="000B4442"/>
    <w:rsid w:val="000B5550"/>
    <w:rsid w:val="000B7E98"/>
    <w:rsid w:val="000C016B"/>
    <w:rsid w:val="000C0B61"/>
    <w:rsid w:val="000C1618"/>
    <w:rsid w:val="000C22E9"/>
    <w:rsid w:val="000C316D"/>
    <w:rsid w:val="000C39FE"/>
    <w:rsid w:val="000C49B0"/>
    <w:rsid w:val="000C4CC8"/>
    <w:rsid w:val="000C5021"/>
    <w:rsid w:val="000C5143"/>
    <w:rsid w:val="000C5B39"/>
    <w:rsid w:val="000C7B02"/>
    <w:rsid w:val="000D0DC6"/>
    <w:rsid w:val="000D18CA"/>
    <w:rsid w:val="000D4037"/>
    <w:rsid w:val="000D58D6"/>
    <w:rsid w:val="000D5B22"/>
    <w:rsid w:val="000D5EC1"/>
    <w:rsid w:val="000D608B"/>
    <w:rsid w:val="000D7276"/>
    <w:rsid w:val="000E1B93"/>
    <w:rsid w:val="000E27B0"/>
    <w:rsid w:val="000E301F"/>
    <w:rsid w:val="000E3C8A"/>
    <w:rsid w:val="000E4573"/>
    <w:rsid w:val="000E49D4"/>
    <w:rsid w:val="000E61E0"/>
    <w:rsid w:val="000E7D4E"/>
    <w:rsid w:val="000E7FFD"/>
    <w:rsid w:val="000F3276"/>
    <w:rsid w:val="000F3866"/>
    <w:rsid w:val="000F581A"/>
    <w:rsid w:val="000F5839"/>
    <w:rsid w:val="000F5EBD"/>
    <w:rsid w:val="000F60A9"/>
    <w:rsid w:val="000F6683"/>
    <w:rsid w:val="000F6D9F"/>
    <w:rsid w:val="000F7141"/>
    <w:rsid w:val="0010094E"/>
    <w:rsid w:val="00100CF7"/>
    <w:rsid w:val="00100E69"/>
    <w:rsid w:val="0010117B"/>
    <w:rsid w:val="00101D57"/>
    <w:rsid w:val="00101DB9"/>
    <w:rsid w:val="00102678"/>
    <w:rsid w:val="001033C0"/>
    <w:rsid w:val="00103FAE"/>
    <w:rsid w:val="00104B6E"/>
    <w:rsid w:val="00105205"/>
    <w:rsid w:val="001053B2"/>
    <w:rsid w:val="001061B3"/>
    <w:rsid w:val="001070B0"/>
    <w:rsid w:val="00107359"/>
    <w:rsid w:val="00107B24"/>
    <w:rsid w:val="0011146E"/>
    <w:rsid w:val="00111E0F"/>
    <w:rsid w:val="00112058"/>
    <w:rsid w:val="001129D0"/>
    <w:rsid w:val="00113017"/>
    <w:rsid w:val="0011435A"/>
    <w:rsid w:val="001143BB"/>
    <w:rsid w:val="00116D4F"/>
    <w:rsid w:val="00117AC0"/>
    <w:rsid w:val="00117C1F"/>
    <w:rsid w:val="0012025C"/>
    <w:rsid w:val="001212AD"/>
    <w:rsid w:val="0012160A"/>
    <w:rsid w:val="001242F1"/>
    <w:rsid w:val="00124B9B"/>
    <w:rsid w:val="00125C85"/>
    <w:rsid w:val="00125D34"/>
    <w:rsid w:val="00125DDE"/>
    <w:rsid w:val="0012657C"/>
    <w:rsid w:val="00126FB3"/>
    <w:rsid w:val="00127076"/>
    <w:rsid w:val="001271AC"/>
    <w:rsid w:val="001276FE"/>
    <w:rsid w:val="00127F48"/>
    <w:rsid w:val="00130E17"/>
    <w:rsid w:val="00132C05"/>
    <w:rsid w:val="00133E65"/>
    <w:rsid w:val="00134BB3"/>
    <w:rsid w:val="00135B2A"/>
    <w:rsid w:val="00135C6C"/>
    <w:rsid w:val="001400BF"/>
    <w:rsid w:val="00140806"/>
    <w:rsid w:val="00141E29"/>
    <w:rsid w:val="001444E2"/>
    <w:rsid w:val="00144C72"/>
    <w:rsid w:val="00147044"/>
    <w:rsid w:val="001479F4"/>
    <w:rsid w:val="00147D31"/>
    <w:rsid w:val="00147E61"/>
    <w:rsid w:val="00152112"/>
    <w:rsid w:val="00153002"/>
    <w:rsid w:val="0015331C"/>
    <w:rsid w:val="0015455A"/>
    <w:rsid w:val="001559BF"/>
    <w:rsid w:val="001573FB"/>
    <w:rsid w:val="00157EE0"/>
    <w:rsid w:val="0016057F"/>
    <w:rsid w:val="00160BF6"/>
    <w:rsid w:val="001617FD"/>
    <w:rsid w:val="00162690"/>
    <w:rsid w:val="00162CF5"/>
    <w:rsid w:val="00163C21"/>
    <w:rsid w:val="00163FF5"/>
    <w:rsid w:val="0016424C"/>
    <w:rsid w:val="00165023"/>
    <w:rsid w:val="00165D10"/>
    <w:rsid w:val="001673E5"/>
    <w:rsid w:val="00167531"/>
    <w:rsid w:val="00170114"/>
    <w:rsid w:val="001705FC"/>
    <w:rsid w:val="00170A42"/>
    <w:rsid w:val="00170D38"/>
    <w:rsid w:val="00171846"/>
    <w:rsid w:val="001718B1"/>
    <w:rsid w:val="00172042"/>
    <w:rsid w:val="001766B1"/>
    <w:rsid w:val="00177B43"/>
    <w:rsid w:val="0018339A"/>
    <w:rsid w:val="0018356F"/>
    <w:rsid w:val="00185041"/>
    <w:rsid w:val="001860AF"/>
    <w:rsid w:val="001865F2"/>
    <w:rsid w:val="001872C1"/>
    <w:rsid w:val="00187E4E"/>
    <w:rsid w:val="00192DFC"/>
    <w:rsid w:val="00192F91"/>
    <w:rsid w:val="00192FE2"/>
    <w:rsid w:val="00193083"/>
    <w:rsid w:val="00194612"/>
    <w:rsid w:val="001948AA"/>
    <w:rsid w:val="00196B77"/>
    <w:rsid w:val="00196F45"/>
    <w:rsid w:val="00197658"/>
    <w:rsid w:val="001A20E4"/>
    <w:rsid w:val="001A4F5D"/>
    <w:rsid w:val="001A6B17"/>
    <w:rsid w:val="001A6CB1"/>
    <w:rsid w:val="001A78A0"/>
    <w:rsid w:val="001B076D"/>
    <w:rsid w:val="001B11E6"/>
    <w:rsid w:val="001B1490"/>
    <w:rsid w:val="001B2FBD"/>
    <w:rsid w:val="001B330A"/>
    <w:rsid w:val="001B3391"/>
    <w:rsid w:val="001B3601"/>
    <w:rsid w:val="001B3C58"/>
    <w:rsid w:val="001B40A4"/>
    <w:rsid w:val="001B4C7E"/>
    <w:rsid w:val="001B53B7"/>
    <w:rsid w:val="001B6635"/>
    <w:rsid w:val="001B735F"/>
    <w:rsid w:val="001C0507"/>
    <w:rsid w:val="001C1395"/>
    <w:rsid w:val="001C2794"/>
    <w:rsid w:val="001C2AE7"/>
    <w:rsid w:val="001C3E7D"/>
    <w:rsid w:val="001C64F7"/>
    <w:rsid w:val="001C73D0"/>
    <w:rsid w:val="001D1A75"/>
    <w:rsid w:val="001D3D4F"/>
    <w:rsid w:val="001D4A22"/>
    <w:rsid w:val="001D5CA0"/>
    <w:rsid w:val="001D61F9"/>
    <w:rsid w:val="001D6F29"/>
    <w:rsid w:val="001D6F62"/>
    <w:rsid w:val="001E0865"/>
    <w:rsid w:val="001E101D"/>
    <w:rsid w:val="001E46CB"/>
    <w:rsid w:val="001E4EE9"/>
    <w:rsid w:val="001E52C2"/>
    <w:rsid w:val="001E7B9C"/>
    <w:rsid w:val="001F0B93"/>
    <w:rsid w:val="001F196B"/>
    <w:rsid w:val="001F1C61"/>
    <w:rsid w:val="001F25C1"/>
    <w:rsid w:val="001F3DF3"/>
    <w:rsid w:val="001F4C32"/>
    <w:rsid w:val="001F5BCB"/>
    <w:rsid w:val="001F70F4"/>
    <w:rsid w:val="001F7652"/>
    <w:rsid w:val="00201635"/>
    <w:rsid w:val="00203157"/>
    <w:rsid w:val="00204BC2"/>
    <w:rsid w:val="00204DD0"/>
    <w:rsid w:val="00206BF3"/>
    <w:rsid w:val="00206FEE"/>
    <w:rsid w:val="0020741E"/>
    <w:rsid w:val="00207C7D"/>
    <w:rsid w:val="00210221"/>
    <w:rsid w:val="002107AB"/>
    <w:rsid w:val="002115FD"/>
    <w:rsid w:val="00212227"/>
    <w:rsid w:val="002139B0"/>
    <w:rsid w:val="002140A4"/>
    <w:rsid w:val="00214321"/>
    <w:rsid w:val="00214BB8"/>
    <w:rsid w:val="0021528A"/>
    <w:rsid w:val="00216E18"/>
    <w:rsid w:val="002171AE"/>
    <w:rsid w:val="00217A65"/>
    <w:rsid w:val="00221D85"/>
    <w:rsid w:val="00222BEE"/>
    <w:rsid w:val="00222D77"/>
    <w:rsid w:val="00224090"/>
    <w:rsid w:val="002258EA"/>
    <w:rsid w:val="00225B8A"/>
    <w:rsid w:val="00227706"/>
    <w:rsid w:val="00227738"/>
    <w:rsid w:val="002314C5"/>
    <w:rsid w:val="00231BB2"/>
    <w:rsid w:val="002320C3"/>
    <w:rsid w:val="00232140"/>
    <w:rsid w:val="00232180"/>
    <w:rsid w:val="00232DEF"/>
    <w:rsid w:val="00233AA0"/>
    <w:rsid w:val="00233FF8"/>
    <w:rsid w:val="002343CD"/>
    <w:rsid w:val="00234F4A"/>
    <w:rsid w:val="002357E9"/>
    <w:rsid w:val="00235A6D"/>
    <w:rsid w:val="00235B07"/>
    <w:rsid w:val="00236100"/>
    <w:rsid w:val="0023649B"/>
    <w:rsid w:val="00237998"/>
    <w:rsid w:val="002400DF"/>
    <w:rsid w:val="0024049A"/>
    <w:rsid w:val="00242096"/>
    <w:rsid w:val="00243D87"/>
    <w:rsid w:val="00250191"/>
    <w:rsid w:val="002503A4"/>
    <w:rsid w:val="00250A3A"/>
    <w:rsid w:val="00251367"/>
    <w:rsid w:val="00251A2F"/>
    <w:rsid w:val="00254FB1"/>
    <w:rsid w:val="00255AB2"/>
    <w:rsid w:val="00257E7D"/>
    <w:rsid w:val="00260484"/>
    <w:rsid w:val="00260F3A"/>
    <w:rsid w:val="00261DFE"/>
    <w:rsid w:val="00263356"/>
    <w:rsid w:val="00263853"/>
    <w:rsid w:val="00263F96"/>
    <w:rsid w:val="00264653"/>
    <w:rsid w:val="002651BC"/>
    <w:rsid w:val="002664D3"/>
    <w:rsid w:val="00266B2D"/>
    <w:rsid w:val="002705E2"/>
    <w:rsid w:val="00270C8D"/>
    <w:rsid w:val="00270DBC"/>
    <w:rsid w:val="002710B6"/>
    <w:rsid w:val="00271B40"/>
    <w:rsid w:val="0027295C"/>
    <w:rsid w:val="00272D90"/>
    <w:rsid w:val="00274851"/>
    <w:rsid w:val="00274E8F"/>
    <w:rsid w:val="0027540C"/>
    <w:rsid w:val="00275998"/>
    <w:rsid w:val="00275EEC"/>
    <w:rsid w:val="00276091"/>
    <w:rsid w:val="00276A2D"/>
    <w:rsid w:val="002800CC"/>
    <w:rsid w:val="00280275"/>
    <w:rsid w:val="002806DB"/>
    <w:rsid w:val="00281220"/>
    <w:rsid w:val="0028161C"/>
    <w:rsid w:val="00281F53"/>
    <w:rsid w:val="002839AB"/>
    <w:rsid w:val="002841A5"/>
    <w:rsid w:val="002845D4"/>
    <w:rsid w:val="00286053"/>
    <w:rsid w:val="00287978"/>
    <w:rsid w:val="00290211"/>
    <w:rsid w:val="00290493"/>
    <w:rsid w:val="002904AB"/>
    <w:rsid w:val="00290F33"/>
    <w:rsid w:val="00291EC6"/>
    <w:rsid w:val="00292AA7"/>
    <w:rsid w:val="00292C90"/>
    <w:rsid w:val="00293ABC"/>
    <w:rsid w:val="0029663E"/>
    <w:rsid w:val="002969BC"/>
    <w:rsid w:val="002972F4"/>
    <w:rsid w:val="002A19CE"/>
    <w:rsid w:val="002A1F8A"/>
    <w:rsid w:val="002A2E0D"/>
    <w:rsid w:val="002A2EF0"/>
    <w:rsid w:val="002A4B37"/>
    <w:rsid w:val="002A6A14"/>
    <w:rsid w:val="002A7D1D"/>
    <w:rsid w:val="002B0951"/>
    <w:rsid w:val="002B1460"/>
    <w:rsid w:val="002B19CE"/>
    <w:rsid w:val="002B1E40"/>
    <w:rsid w:val="002B283A"/>
    <w:rsid w:val="002B2CF4"/>
    <w:rsid w:val="002B3981"/>
    <w:rsid w:val="002B4609"/>
    <w:rsid w:val="002B4615"/>
    <w:rsid w:val="002B6E32"/>
    <w:rsid w:val="002B72B3"/>
    <w:rsid w:val="002B7FDE"/>
    <w:rsid w:val="002C05A0"/>
    <w:rsid w:val="002C087A"/>
    <w:rsid w:val="002C10DC"/>
    <w:rsid w:val="002C1272"/>
    <w:rsid w:val="002C1D95"/>
    <w:rsid w:val="002C1DB7"/>
    <w:rsid w:val="002C239D"/>
    <w:rsid w:val="002C3722"/>
    <w:rsid w:val="002C4A73"/>
    <w:rsid w:val="002C5253"/>
    <w:rsid w:val="002C5920"/>
    <w:rsid w:val="002C6582"/>
    <w:rsid w:val="002C6717"/>
    <w:rsid w:val="002C67E4"/>
    <w:rsid w:val="002D059F"/>
    <w:rsid w:val="002D05DC"/>
    <w:rsid w:val="002D22AC"/>
    <w:rsid w:val="002D41A0"/>
    <w:rsid w:val="002D477C"/>
    <w:rsid w:val="002D61A1"/>
    <w:rsid w:val="002E0253"/>
    <w:rsid w:val="002E030E"/>
    <w:rsid w:val="002E0432"/>
    <w:rsid w:val="002E0783"/>
    <w:rsid w:val="002E0D2A"/>
    <w:rsid w:val="002E2050"/>
    <w:rsid w:val="002E57ED"/>
    <w:rsid w:val="002E64A4"/>
    <w:rsid w:val="002F1B75"/>
    <w:rsid w:val="002F2153"/>
    <w:rsid w:val="002F279C"/>
    <w:rsid w:val="002F2B47"/>
    <w:rsid w:val="002F683D"/>
    <w:rsid w:val="002F780A"/>
    <w:rsid w:val="002F7BA8"/>
    <w:rsid w:val="00300A9F"/>
    <w:rsid w:val="00301A88"/>
    <w:rsid w:val="00301F67"/>
    <w:rsid w:val="0030275B"/>
    <w:rsid w:val="003039BF"/>
    <w:rsid w:val="003058AA"/>
    <w:rsid w:val="00305A28"/>
    <w:rsid w:val="00307A10"/>
    <w:rsid w:val="003102E3"/>
    <w:rsid w:val="0031139D"/>
    <w:rsid w:val="00312E7F"/>
    <w:rsid w:val="00313246"/>
    <w:rsid w:val="003136F7"/>
    <w:rsid w:val="00313761"/>
    <w:rsid w:val="003149D7"/>
    <w:rsid w:val="0031565E"/>
    <w:rsid w:val="00315D48"/>
    <w:rsid w:val="003200DF"/>
    <w:rsid w:val="003207BD"/>
    <w:rsid w:val="00320C75"/>
    <w:rsid w:val="00322534"/>
    <w:rsid w:val="003230C1"/>
    <w:rsid w:val="003232D3"/>
    <w:rsid w:val="00323362"/>
    <w:rsid w:val="0032463E"/>
    <w:rsid w:val="003262E1"/>
    <w:rsid w:val="0033020C"/>
    <w:rsid w:val="003328A7"/>
    <w:rsid w:val="00333BC0"/>
    <w:rsid w:val="00334912"/>
    <w:rsid w:val="00334B5F"/>
    <w:rsid w:val="00336917"/>
    <w:rsid w:val="0034096D"/>
    <w:rsid w:val="003410C7"/>
    <w:rsid w:val="00341871"/>
    <w:rsid w:val="00342669"/>
    <w:rsid w:val="00343230"/>
    <w:rsid w:val="003438B2"/>
    <w:rsid w:val="00345197"/>
    <w:rsid w:val="003451A1"/>
    <w:rsid w:val="0034540A"/>
    <w:rsid w:val="0034590E"/>
    <w:rsid w:val="00346462"/>
    <w:rsid w:val="00346993"/>
    <w:rsid w:val="0035280F"/>
    <w:rsid w:val="00356D72"/>
    <w:rsid w:val="00357144"/>
    <w:rsid w:val="00357DF1"/>
    <w:rsid w:val="00360447"/>
    <w:rsid w:val="00361689"/>
    <w:rsid w:val="0036311A"/>
    <w:rsid w:val="00363177"/>
    <w:rsid w:val="0036365C"/>
    <w:rsid w:val="0036370E"/>
    <w:rsid w:val="003655B8"/>
    <w:rsid w:val="00365D81"/>
    <w:rsid w:val="00366F8B"/>
    <w:rsid w:val="003672FD"/>
    <w:rsid w:val="003701A1"/>
    <w:rsid w:val="00371719"/>
    <w:rsid w:val="00371B25"/>
    <w:rsid w:val="003720CF"/>
    <w:rsid w:val="003722FE"/>
    <w:rsid w:val="00372848"/>
    <w:rsid w:val="00372C23"/>
    <w:rsid w:val="003733FF"/>
    <w:rsid w:val="00374167"/>
    <w:rsid w:val="00374A0D"/>
    <w:rsid w:val="00374B94"/>
    <w:rsid w:val="003760F1"/>
    <w:rsid w:val="00376420"/>
    <w:rsid w:val="003779F9"/>
    <w:rsid w:val="00382F21"/>
    <w:rsid w:val="003858ED"/>
    <w:rsid w:val="00386717"/>
    <w:rsid w:val="003867B4"/>
    <w:rsid w:val="0039013F"/>
    <w:rsid w:val="00390673"/>
    <w:rsid w:val="00390ACC"/>
    <w:rsid w:val="00391AA6"/>
    <w:rsid w:val="0039240C"/>
    <w:rsid w:val="00392DFF"/>
    <w:rsid w:val="00393836"/>
    <w:rsid w:val="003A0007"/>
    <w:rsid w:val="003A0908"/>
    <w:rsid w:val="003A15C3"/>
    <w:rsid w:val="003A1EF7"/>
    <w:rsid w:val="003A3126"/>
    <w:rsid w:val="003A4E63"/>
    <w:rsid w:val="003A4FD5"/>
    <w:rsid w:val="003A5151"/>
    <w:rsid w:val="003A586F"/>
    <w:rsid w:val="003A5915"/>
    <w:rsid w:val="003A5B29"/>
    <w:rsid w:val="003A5E32"/>
    <w:rsid w:val="003A6A08"/>
    <w:rsid w:val="003B0F36"/>
    <w:rsid w:val="003B0F9C"/>
    <w:rsid w:val="003B1F29"/>
    <w:rsid w:val="003B28CC"/>
    <w:rsid w:val="003B391B"/>
    <w:rsid w:val="003B3A80"/>
    <w:rsid w:val="003B4DDC"/>
    <w:rsid w:val="003B5906"/>
    <w:rsid w:val="003B6DA4"/>
    <w:rsid w:val="003B765C"/>
    <w:rsid w:val="003B7928"/>
    <w:rsid w:val="003C26D6"/>
    <w:rsid w:val="003C39C8"/>
    <w:rsid w:val="003C56D2"/>
    <w:rsid w:val="003C6637"/>
    <w:rsid w:val="003D0574"/>
    <w:rsid w:val="003D27FC"/>
    <w:rsid w:val="003D29A5"/>
    <w:rsid w:val="003D3766"/>
    <w:rsid w:val="003D4DB6"/>
    <w:rsid w:val="003D5F09"/>
    <w:rsid w:val="003D5F5B"/>
    <w:rsid w:val="003D6EF3"/>
    <w:rsid w:val="003D79FA"/>
    <w:rsid w:val="003E122C"/>
    <w:rsid w:val="003E1F60"/>
    <w:rsid w:val="003E1FF3"/>
    <w:rsid w:val="003E202B"/>
    <w:rsid w:val="003E2586"/>
    <w:rsid w:val="003E27C1"/>
    <w:rsid w:val="003E2C36"/>
    <w:rsid w:val="003E37ED"/>
    <w:rsid w:val="003E3E85"/>
    <w:rsid w:val="003E4A96"/>
    <w:rsid w:val="003E4C4E"/>
    <w:rsid w:val="003E55A3"/>
    <w:rsid w:val="003E5E4D"/>
    <w:rsid w:val="003E6697"/>
    <w:rsid w:val="003E66F1"/>
    <w:rsid w:val="003E6A07"/>
    <w:rsid w:val="003E7180"/>
    <w:rsid w:val="003F01C3"/>
    <w:rsid w:val="003F0400"/>
    <w:rsid w:val="003F1395"/>
    <w:rsid w:val="003F2456"/>
    <w:rsid w:val="003F33B6"/>
    <w:rsid w:val="003F3C26"/>
    <w:rsid w:val="003F4120"/>
    <w:rsid w:val="003F4515"/>
    <w:rsid w:val="003F4FA6"/>
    <w:rsid w:val="003F7B4F"/>
    <w:rsid w:val="0040110C"/>
    <w:rsid w:val="004016CE"/>
    <w:rsid w:val="00404646"/>
    <w:rsid w:val="00405C88"/>
    <w:rsid w:val="0040651D"/>
    <w:rsid w:val="00406A1F"/>
    <w:rsid w:val="00410BB8"/>
    <w:rsid w:val="00412EC7"/>
    <w:rsid w:val="0041310A"/>
    <w:rsid w:val="00413753"/>
    <w:rsid w:val="00415785"/>
    <w:rsid w:val="004158FD"/>
    <w:rsid w:val="00415C07"/>
    <w:rsid w:val="00415DE4"/>
    <w:rsid w:val="004175A0"/>
    <w:rsid w:val="0041777F"/>
    <w:rsid w:val="004209A4"/>
    <w:rsid w:val="00421FDA"/>
    <w:rsid w:val="00422C91"/>
    <w:rsid w:val="00423708"/>
    <w:rsid w:val="0042606D"/>
    <w:rsid w:val="004266F3"/>
    <w:rsid w:val="004277E5"/>
    <w:rsid w:val="00427ABA"/>
    <w:rsid w:val="00427CBE"/>
    <w:rsid w:val="00432B7C"/>
    <w:rsid w:val="00433141"/>
    <w:rsid w:val="004338BF"/>
    <w:rsid w:val="0043399E"/>
    <w:rsid w:val="00433A30"/>
    <w:rsid w:val="00433A44"/>
    <w:rsid w:val="00433F77"/>
    <w:rsid w:val="004361D0"/>
    <w:rsid w:val="00436820"/>
    <w:rsid w:val="004377C4"/>
    <w:rsid w:val="00442700"/>
    <w:rsid w:val="00443BE4"/>
    <w:rsid w:val="00445C74"/>
    <w:rsid w:val="004469B0"/>
    <w:rsid w:val="00447497"/>
    <w:rsid w:val="00447933"/>
    <w:rsid w:val="00447A01"/>
    <w:rsid w:val="00450275"/>
    <w:rsid w:val="004505B1"/>
    <w:rsid w:val="00450B4E"/>
    <w:rsid w:val="0045161D"/>
    <w:rsid w:val="004523C3"/>
    <w:rsid w:val="00452E9D"/>
    <w:rsid w:val="004546FB"/>
    <w:rsid w:val="00454CD1"/>
    <w:rsid w:val="004550C5"/>
    <w:rsid w:val="004561E6"/>
    <w:rsid w:val="004569A5"/>
    <w:rsid w:val="00457630"/>
    <w:rsid w:val="00465D9F"/>
    <w:rsid w:val="00467D2E"/>
    <w:rsid w:val="00473B93"/>
    <w:rsid w:val="00474807"/>
    <w:rsid w:val="0047480C"/>
    <w:rsid w:val="00474C3A"/>
    <w:rsid w:val="004752EF"/>
    <w:rsid w:val="00475E00"/>
    <w:rsid w:val="00476DB4"/>
    <w:rsid w:val="00477568"/>
    <w:rsid w:val="004775CE"/>
    <w:rsid w:val="00477C97"/>
    <w:rsid w:val="00480057"/>
    <w:rsid w:val="004813C8"/>
    <w:rsid w:val="0048234F"/>
    <w:rsid w:val="004837CA"/>
    <w:rsid w:val="0048452C"/>
    <w:rsid w:val="00484DB5"/>
    <w:rsid w:val="00485B8B"/>
    <w:rsid w:val="0048694C"/>
    <w:rsid w:val="004875CA"/>
    <w:rsid w:val="00490C22"/>
    <w:rsid w:val="00491365"/>
    <w:rsid w:val="004939F0"/>
    <w:rsid w:val="0049462F"/>
    <w:rsid w:val="00495089"/>
    <w:rsid w:val="00496F43"/>
    <w:rsid w:val="00497940"/>
    <w:rsid w:val="00497EAD"/>
    <w:rsid w:val="004A0D5C"/>
    <w:rsid w:val="004A1E7E"/>
    <w:rsid w:val="004A1F76"/>
    <w:rsid w:val="004A2A5F"/>
    <w:rsid w:val="004A305D"/>
    <w:rsid w:val="004A3627"/>
    <w:rsid w:val="004A4237"/>
    <w:rsid w:val="004A5279"/>
    <w:rsid w:val="004A5AC8"/>
    <w:rsid w:val="004A5B2B"/>
    <w:rsid w:val="004A64D8"/>
    <w:rsid w:val="004A6F75"/>
    <w:rsid w:val="004A7B48"/>
    <w:rsid w:val="004A7C2B"/>
    <w:rsid w:val="004B0491"/>
    <w:rsid w:val="004B0F42"/>
    <w:rsid w:val="004B2567"/>
    <w:rsid w:val="004B2FAE"/>
    <w:rsid w:val="004B4C82"/>
    <w:rsid w:val="004B6513"/>
    <w:rsid w:val="004B6C56"/>
    <w:rsid w:val="004B6E1C"/>
    <w:rsid w:val="004B793C"/>
    <w:rsid w:val="004C0CD7"/>
    <w:rsid w:val="004C0EA1"/>
    <w:rsid w:val="004C1205"/>
    <w:rsid w:val="004C1B4C"/>
    <w:rsid w:val="004C1E34"/>
    <w:rsid w:val="004C3198"/>
    <w:rsid w:val="004C35B4"/>
    <w:rsid w:val="004C35F0"/>
    <w:rsid w:val="004C392E"/>
    <w:rsid w:val="004C3CA3"/>
    <w:rsid w:val="004C550D"/>
    <w:rsid w:val="004C5524"/>
    <w:rsid w:val="004C616F"/>
    <w:rsid w:val="004C6D7A"/>
    <w:rsid w:val="004C78DD"/>
    <w:rsid w:val="004C7A73"/>
    <w:rsid w:val="004D041F"/>
    <w:rsid w:val="004D0BFB"/>
    <w:rsid w:val="004D18E1"/>
    <w:rsid w:val="004D393E"/>
    <w:rsid w:val="004D4191"/>
    <w:rsid w:val="004D672A"/>
    <w:rsid w:val="004D6AAC"/>
    <w:rsid w:val="004D6E80"/>
    <w:rsid w:val="004D7785"/>
    <w:rsid w:val="004E01FA"/>
    <w:rsid w:val="004E037D"/>
    <w:rsid w:val="004E0A93"/>
    <w:rsid w:val="004E0D34"/>
    <w:rsid w:val="004E1775"/>
    <w:rsid w:val="004E3A2E"/>
    <w:rsid w:val="004E5268"/>
    <w:rsid w:val="004E698E"/>
    <w:rsid w:val="004E7003"/>
    <w:rsid w:val="004E7868"/>
    <w:rsid w:val="004F1500"/>
    <w:rsid w:val="004F228F"/>
    <w:rsid w:val="004F3665"/>
    <w:rsid w:val="004F37F6"/>
    <w:rsid w:val="004F4010"/>
    <w:rsid w:val="004F453C"/>
    <w:rsid w:val="004F4A5B"/>
    <w:rsid w:val="004F4E02"/>
    <w:rsid w:val="004F5B40"/>
    <w:rsid w:val="004F5FCC"/>
    <w:rsid w:val="00501FFC"/>
    <w:rsid w:val="00503534"/>
    <w:rsid w:val="005038AA"/>
    <w:rsid w:val="00503ADD"/>
    <w:rsid w:val="00504122"/>
    <w:rsid w:val="0050455D"/>
    <w:rsid w:val="0050673A"/>
    <w:rsid w:val="005078EC"/>
    <w:rsid w:val="00511328"/>
    <w:rsid w:val="00511494"/>
    <w:rsid w:val="00511A18"/>
    <w:rsid w:val="00511ECA"/>
    <w:rsid w:val="0051207B"/>
    <w:rsid w:val="005127D3"/>
    <w:rsid w:val="00515128"/>
    <w:rsid w:val="00515E47"/>
    <w:rsid w:val="005160E5"/>
    <w:rsid w:val="0051697A"/>
    <w:rsid w:val="00517D56"/>
    <w:rsid w:val="0052000F"/>
    <w:rsid w:val="00522719"/>
    <w:rsid w:val="00523B2E"/>
    <w:rsid w:val="00523B53"/>
    <w:rsid w:val="005259B4"/>
    <w:rsid w:val="00527719"/>
    <w:rsid w:val="0052784B"/>
    <w:rsid w:val="00527940"/>
    <w:rsid w:val="00527A7E"/>
    <w:rsid w:val="005313EC"/>
    <w:rsid w:val="00531776"/>
    <w:rsid w:val="00531A73"/>
    <w:rsid w:val="0053324D"/>
    <w:rsid w:val="0053471E"/>
    <w:rsid w:val="00534E51"/>
    <w:rsid w:val="0053717B"/>
    <w:rsid w:val="0053757C"/>
    <w:rsid w:val="00540969"/>
    <w:rsid w:val="00540A3D"/>
    <w:rsid w:val="00541197"/>
    <w:rsid w:val="0054196F"/>
    <w:rsid w:val="0054227E"/>
    <w:rsid w:val="00543943"/>
    <w:rsid w:val="00544661"/>
    <w:rsid w:val="00544BB9"/>
    <w:rsid w:val="005452FC"/>
    <w:rsid w:val="0054536D"/>
    <w:rsid w:val="00546794"/>
    <w:rsid w:val="00553F54"/>
    <w:rsid w:val="00553FE1"/>
    <w:rsid w:val="00554BA4"/>
    <w:rsid w:val="00554CCB"/>
    <w:rsid w:val="0055616A"/>
    <w:rsid w:val="00556F7B"/>
    <w:rsid w:val="0055704A"/>
    <w:rsid w:val="00557CE4"/>
    <w:rsid w:val="00560083"/>
    <w:rsid w:val="00561787"/>
    <w:rsid w:val="00561A11"/>
    <w:rsid w:val="005628B0"/>
    <w:rsid w:val="00563952"/>
    <w:rsid w:val="005670BA"/>
    <w:rsid w:val="0057069B"/>
    <w:rsid w:val="00571131"/>
    <w:rsid w:val="0057308E"/>
    <w:rsid w:val="00577B48"/>
    <w:rsid w:val="005805C9"/>
    <w:rsid w:val="0058104B"/>
    <w:rsid w:val="00581C31"/>
    <w:rsid w:val="005821A5"/>
    <w:rsid w:val="00583CBA"/>
    <w:rsid w:val="0058408D"/>
    <w:rsid w:val="005863EB"/>
    <w:rsid w:val="00590351"/>
    <w:rsid w:val="0059053F"/>
    <w:rsid w:val="005907F2"/>
    <w:rsid w:val="0059127F"/>
    <w:rsid w:val="00591713"/>
    <w:rsid w:val="00591D61"/>
    <w:rsid w:val="005923D2"/>
    <w:rsid w:val="00593194"/>
    <w:rsid w:val="00593735"/>
    <w:rsid w:val="00594907"/>
    <w:rsid w:val="00594F1F"/>
    <w:rsid w:val="00595B70"/>
    <w:rsid w:val="0059624D"/>
    <w:rsid w:val="005A029F"/>
    <w:rsid w:val="005A0946"/>
    <w:rsid w:val="005A19E6"/>
    <w:rsid w:val="005A20F5"/>
    <w:rsid w:val="005A261E"/>
    <w:rsid w:val="005A3AB2"/>
    <w:rsid w:val="005A52EE"/>
    <w:rsid w:val="005A55F1"/>
    <w:rsid w:val="005A564A"/>
    <w:rsid w:val="005A6B95"/>
    <w:rsid w:val="005A7180"/>
    <w:rsid w:val="005B01EA"/>
    <w:rsid w:val="005B5BCD"/>
    <w:rsid w:val="005B5CD1"/>
    <w:rsid w:val="005C0F54"/>
    <w:rsid w:val="005C10DA"/>
    <w:rsid w:val="005C230E"/>
    <w:rsid w:val="005C26D6"/>
    <w:rsid w:val="005C28A1"/>
    <w:rsid w:val="005C3D16"/>
    <w:rsid w:val="005C6BCD"/>
    <w:rsid w:val="005C74EF"/>
    <w:rsid w:val="005C78BA"/>
    <w:rsid w:val="005D0508"/>
    <w:rsid w:val="005D0C0F"/>
    <w:rsid w:val="005D0D2F"/>
    <w:rsid w:val="005D2024"/>
    <w:rsid w:val="005D2E8C"/>
    <w:rsid w:val="005D404F"/>
    <w:rsid w:val="005D49C8"/>
    <w:rsid w:val="005D5B04"/>
    <w:rsid w:val="005D674F"/>
    <w:rsid w:val="005D749B"/>
    <w:rsid w:val="005E2774"/>
    <w:rsid w:val="005E5107"/>
    <w:rsid w:val="005E631C"/>
    <w:rsid w:val="005E66D0"/>
    <w:rsid w:val="005E7531"/>
    <w:rsid w:val="005E77E3"/>
    <w:rsid w:val="005E7925"/>
    <w:rsid w:val="005F1436"/>
    <w:rsid w:val="005F1736"/>
    <w:rsid w:val="005F1F09"/>
    <w:rsid w:val="005F229B"/>
    <w:rsid w:val="005F6AE4"/>
    <w:rsid w:val="005F6BE8"/>
    <w:rsid w:val="005F7699"/>
    <w:rsid w:val="005F7C5B"/>
    <w:rsid w:val="00600F23"/>
    <w:rsid w:val="0060251E"/>
    <w:rsid w:val="00603D29"/>
    <w:rsid w:val="00605ED1"/>
    <w:rsid w:val="0060629D"/>
    <w:rsid w:val="00610598"/>
    <w:rsid w:val="00610DDF"/>
    <w:rsid w:val="00610E14"/>
    <w:rsid w:val="00611744"/>
    <w:rsid w:val="0061178D"/>
    <w:rsid w:val="0061249F"/>
    <w:rsid w:val="00614BB0"/>
    <w:rsid w:val="006150F0"/>
    <w:rsid w:val="00615D98"/>
    <w:rsid w:val="00616B97"/>
    <w:rsid w:val="00617613"/>
    <w:rsid w:val="00617634"/>
    <w:rsid w:val="00617CC2"/>
    <w:rsid w:val="00624EFE"/>
    <w:rsid w:val="00633146"/>
    <w:rsid w:val="00634596"/>
    <w:rsid w:val="00634A86"/>
    <w:rsid w:val="00634CA9"/>
    <w:rsid w:val="00635CF2"/>
    <w:rsid w:val="00636053"/>
    <w:rsid w:val="0063627E"/>
    <w:rsid w:val="00636896"/>
    <w:rsid w:val="006369ED"/>
    <w:rsid w:val="00641344"/>
    <w:rsid w:val="006413B0"/>
    <w:rsid w:val="00641573"/>
    <w:rsid w:val="00642D6E"/>
    <w:rsid w:val="006430C9"/>
    <w:rsid w:val="006445A2"/>
    <w:rsid w:val="00644B78"/>
    <w:rsid w:val="00646A9C"/>
    <w:rsid w:val="00646B74"/>
    <w:rsid w:val="00647190"/>
    <w:rsid w:val="0064778B"/>
    <w:rsid w:val="00650082"/>
    <w:rsid w:val="006506D9"/>
    <w:rsid w:val="00652335"/>
    <w:rsid w:val="00652AC3"/>
    <w:rsid w:val="006538D0"/>
    <w:rsid w:val="00654649"/>
    <w:rsid w:val="00654C9A"/>
    <w:rsid w:val="00654F99"/>
    <w:rsid w:val="00654FDE"/>
    <w:rsid w:val="00656046"/>
    <w:rsid w:val="006572B4"/>
    <w:rsid w:val="006574A9"/>
    <w:rsid w:val="00660484"/>
    <w:rsid w:val="00662F2E"/>
    <w:rsid w:val="0066530D"/>
    <w:rsid w:val="0066744F"/>
    <w:rsid w:val="0067214D"/>
    <w:rsid w:val="006721A1"/>
    <w:rsid w:val="006725AC"/>
    <w:rsid w:val="00672E52"/>
    <w:rsid w:val="006745E9"/>
    <w:rsid w:val="00674D04"/>
    <w:rsid w:val="00675929"/>
    <w:rsid w:val="00676F51"/>
    <w:rsid w:val="00676F91"/>
    <w:rsid w:val="0067750E"/>
    <w:rsid w:val="00680CC8"/>
    <w:rsid w:val="006822A8"/>
    <w:rsid w:val="006828B6"/>
    <w:rsid w:val="0068292E"/>
    <w:rsid w:val="006831BD"/>
    <w:rsid w:val="00685A38"/>
    <w:rsid w:val="006862C7"/>
    <w:rsid w:val="006865C3"/>
    <w:rsid w:val="00687685"/>
    <w:rsid w:val="006900BC"/>
    <w:rsid w:val="00690A0B"/>
    <w:rsid w:val="00692B6C"/>
    <w:rsid w:val="00692F73"/>
    <w:rsid w:val="00694B80"/>
    <w:rsid w:val="0069560F"/>
    <w:rsid w:val="006969AA"/>
    <w:rsid w:val="00696F2E"/>
    <w:rsid w:val="00697B66"/>
    <w:rsid w:val="006A0068"/>
    <w:rsid w:val="006A2308"/>
    <w:rsid w:val="006A2605"/>
    <w:rsid w:val="006A3A3B"/>
    <w:rsid w:val="006A4885"/>
    <w:rsid w:val="006B06AE"/>
    <w:rsid w:val="006B2634"/>
    <w:rsid w:val="006B27A8"/>
    <w:rsid w:val="006B5AD4"/>
    <w:rsid w:val="006B5AE1"/>
    <w:rsid w:val="006B5AF8"/>
    <w:rsid w:val="006B5FAF"/>
    <w:rsid w:val="006B6DFB"/>
    <w:rsid w:val="006B752C"/>
    <w:rsid w:val="006B78F3"/>
    <w:rsid w:val="006C0C9D"/>
    <w:rsid w:val="006C0F8D"/>
    <w:rsid w:val="006C1D2C"/>
    <w:rsid w:val="006C2D54"/>
    <w:rsid w:val="006C2F2B"/>
    <w:rsid w:val="006C3A35"/>
    <w:rsid w:val="006C3C68"/>
    <w:rsid w:val="006C4FF1"/>
    <w:rsid w:val="006C6037"/>
    <w:rsid w:val="006C7810"/>
    <w:rsid w:val="006D02E6"/>
    <w:rsid w:val="006D08CC"/>
    <w:rsid w:val="006D10C9"/>
    <w:rsid w:val="006D1413"/>
    <w:rsid w:val="006D1AC0"/>
    <w:rsid w:val="006D4EC4"/>
    <w:rsid w:val="006D5082"/>
    <w:rsid w:val="006D5542"/>
    <w:rsid w:val="006D6C9C"/>
    <w:rsid w:val="006D7205"/>
    <w:rsid w:val="006E1E31"/>
    <w:rsid w:val="006E22EE"/>
    <w:rsid w:val="006E26B3"/>
    <w:rsid w:val="006E2759"/>
    <w:rsid w:val="006E33E9"/>
    <w:rsid w:val="006E4E01"/>
    <w:rsid w:val="006E7025"/>
    <w:rsid w:val="006E7BAD"/>
    <w:rsid w:val="006F1A62"/>
    <w:rsid w:val="006F3B68"/>
    <w:rsid w:val="006F4560"/>
    <w:rsid w:val="006F53AE"/>
    <w:rsid w:val="006F5FE6"/>
    <w:rsid w:val="006F6299"/>
    <w:rsid w:val="007001A7"/>
    <w:rsid w:val="00700922"/>
    <w:rsid w:val="007016F2"/>
    <w:rsid w:val="00701DD7"/>
    <w:rsid w:val="00702F56"/>
    <w:rsid w:val="00704AE5"/>
    <w:rsid w:val="00704EA0"/>
    <w:rsid w:val="00705D06"/>
    <w:rsid w:val="00705F30"/>
    <w:rsid w:val="007071D5"/>
    <w:rsid w:val="0071247E"/>
    <w:rsid w:val="00712968"/>
    <w:rsid w:val="0071488B"/>
    <w:rsid w:val="00715048"/>
    <w:rsid w:val="007165E6"/>
    <w:rsid w:val="00717625"/>
    <w:rsid w:val="00720EAD"/>
    <w:rsid w:val="00722607"/>
    <w:rsid w:val="00723293"/>
    <w:rsid w:val="00723A40"/>
    <w:rsid w:val="0072424A"/>
    <w:rsid w:val="00725693"/>
    <w:rsid w:val="0072604C"/>
    <w:rsid w:val="00726604"/>
    <w:rsid w:val="00727E2B"/>
    <w:rsid w:val="00730670"/>
    <w:rsid w:val="00730AE6"/>
    <w:rsid w:val="00730F96"/>
    <w:rsid w:val="00730FFB"/>
    <w:rsid w:val="00732178"/>
    <w:rsid w:val="00732510"/>
    <w:rsid w:val="00732CAA"/>
    <w:rsid w:val="00733833"/>
    <w:rsid w:val="007352D0"/>
    <w:rsid w:val="007374EA"/>
    <w:rsid w:val="00737D4D"/>
    <w:rsid w:val="007421BB"/>
    <w:rsid w:val="007428E0"/>
    <w:rsid w:val="007434F7"/>
    <w:rsid w:val="00743AE4"/>
    <w:rsid w:val="00743CD4"/>
    <w:rsid w:val="00743D0E"/>
    <w:rsid w:val="00744F45"/>
    <w:rsid w:val="007454F7"/>
    <w:rsid w:val="0074552D"/>
    <w:rsid w:val="00745C53"/>
    <w:rsid w:val="00747383"/>
    <w:rsid w:val="007505CC"/>
    <w:rsid w:val="0075320F"/>
    <w:rsid w:val="0075391E"/>
    <w:rsid w:val="0075428C"/>
    <w:rsid w:val="007559C3"/>
    <w:rsid w:val="00755C30"/>
    <w:rsid w:val="0075765D"/>
    <w:rsid w:val="007603C4"/>
    <w:rsid w:val="00760BFC"/>
    <w:rsid w:val="007612C4"/>
    <w:rsid w:val="00762033"/>
    <w:rsid w:val="007625DF"/>
    <w:rsid w:val="00762882"/>
    <w:rsid w:val="00763842"/>
    <w:rsid w:val="00763C0A"/>
    <w:rsid w:val="007664C0"/>
    <w:rsid w:val="007668B6"/>
    <w:rsid w:val="00767D0A"/>
    <w:rsid w:val="00770210"/>
    <w:rsid w:val="007722C7"/>
    <w:rsid w:val="0077236E"/>
    <w:rsid w:val="0077239E"/>
    <w:rsid w:val="00772DDA"/>
    <w:rsid w:val="00772F53"/>
    <w:rsid w:val="00773C31"/>
    <w:rsid w:val="00774BC7"/>
    <w:rsid w:val="00774EC5"/>
    <w:rsid w:val="00775134"/>
    <w:rsid w:val="0077525C"/>
    <w:rsid w:val="007754AD"/>
    <w:rsid w:val="0077568E"/>
    <w:rsid w:val="00776D28"/>
    <w:rsid w:val="00777138"/>
    <w:rsid w:val="007773FC"/>
    <w:rsid w:val="00780C04"/>
    <w:rsid w:val="007811C1"/>
    <w:rsid w:val="00781C87"/>
    <w:rsid w:val="00782991"/>
    <w:rsid w:val="0078444E"/>
    <w:rsid w:val="0078580D"/>
    <w:rsid w:val="00787106"/>
    <w:rsid w:val="0078733D"/>
    <w:rsid w:val="00787CEC"/>
    <w:rsid w:val="00790131"/>
    <w:rsid w:val="007910B9"/>
    <w:rsid w:val="0079130B"/>
    <w:rsid w:val="00792DE8"/>
    <w:rsid w:val="0079305D"/>
    <w:rsid w:val="00793F4E"/>
    <w:rsid w:val="00794422"/>
    <w:rsid w:val="00794453"/>
    <w:rsid w:val="00794A49"/>
    <w:rsid w:val="007967C3"/>
    <w:rsid w:val="007979EB"/>
    <w:rsid w:val="00797F2C"/>
    <w:rsid w:val="007A0C0A"/>
    <w:rsid w:val="007A1B2E"/>
    <w:rsid w:val="007A1FA7"/>
    <w:rsid w:val="007A27F3"/>
    <w:rsid w:val="007A3283"/>
    <w:rsid w:val="007A3CEA"/>
    <w:rsid w:val="007A430B"/>
    <w:rsid w:val="007A5DC1"/>
    <w:rsid w:val="007A6D21"/>
    <w:rsid w:val="007A7C2F"/>
    <w:rsid w:val="007A7E08"/>
    <w:rsid w:val="007B0076"/>
    <w:rsid w:val="007B35FE"/>
    <w:rsid w:val="007B600D"/>
    <w:rsid w:val="007B6FD3"/>
    <w:rsid w:val="007B7EEE"/>
    <w:rsid w:val="007C0411"/>
    <w:rsid w:val="007C105F"/>
    <w:rsid w:val="007C1683"/>
    <w:rsid w:val="007C2E2D"/>
    <w:rsid w:val="007C3AA3"/>
    <w:rsid w:val="007C69A1"/>
    <w:rsid w:val="007C7059"/>
    <w:rsid w:val="007C70AA"/>
    <w:rsid w:val="007D03D3"/>
    <w:rsid w:val="007D2A69"/>
    <w:rsid w:val="007D3425"/>
    <w:rsid w:val="007D3795"/>
    <w:rsid w:val="007D4688"/>
    <w:rsid w:val="007D5601"/>
    <w:rsid w:val="007D56AD"/>
    <w:rsid w:val="007E001C"/>
    <w:rsid w:val="007E0912"/>
    <w:rsid w:val="007E103C"/>
    <w:rsid w:val="007E1792"/>
    <w:rsid w:val="007E1AF2"/>
    <w:rsid w:val="007E4A85"/>
    <w:rsid w:val="007F0574"/>
    <w:rsid w:val="007F05B8"/>
    <w:rsid w:val="007F1033"/>
    <w:rsid w:val="007F161E"/>
    <w:rsid w:val="007F17B5"/>
    <w:rsid w:val="007F1F0F"/>
    <w:rsid w:val="007F2291"/>
    <w:rsid w:val="007F33BF"/>
    <w:rsid w:val="007F4D1C"/>
    <w:rsid w:val="007F5593"/>
    <w:rsid w:val="007F60A9"/>
    <w:rsid w:val="007F7AF4"/>
    <w:rsid w:val="0080067B"/>
    <w:rsid w:val="00800F3A"/>
    <w:rsid w:val="008018B3"/>
    <w:rsid w:val="00801C27"/>
    <w:rsid w:val="00804501"/>
    <w:rsid w:val="00804541"/>
    <w:rsid w:val="008060B5"/>
    <w:rsid w:val="00806915"/>
    <w:rsid w:val="00806D04"/>
    <w:rsid w:val="008117D0"/>
    <w:rsid w:val="00811CE3"/>
    <w:rsid w:val="00812DBB"/>
    <w:rsid w:val="00813010"/>
    <w:rsid w:val="00813A9E"/>
    <w:rsid w:val="008144F6"/>
    <w:rsid w:val="00814AFF"/>
    <w:rsid w:val="00814C25"/>
    <w:rsid w:val="00814C9F"/>
    <w:rsid w:val="00815A58"/>
    <w:rsid w:val="00815EE9"/>
    <w:rsid w:val="008160E7"/>
    <w:rsid w:val="00816266"/>
    <w:rsid w:val="00817C0C"/>
    <w:rsid w:val="00820045"/>
    <w:rsid w:val="00820B4D"/>
    <w:rsid w:val="00820C0D"/>
    <w:rsid w:val="008231AA"/>
    <w:rsid w:val="00824074"/>
    <w:rsid w:val="0082483A"/>
    <w:rsid w:val="00824ED6"/>
    <w:rsid w:val="008307CA"/>
    <w:rsid w:val="00830ED2"/>
    <w:rsid w:val="008318CF"/>
    <w:rsid w:val="00832580"/>
    <w:rsid w:val="00832F04"/>
    <w:rsid w:val="00832F98"/>
    <w:rsid w:val="008349F3"/>
    <w:rsid w:val="00840FD3"/>
    <w:rsid w:val="00841768"/>
    <w:rsid w:val="0084192E"/>
    <w:rsid w:val="00842789"/>
    <w:rsid w:val="0084373D"/>
    <w:rsid w:val="00843EC9"/>
    <w:rsid w:val="00844D6C"/>
    <w:rsid w:val="00845267"/>
    <w:rsid w:val="008454BB"/>
    <w:rsid w:val="008454CC"/>
    <w:rsid w:val="008471EC"/>
    <w:rsid w:val="00847543"/>
    <w:rsid w:val="00847BE4"/>
    <w:rsid w:val="008515A7"/>
    <w:rsid w:val="008538EA"/>
    <w:rsid w:val="008540E4"/>
    <w:rsid w:val="00854179"/>
    <w:rsid w:val="00855E0F"/>
    <w:rsid w:val="0085729E"/>
    <w:rsid w:val="00857A27"/>
    <w:rsid w:val="00857CFE"/>
    <w:rsid w:val="00860218"/>
    <w:rsid w:val="00860957"/>
    <w:rsid w:val="00860DEA"/>
    <w:rsid w:val="008613C8"/>
    <w:rsid w:val="00861F87"/>
    <w:rsid w:val="00863096"/>
    <w:rsid w:val="00864ED2"/>
    <w:rsid w:val="00866079"/>
    <w:rsid w:val="008671C1"/>
    <w:rsid w:val="00867365"/>
    <w:rsid w:val="00871677"/>
    <w:rsid w:val="008739C0"/>
    <w:rsid w:val="00875DDE"/>
    <w:rsid w:val="008761D9"/>
    <w:rsid w:val="0087632B"/>
    <w:rsid w:val="00876E3E"/>
    <w:rsid w:val="00877F56"/>
    <w:rsid w:val="00880283"/>
    <w:rsid w:val="00880390"/>
    <w:rsid w:val="008846AF"/>
    <w:rsid w:val="00885294"/>
    <w:rsid w:val="00885F71"/>
    <w:rsid w:val="00886643"/>
    <w:rsid w:val="00887509"/>
    <w:rsid w:val="008916BA"/>
    <w:rsid w:val="00891A58"/>
    <w:rsid w:val="00893858"/>
    <w:rsid w:val="008942A1"/>
    <w:rsid w:val="008945D6"/>
    <w:rsid w:val="008949C7"/>
    <w:rsid w:val="00894A33"/>
    <w:rsid w:val="00895558"/>
    <w:rsid w:val="00896301"/>
    <w:rsid w:val="008964DB"/>
    <w:rsid w:val="008966E6"/>
    <w:rsid w:val="00896DD7"/>
    <w:rsid w:val="0089770D"/>
    <w:rsid w:val="008979AE"/>
    <w:rsid w:val="008A0E2D"/>
    <w:rsid w:val="008A1091"/>
    <w:rsid w:val="008A1167"/>
    <w:rsid w:val="008A1CDA"/>
    <w:rsid w:val="008A42C7"/>
    <w:rsid w:val="008A56BA"/>
    <w:rsid w:val="008A59C2"/>
    <w:rsid w:val="008A5ECE"/>
    <w:rsid w:val="008A6E53"/>
    <w:rsid w:val="008B10B6"/>
    <w:rsid w:val="008B44AD"/>
    <w:rsid w:val="008B46F2"/>
    <w:rsid w:val="008B5AE0"/>
    <w:rsid w:val="008B692F"/>
    <w:rsid w:val="008B6C90"/>
    <w:rsid w:val="008B6F5A"/>
    <w:rsid w:val="008C0E07"/>
    <w:rsid w:val="008C198D"/>
    <w:rsid w:val="008C31FD"/>
    <w:rsid w:val="008C6809"/>
    <w:rsid w:val="008C695D"/>
    <w:rsid w:val="008C7301"/>
    <w:rsid w:val="008C7848"/>
    <w:rsid w:val="008C7ACF"/>
    <w:rsid w:val="008D136C"/>
    <w:rsid w:val="008D2C3F"/>
    <w:rsid w:val="008D54BD"/>
    <w:rsid w:val="008D5931"/>
    <w:rsid w:val="008D5DBA"/>
    <w:rsid w:val="008D62F3"/>
    <w:rsid w:val="008D6685"/>
    <w:rsid w:val="008D6CD2"/>
    <w:rsid w:val="008D7ABC"/>
    <w:rsid w:val="008D7F8B"/>
    <w:rsid w:val="008E00F0"/>
    <w:rsid w:val="008E0DD5"/>
    <w:rsid w:val="008E10A3"/>
    <w:rsid w:val="008E344E"/>
    <w:rsid w:val="008E4226"/>
    <w:rsid w:val="008E4E7C"/>
    <w:rsid w:val="008E530A"/>
    <w:rsid w:val="008E79AA"/>
    <w:rsid w:val="008F01D8"/>
    <w:rsid w:val="008F1274"/>
    <w:rsid w:val="008F3B6B"/>
    <w:rsid w:val="008F4073"/>
    <w:rsid w:val="008F4ABD"/>
    <w:rsid w:val="008F5EC2"/>
    <w:rsid w:val="008F5FBD"/>
    <w:rsid w:val="008F60E4"/>
    <w:rsid w:val="008F6291"/>
    <w:rsid w:val="008F6D39"/>
    <w:rsid w:val="00901EAB"/>
    <w:rsid w:val="00903118"/>
    <w:rsid w:val="00903175"/>
    <w:rsid w:val="009038AE"/>
    <w:rsid w:val="009039FB"/>
    <w:rsid w:val="00904905"/>
    <w:rsid w:val="009058E7"/>
    <w:rsid w:val="00905E4A"/>
    <w:rsid w:val="009063AB"/>
    <w:rsid w:val="009068F5"/>
    <w:rsid w:val="00907757"/>
    <w:rsid w:val="00910DB6"/>
    <w:rsid w:val="00911053"/>
    <w:rsid w:val="00911F6A"/>
    <w:rsid w:val="0091315B"/>
    <w:rsid w:val="00914EBC"/>
    <w:rsid w:val="009151D1"/>
    <w:rsid w:val="009151FD"/>
    <w:rsid w:val="00917DA6"/>
    <w:rsid w:val="009208A2"/>
    <w:rsid w:val="009209B2"/>
    <w:rsid w:val="009210E0"/>
    <w:rsid w:val="00921214"/>
    <w:rsid w:val="009220B7"/>
    <w:rsid w:val="009224B6"/>
    <w:rsid w:val="00922A45"/>
    <w:rsid w:val="009235A2"/>
    <w:rsid w:val="00924234"/>
    <w:rsid w:val="00925798"/>
    <w:rsid w:val="009257F0"/>
    <w:rsid w:val="00925BFB"/>
    <w:rsid w:val="009260BB"/>
    <w:rsid w:val="00927F25"/>
    <w:rsid w:val="00932E1E"/>
    <w:rsid w:val="00933ED8"/>
    <w:rsid w:val="00933F85"/>
    <w:rsid w:val="00934CAD"/>
    <w:rsid w:val="00934DB2"/>
    <w:rsid w:val="00934DEA"/>
    <w:rsid w:val="009351A4"/>
    <w:rsid w:val="009352DB"/>
    <w:rsid w:val="009355E4"/>
    <w:rsid w:val="0093608D"/>
    <w:rsid w:val="00936955"/>
    <w:rsid w:val="00937122"/>
    <w:rsid w:val="009374AB"/>
    <w:rsid w:val="009404F4"/>
    <w:rsid w:val="00940B4D"/>
    <w:rsid w:val="00941149"/>
    <w:rsid w:val="0094157C"/>
    <w:rsid w:val="009419C9"/>
    <w:rsid w:val="009420B0"/>
    <w:rsid w:val="0094305C"/>
    <w:rsid w:val="00945005"/>
    <w:rsid w:val="00945297"/>
    <w:rsid w:val="00945EA2"/>
    <w:rsid w:val="00950402"/>
    <w:rsid w:val="00950900"/>
    <w:rsid w:val="00952CF7"/>
    <w:rsid w:val="00955348"/>
    <w:rsid w:val="00955667"/>
    <w:rsid w:val="00956E88"/>
    <w:rsid w:val="009610A7"/>
    <w:rsid w:val="009616AF"/>
    <w:rsid w:val="009638D2"/>
    <w:rsid w:val="009648C6"/>
    <w:rsid w:val="00965FAC"/>
    <w:rsid w:val="0096716F"/>
    <w:rsid w:val="00967800"/>
    <w:rsid w:val="00970296"/>
    <w:rsid w:val="00971744"/>
    <w:rsid w:val="00971EA5"/>
    <w:rsid w:val="009726DD"/>
    <w:rsid w:val="00972C25"/>
    <w:rsid w:val="00973047"/>
    <w:rsid w:val="0097307B"/>
    <w:rsid w:val="00973263"/>
    <w:rsid w:val="0097346C"/>
    <w:rsid w:val="00973DED"/>
    <w:rsid w:val="0097449A"/>
    <w:rsid w:val="0097533E"/>
    <w:rsid w:val="00975BC8"/>
    <w:rsid w:val="00975F76"/>
    <w:rsid w:val="00976228"/>
    <w:rsid w:val="00976525"/>
    <w:rsid w:val="00976EDA"/>
    <w:rsid w:val="00981123"/>
    <w:rsid w:val="009814E0"/>
    <w:rsid w:val="00981C52"/>
    <w:rsid w:val="00982128"/>
    <w:rsid w:val="009832D1"/>
    <w:rsid w:val="00983C48"/>
    <w:rsid w:val="00984B2A"/>
    <w:rsid w:val="00991AD3"/>
    <w:rsid w:val="00992559"/>
    <w:rsid w:val="00993A78"/>
    <w:rsid w:val="00993E69"/>
    <w:rsid w:val="00994294"/>
    <w:rsid w:val="00994C80"/>
    <w:rsid w:val="00995591"/>
    <w:rsid w:val="00995914"/>
    <w:rsid w:val="00995ED9"/>
    <w:rsid w:val="00995FC2"/>
    <w:rsid w:val="00996296"/>
    <w:rsid w:val="00996521"/>
    <w:rsid w:val="0099703A"/>
    <w:rsid w:val="009974B6"/>
    <w:rsid w:val="009A0816"/>
    <w:rsid w:val="009A1093"/>
    <w:rsid w:val="009A25A3"/>
    <w:rsid w:val="009A2FE9"/>
    <w:rsid w:val="009A3CEA"/>
    <w:rsid w:val="009A4483"/>
    <w:rsid w:val="009A5A1A"/>
    <w:rsid w:val="009A646E"/>
    <w:rsid w:val="009A64CA"/>
    <w:rsid w:val="009B1C77"/>
    <w:rsid w:val="009B3470"/>
    <w:rsid w:val="009B4339"/>
    <w:rsid w:val="009B484F"/>
    <w:rsid w:val="009B67CA"/>
    <w:rsid w:val="009B7935"/>
    <w:rsid w:val="009B7D3E"/>
    <w:rsid w:val="009C1345"/>
    <w:rsid w:val="009C16B7"/>
    <w:rsid w:val="009C2A3C"/>
    <w:rsid w:val="009C30E1"/>
    <w:rsid w:val="009C4695"/>
    <w:rsid w:val="009C4B8D"/>
    <w:rsid w:val="009C5213"/>
    <w:rsid w:val="009C5D7A"/>
    <w:rsid w:val="009C6E4C"/>
    <w:rsid w:val="009D05FE"/>
    <w:rsid w:val="009D1CEF"/>
    <w:rsid w:val="009D1D8C"/>
    <w:rsid w:val="009D2AAB"/>
    <w:rsid w:val="009D4797"/>
    <w:rsid w:val="009D5C34"/>
    <w:rsid w:val="009D6D8F"/>
    <w:rsid w:val="009D7598"/>
    <w:rsid w:val="009E0917"/>
    <w:rsid w:val="009E0BCF"/>
    <w:rsid w:val="009E2393"/>
    <w:rsid w:val="009E2A13"/>
    <w:rsid w:val="009E3E08"/>
    <w:rsid w:val="009E6BD0"/>
    <w:rsid w:val="009E6EAF"/>
    <w:rsid w:val="009E75E4"/>
    <w:rsid w:val="009F0029"/>
    <w:rsid w:val="009F0FC7"/>
    <w:rsid w:val="009F1676"/>
    <w:rsid w:val="009F1E42"/>
    <w:rsid w:val="009F4499"/>
    <w:rsid w:val="009F5113"/>
    <w:rsid w:val="009F530F"/>
    <w:rsid w:val="009F55A4"/>
    <w:rsid w:val="009F5BF2"/>
    <w:rsid w:val="009F66E7"/>
    <w:rsid w:val="009F770B"/>
    <w:rsid w:val="009F7789"/>
    <w:rsid w:val="009F7A18"/>
    <w:rsid w:val="009F7C80"/>
    <w:rsid w:val="00A01698"/>
    <w:rsid w:val="00A0324D"/>
    <w:rsid w:val="00A03FC4"/>
    <w:rsid w:val="00A04027"/>
    <w:rsid w:val="00A058DD"/>
    <w:rsid w:val="00A060F5"/>
    <w:rsid w:val="00A06918"/>
    <w:rsid w:val="00A06E16"/>
    <w:rsid w:val="00A06F05"/>
    <w:rsid w:val="00A071D6"/>
    <w:rsid w:val="00A07CE8"/>
    <w:rsid w:val="00A07FF0"/>
    <w:rsid w:val="00A14687"/>
    <w:rsid w:val="00A14CCC"/>
    <w:rsid w:val="00A15235"/>
    <w:rsid w:val="00A159D9"/>
    <w:rsid w:val="00A1605C"/>
    <w:rsid w:val="00A16350"/>
    <w:rsid w:val="00A1761D"/>
    <w:rsid w:val="00A207AD"/>
    <w:rsid w:val="00A210AE"/>
    <w:rsid w:val="00A21580"/>
    <w:rsid w:val="00A215B2"/>
    <w:rsid w:val="00A24150"/>
    <w:rsid w:val="00A24390"/>
    <w:rsid w:val="00A24DA3"/>
    <w:rsid w:val="00A24EA4"/>
    <w:rsid w:val="00A24FE6"/>
    <w:rsid w:val="00A26B89"/>
    <w:rsid w:val="00A26BEA"/>
    <w:rsid w:val="00A2796C"/>
    <w:rsid w:val="00A27CD3"/>
    <w:rsid w:val="00A3089E"/>
    <w:rsid w:val="00A31A61"/>
    <w:rsid w:val="00A32E2E"/>
    <w:rsid w:val="00A33C14"/>
    <w:rsid w:val="00A33D73"/>
    <w:rsid w:val="00A33E98"/>
    <w:rsid w:val="00A35D75"/>
    <w:rsid w:val="00A36011"/>
    <w:rsid w:val="00A361E0"/>
    <w:rsid w:val="00A36A5B"/>
    <w:rsid w:val="00A3708D"/>
    <w:rsid w:val="00A37395"/>
    <w:rsid w:val="00A4006B"/>
    <w:rsid w:val="00A40CE3"/>
    <w:rsid w:val="00A41914"/>
    <w:rsid w:val="00A41AEC"/>
    <w:rsid w:val="00A41C77"/>
    <w:rsid w:val="00A41F32"/>
    <w:rsid w:val="00A42500"/>
    <w:rsid w:val="00A43280"/>
    <w:rsid w:val="00A43493"/>
    <w:rsid w:val="00A45C7D"/>
    <w:rsid w:val="00A46181"/>
    <w:rsid w:val="00A4620C"/>
    <w:rsid w:val="00A462EB"/>
    <w:rsid w:val="00A476AB"/>
    <w:rsid w:val="00A47E92"/>
    <w:rsid w:val="00A50FC5"/>
    <w:rsid w:val="00A53B4A"/>
    <w:rsid w:val="00A544B3"/>
    <w:rsid w:val="00A544F5"/>
    <w:rsid w:val="00A546B9"/>
    <w:rsid w:val="00A54EB2"/>
    <w:rsid w:val="00A57A47"/>
    <w:rsid w:val="00A60155"/>
    <w:rsid w:val="00A60D90"/>
    <w:rsid w:val="00A61B12"/>
    <w:rsid w:val="00A61CA0"/>
    <w:rsid w:val="00A6256D"/>
    <w:rsid w:val="00A669F9"/>
    <w:rsid w:val="00A66AAE"/>
    <w:rsid w:val="00A670EA"/>
    <w:rsid w:val="00A670EB"/>
    <w:rsid w:val="00A678BA"/>
    <w:rsid w:val="00A67CCD"/>
    <w:rsid w:val="00A721BA"/>
    <w:rsid w:val="00A72389"/>
    <w:rsid w:val="00A74613"/>
    <w:rsid w:val="00A74CBE"/>
    <w:rsid w:val="00A74FC4"/>
    <w:rsid w:val="00A75378"/>
    <w:rsid w:val="00A75FE2"/>
    <w:rsid w:val="00A77C6B"/>
    <w:rsid w:val="00A80DBD"/>
    <w:rsid w:val="00A8129F"/>
    <w:rsid w:val="00A83B99"/>
    <w:rsid w:val="00A840A1"/>
    <w:rsid w:val="00A84527"/>
    <w:rsid w:val="00A84C47"/>
    <w:rsid w:val="00A85475"/>
    <w:rsid w:val="00A862E2"/>
    <w:rsid w:val="00A8647F"/>
    <w:rsid w:val="00A87996"/>
    <w:rsid w:val="00A91011"/>
    <w:rsid w:val="00A91D84"/>
    <w:rsid w:val="00A92026"/>
    <w:rsid w:val="00A92179"/>
    <w:rsid w:val="00A9284A"/>
    <w:rsid w:val="00A9288F"/>
    <w:rsid w:val="00A9305D"/>
    <w:rsid w:val="00A93C7B"/>
    <w:rsid w:val="00A93FA8"/>
    <w:rsid w:val="00A9579B"/>
    <w:rsid w:val="00A959BF"/>
    <w:rsid w:val="00AA06C9"/>
    <w:rsid w:val="00AA0C58"/>
    <w:rsid w:val="00AA1B7F"/>
    <w:rsid w:val="00AA1D6A"/>
    <w:rsid w:val="00AA3579"/>
    <w:rsid w:val="00AA4174"/>
    <w:rsid w:val="00AA4584"/>
    <w:rsid w:val="00AA7CDA"/>
    <w:rsid w:val="00AB02F4"/>
    <w:rsid w:val="00AB0C4C"/>
    <w:rsid w:val="00AB3644"/>
    <w:rsid w:val="00AB5997"/>
    <w:rsid w:val="00AB5D4B"/>
    <w:rsid w:val="00AB6162"/>
    <w:rsid w:val="00AC000A"/>
    <w:rsid w:val="00AC0534"/>
    <w:rsid w:val="00AC0874"/>
    <w:rsid w:val="00AC11EC"/>
    <w:rsid w:val="00AC13D4"/>
    <w:rsid w:val="00AC42C7"/>
    <w:rsid w:val="00AC5600"/>
    <w:rsid w:val="00AC612F"/>
    <w:rsid w:val="00AC63FF"/>
    <w:rsid w:val="00AC6BEE"/>
    <w:rsid w:val="00AD0435"/>
    <w:rsid w:val="00AD0D19"/>
    <w:rsid w:val="00AD2DAE"/>
    <w:rsid w:val="00AD5776"/>
    <w:rsid w:val="00AD66CA"/>
    <w:rsid w:val="00AD699A"/>
    <w:rsid w:val="00AD774D"/>
    <w:rsid w:val="00AE026D"/>
    <w:rsid w:val="00AE1404"/>
    <w:rsid w:val="00AE1C01"/>
    <w:rsid w:val="00AE278F"/>
    <w:rsid w:val="00AE2A3D"/>
    <w:rsid w:val="00AE3700"/>
    <w:rsid w:val="00AE3856"/>
    <w:rsid w:val="00AE3C22"/>
    <w:rsid w:val="00AE4974"/>
    <w:rsid w:val="00AE59FF"/>
    <w:rsid w:val="00AE6E97"/>
    <w:rsid w:val="00AE730C"/>
    <w:rsid w:val="00AE7643"/>
    <w:rsid w:val="00AF0143"/>
    <w:rsid w:val="00AF02EB"/>
    <w:rsid w:val="00AF080D"/>
    <w:rsid w:val="00AF1641"/>
    <w:rsid w:val="00AF510F"/>
    <w:rsid w:val="00B00614"/>
    <w:rsid w:val="00B007DE"/>
    <w:rsid w:val="00B012BC"/>
    <w:rsid w:val="00B025EB"/>
    <w:rsid w:val="00B03A3F"/>
    <w:rsid w:val="00B04758"/>
    <w:rsid w:val="00B054C2"/>
    <w:rsid w:val="00B05B1E"/>
    <w:rsid w:val="00B069C1"/>
    <w:rsid w:val="00B06C38"/>
    <w:rsid w:val="00B0768A"/>
    <w:rsid w:val="00B103DE"/>
    <w:rsid w:val="00B106C8"/>
    <w:rsid w:val="00B12989"/>
    <w:rsid w:val="00B140A9"/>
    <w:rsid w:val="00B152C3"/>
    <w:rsid w:val="00B154EC"/>
    <w:rsid w:val="00B17004"/>
    <w:rsid w:val="00B200B8"/>
    <w:rsid w:val="00B22FA3"/>
    <w:rsid w:val="00B23176"/>
    <w:rsid w:val="00B23F4F"/>
    <w:rsid w:val="00B24623"/>
    <w:rsid w:val="00B24F79"/>
    <w:rsid w:val="00B2603B"/>
    <w:rsid w:val="00B263C1"/>
    <w:rsid w:val="00B26912"/>
    <w:rsid w:val="00B26F93"/>
    <w:rsid w:val="00B271ED"/>
    <w:rsid w:val="00B27E69"/>
    <w:rsid w:val="00B304C8"/>
    <w:rsid w:val="00B308B6"/>
    <w:rsid w:val="00B30CD7"/>
    <w:rsid w:val="00B31DC2"/>
    <w:rsid w:val="00B32616"/>
    <w:rsid w:val="00B331DA"/>
    <w:rsid w:val="00B34FE2"/>
    <w:rsid w:val="00B3552A"/>
    <w:rsid w:val="00B40ED6"/>
    <w:rsid w:val="00B41C4C"/>
    <w:rsid w:val="00B428C1"/>
    <w:rsid w:val="00B42EC6"/>
    <w:rsid w:val="00B4302C"/>
    <w:rsid w:val="00B439FE"/>
    <w:rsid w:val="00B43FE0"/>
    <w:rsid w:val="00B44574"/>
    <w:rsid w:val="00B44BED"/>
    <w:rsid w:val="00B45A32"/>
    <w:rsid w:val="00B45B18"/>
    <w:rsid w:val="00B46C9E"/>
    <w:rsid w:val="00B46FEA"/>
    <w:rsid w:val="00B47B96"/>
    <w:rsid w:val="00B47F84"/>
    <w:rsid w:val="00B517BF"/>
    <w:rsid w:val="00B51890"/>
    <w:rsid w:val="00B51BA4"/>
    <w:rsid w:val="00B51CEF"/>
    <w:rsid w:val="00B51FF0"/>
    <w:rsid w:val="00B52042"/>
    <w:rsid w:val="00B528FC"/>
    <w:rsid w:val="00B52D85"/>
    <w:rsid w:val="00B531CA"/>
    <w:rsid w:val="00B536AF"/>
    <w:rsid w:val="00B53A2C"/>
    <w:rsid w:val="00B54323"/>
    <w:rsid w:val="00B54EF4"/>
    <w:rsid w:val="00B608DE"/>
    <w:rsid w:val="00B60951"/>
    <w:rsid w:val="00B61D1F"/>
    <w:rsid w:val="00B623A7"/>
    <w:rsid w:val="00B63DB0"/>
    <w:rsid w:val="00B65F9E"/>
    <w:rsid w:val="00B67310"/>
    <w:rsid w:val="00B701BD"/>
    <w:rsid w:val="00B70F20"/>
    <w:rsid w:val="00B70F52"/>
    <w:rsid w:val="00B72733"/>
    <w:rsid w:val="00B72A80"/>
    <w:rsid w:val="00B73ACA"/>
    <w:rsid w:val="00B749BF"/>
    <w:rsid w:val="00B75055"/>
    <w:rsid w:val="00B8172C"/>
    <w:rsid w:val="00B82B8A"/>
    <w:rsid w:val="00B83D21"/>
    <w:rsid w:val="00B84A94"/>
    <w:rsid w:val="00B84B42"/>
    <w:rsid w:val="00B85137"/>
    <w:rsid w:val="00B85AFC"/>
    <w:rsid w:val="00B85E85"/>
    <w:rsid w:val="00B85E8C"/>
    <w:rsid w:val="00B8678A"/>
    <w:rsid w:val="00B87BFB"/>
    <w:rsid w:val="00B902C2"/>
    <w:rsid w:val="00B905C0"/>
    <w:rsid w:val="00B92711"/>
    <w:rsid w:val="00B928BC"/>
    <w:rsid w:val="00B9326A"/>
    <w:rsid w:val="00B9329D"/>
    <w:rsid w:val="00B978AF"/>
    <w:rsid w:val="00BA0186"/>
    <w:rsid w:val="00BA1CC7"/>
    <w:rsid w:val="00BA1D48"/>
    <w:rsid w:val="00BA28C5"/>
    <w:rsid w:val="00BA7117"/>
    <w:rsid w:val="00BA7F99"/>
    <w:rsid w:val="00BB1297"/>
    <w:rsid w:val="00BB182A"/>
    <w:rsid w:val="00BB3455"/>
    <w:rsid w:val="00BB3686"/>
    <w:rsid w:val="00BB419E"/>
    <w:rsid w:val="00BB4845"/>
    <w:rsid w:val="00BB5F10"/>
    <w:rsid w:val="00BB6910"/>
    <w:rsid w:val="00BB7301"/>
    <w:rsid w:val="00BB7FD6"/>
    <w:rsid w:val="00BC0858"/>
    <w:rsid w:val="00BC0A40"/>
    <w:rsid w:val="00BC232A"/>
    <w:rsid w:val="00BC2E36"/>
    <w:rsid w:val="00BC4621"/>
    <w:rsid w:val="00BC5203"/>
    <w:rsid w:val="00BC5589"/>
    <w:rsid w:val="00BC6142"/>
    <w:rsid w:val="00BC63B4"/>
    <w:rsid w:val="00BC690E"/>
    <w:rsid w:val="00BC6BF8"/>
    <w:rsid w:val="00BC772A"/>
    <w:rsid w:val="00BD0219"/>
    <w:rsid w:val="00BD0CFB"/>
    <w:rsid w:val="00BD1DE1"/>
    <w:rsid w:val="00BD26F7"/>
    <w:rsid w:val="00BD2DAF"/>
    <w:rsid w:val="00BD2DE4"/>
    <w:rsid w:val="00BD2EDF"/>
    <w:rsid w:val="00BD44CD"/>
    <w:rsid w:val="00BD6ACE"/>
    <w:rsid w:val="00BE05B7"/>
    <w:rsid w:val="00BE1033"/>
    <w:rsid w:val="00BE2560"/>
    <w:rsid w:val="00BE3D51"/>
    <w:rsid w:val="00BE3DFF"/>
    <w:rsid w:val="00BE481A"/>
    <w:rsid w:val="00BE4A5D"/>
    <w:rsid w:val="00BE7958"/>
    <w:rsid w:val="00BF0715"/>
    <w:rsid w:val="00BF2CB4"/>
    <w:rsid w:val="00BF3169"/>
    <w:rsid w:val="00BF4B69"/>
    <w:rsid w:val="00BF5810"/>
    <w:rsid w:val="00BF706F"/>
    <w:rsid w:val="00C01441"/>
    <w:rsid w:val="00C03400"/>
    <w:rsid w:val="00C03F37"/>
    <w:rsid w:val="00C040B0"/>
    <w:rsid w:val="00C04AD5"/>
    <w:rsid w:val="00C053E0"/>
    <w:rsid w:val="00C05681"/>
    <w:rsid w:val="00C05899"/>
    <w:rsid w:val="00C06020"/>
    <w:rsid w:val="00C0767E"/>
    <w:rsid w:val="00C131B4"/>
    <w:rsid w:val="00C13FA5"/>
    <w:rsid w:val="00C15DF5"/>
    <w:rsid w:val="00C16740"/>
    <w:rsid w:val="00C1749F"/>
    <w:rsid w:val="00C1799D"/>
    <w:rsid w:val="00C200B5"/>
    <w:rsid w:val="00C211F8"/>
    <w:rsid w:val="00C21336"/>
    <w:rsid w:val="00C23DA3"/>
    <w:rsid w:val="00C251E9"/>
    <w:rsid w:val="00C25603"/>
    <w:rsid w:val="00C26ADB"/>
    <w:rsid w:val="00C27528"/>
    <w:rsid w:val="00C2777B"/>
    <w:rsid w:val="00C30248"/>
    <w:rsid w:val="00C30936"/>
    <w:rsid w:val="00C31D33"/>
    <w:rsid w:val="00C32949"/>
    <w:rsid w:val="00C32C15"/>
    <w:rsid w:val="00C33BC9"/>
    <w:rsid w:val="00C34C80"/>
    <w:rsid w:val="00C36396"/>
    <w:rsid w:val="00C36512"/>
    <w:rsid w:val="00C36D13"/>
    <w:rsid w:val="00C37137"/>
    <w:rsid w:val="00C41D01"/>
    <w:rsid w:val="00C422C9"/>
    <w:rsid w:val="00C42335"/>
    <w:rsid w:val="00C42493"/>
    <w:rsid w:val="00C426FA"/>
    <w:rsid w:val="00C44BCC"/>
    <w:rsid w:val="00C46BAE"/>
    <w:rsid w:val="00C47FDC"/>
    <w:rsid w:val="00C50272"/>
    <w:rsid w:val="00C5095C"/>
    <w:rsid w:val="00C5190A"/>
    <w:rsid w:val="00C51AA3"/>
    <w:rsid w:val="00C5249A"/>
    <w:rsid w:val="00C53791"/>
    <w:rsid w:val="00C53792"/>
    <w:rsid w:val="00C54075"/>
    <w:rsid w:val="00C54271"/>
    <w:rsid w:val="00C54A19"/>
    <w:rsid w:val="00C55032"/>
    <w:rsid w:val="00C55FF8"/>
    <w:rsid w:val="00C56420"/>
    <w:rsid w:val="00C56D59"/>
    <w:rsid w:val="00C57536"/>
    <w:rsid w:val="00C577AB"/>
    <w:rsid w:val="00C57AF8"/>
    <w:rsid w:val="00C605F4"/>
    <w:rsid w:val="00C62D42"/>
    <w:rsid w:val="00C63964"/>
    <w:rsid w:val="00C63CB1"/>
    <w:rsid w:val="00C651B9"/>
    <w:rsid w:val="00C6557A"/>
    <w:rsid w:val="00C666D0"/>
    <w:rsid w:val="00C67535"/>
    <w:rsid w:val="00C707D2"/>
    <w:rsid w:val="00C71597"/>
    <w:rsid w:val="00C738EB"/>
    <w:rsid w:val="00C7415A"/>
    <w:rsid w:val="00C75608"/>
    <w:rsid w:val="00C767DB"/>
    <w:rsid w:val="00C775EB"/>
    <w:rsid w:val="00C77D31"/>
    <w:rsid w:val="00C80734"/>
    <w:rsid w:val="00C81D67"/>
    <w:rsid w:val="00C82CA5"/>
    <w:rsid w:val="00C83157"/>
    <w:rsid w:val="00C833FF"/>
    <w:rsid w:val="00C835EB"/>
    <w:rsid w:val="00C83B63"/>
    <w:rsid w:val="00C84005"/>
    <w:rsid w:val="00C84521"/>
    <w:rsid w:val="00C85846"/>
    <w:rsid w:val="00C8592E"/>
    <w:rsid w:val="00C85B50"/>
    <w:rsid w:val="00C85D70"/>
    <w:rsid w:val="00C86B12"/>
    <w:rsid w:val="00C86E54"/>
    <w:rsid w:val="00C873B9"/>
    <w:rsid w:val="00C90891"/>
    <w:rsid w:val="00C94A3F"/>
    <w:rsid w:val="00C9693B"/>
    <w:rsid w:val="00C96B4C"/>
    <w:rsid w:val="00C977B9"/>
    <w:rsid w:val="00C97E5F"/>
    <w:rsid w:val="00CA138D"/>
    <w:rsid w:val="00CA2ACD"/>
    <w:rsid w:val="00CA2CDC"/>
    <w:rsid w:val="00CA4948"/>
    <w:rsid w:val="00CA4D7A"/>
    <w:rsid w:val="00CA4DD8"/>
    <w:rsid w:val="00CA622E"/>
    <w:rsid w:val="00CA63EC"/>
    <w:rsid w:val="00CB0E72"/>
    <w:rsid w:val="00CB13F2"/>
    <w:rsid w:val="00CB163D"/>
    <w:rsid w:val="00CB2509"/>
    <w:rsid w:val="00CB27D9"/>
    <w:rsid w:val="00CB27E7"/>
    <w:rsid w:val="00CB593D"/>
    <w:rsid w:val="00CB69DD"/>
    <w:rsid w:val="00CB6A3B"/>
    <w:rsid w:val="00CB776F"/>
    <w:rsid w:val="00CC041D"/>
    <w:rsid w:val="00CC0CA4"/>
    <w:rsid w:val="00CC0DAD"/>
    <w:rsid w:val="00CC0F72"/>
    <w:rsid w:val="00CC1FC7"/>
    <w:rsid w:val="00CC3816"/>
    <w:rsid w:val="00CC3AA6"/>
    <w:rsid w:val="00CC4609"/>
    <w:rsid w:val="00CC4771"/>
    <w:rsid w:val="00CC4BBB"/>
    <w:rsid w:val="00CC52B0"/>
    <w:rsid w:val="00CC5458"/>
    <w:rsid w:val="00CC5913"/>
    <w:rsid w:val="00CC74B2"/>
    <w:rsid w:val="00CD0F6C"/>
    <w:rsid w:val="00CD191A"/>
    <w:rsid w:val="00CD3551"/>
    <w:rsid w:val="00CD3593"/>
    <w:rsid w:val="00CD376C"/>
    <w:rsid w:val="00CD5148"/>
    <w:rsid w:val="00CD52C7"/>
    <w:rsid w:val="00CD6EF6"/>
    <w:rsid w:val="00CD78C3"/>
    <w:rsid w:val="00CE14DE"/>
    <w:rsid w:val="00CE17F0"/>
    <w:rsid w:val="00CE2C31"/>
    <w:rsid w:val="00CE2D48"/>
    <w:rsid w:val="00CE3367"/>
    <w:rsid w:val="00CE33B2"/>
    <w:rsid w:val="00CE3C3B"/>
    <w:rsid w:val="00CE3C7C"/>
    <w:rsid w:val="00CE3D88"/>
    <w:rsid w:val="00CE468E"/>
    <w:rsid w:val="00CE4AAB"/>
    <w:rsid w:val="00CE6366"/>
    <w:rsid w:val="00CE7146"/>
    <w:rsid w:val="00CE7D5B"/>
    <w:rsid w:val="00CF0240"/>
    <w:rsid w:val="00CF13A2"/>
    <w:rsid w:val="00CF28B5"/>
    <w:rsid w:val="00CF32EF"/>
    <w:rsid w:val="00CF4F72"/>
    <w:rsid w:val="00CF63E2"/>
    <w:rsid w:val="00CF6486"/>
    <w:rsid w:val="00CF6795"/>
    <w:rsid w:val="00CF6C30"/>
    <w:rsid w:val="00CF71C6"/>
    <w:rsid w:val="00CF770E"/>
    <w:rsid w:val="00CF78F5"/>
    <w:rsid w:val="00CF7F87"/>
    <w:rsid w:val="00D010E5"/>
    <w:rsid w:val="00D0254F"/>
    <w:rsid w:val="00D028B8"/>
    <w:rsid w:val="00D0315F"/>
    <w:rsid w:val="00D03A33"/>
    <w:rsid w:val="00D03AE6"/>
    <w:rsid w:val="00D03D02"/>
    <w:rsid w:val="00D04CED"/>
    <w:rsid w:val="00D06C0D"/>
    <w:rsid w:val="00D07B11"/>
    <w:rsid w:val="00D1035F"/>
    <w:rsid w:val="00D104B7"/>
    <w:rsid w:val="00D10730"/>
    <w:rsid w:val="00D11CC3"/>
    <w:rsid w:val="00D12A89"/>
    <w:rsid w:val="00D134E2"/>
    <w:rsid w:val="00D1413B"/>
    <w:rsid w:val="00D17F30"/>
    <w:rsid w:val="00D22E57"/>
    <w:rsid w:val="00D22E92"/>
    <w:rsid w:val="00D242A9"/>
    <w:rsid w:val="00D2454D"/>
    <w:rsid w:val="00D24C96"/>
    <w:rsid w:val="00D2703A"/>
    <w:rsid w:val="00D31B0C"/>
    <w:rsid w:val="00D33EF3"/>
    <w:rsid w:val="00D353A7"/>
    <w:rsid w:val="00D35571"/>
    <w:rsid w:val="00D3658B"/>
    <w:rsid w:val="00D378C2"/>
    <w:rsid w:val="00D40992"/>
    <w:rsid w:val="00D4262D"/>
    <w:rsid w:val="00D4289E"/>
    <w:rsid w:val="00D438AF"/>
    <w:rsid w:val="00D43B28"/>
    <w:rsid w:val="00D44965"/>
    <w:rsid w:val="00D4496F"/>
    <w:rsid w:val="00D4530D"/>
    <w:rsid w:val="00D45D2D"/>
    <w:rsid w:val="00D45EBC"/>
    <w:rsid w:val="00D46C70"/>
    <w:rsid w:val="00D46CC5"/>
    <w:rsid w:val="00D47932"/>
    <w:rsid w:val="00D47EE0"/>
    <w:rsid w:val="00D52773"/>
    <w:rsid w:val="00D5439F"/>
    <w:rsid w:val="00D60D86"/>
    <w:rsid w:val="00D60E5D"/>
    <w:rsid w:val="00D61316"/>
    <w:rsid w:val="00D63311"/>
    <w:rsid w:val="00D6411B"/>
    <w:rsid w:val="00D66129"/>
    <w:rsid w:val="00D666E3"/>
    <w:rsid w:val="00D66747"/>
    <w:rsid w:val="00D66F0F"/>
    <w:rsid w:val="00D70CED"/>
    <w:rsid w:val="00D713FA"/>
    <w:rsid w:val="00D7205C"/>
    <w:rsid w:val="00D729B9"/>
    <w:rsid w:val="00D72CC2"/>
    <w:rsid w:val="00D738BF"/>
    <w:rsid w:val="00D753FA"/>
    <w:rsid w:val="00D7705E"/>
    <w:rsid w:val="00D77A31"/>
    <w:rsid w:val="00D77AEF"/>
    <w:rsid w:val="00D80105"/>
    <w:rsid w:val="00D82356"/>
    <w:rsid w:val="00D82358"/>
    <w:rsid w:val="00D82929"/>
    <w:rsid w:val="00D8410C"/>
    <w:rsid w:val="00D84686"/>
    <w:rsid w:val="00D84BE9"/>
    <w:rsid w:val="00D85422"/>
    <w:rsid w:val="00D87F65"/>
    <w:rsid w:val="00D9124B"/>
    <w:rsid w:val="00D92BF5"/>
    <w:rsid w:val="00D93411"/>
    <w:rsid w:val="00D93A54"/>
    <w:rsid w:val="00D96588"/>
    <w:rsid w:val="00D96AA1"/>
    <w:rsid w:val="00D9721D"/>
    <w:rsid w:val="00DA06DA"/>
    <w:rsid w:val="00DA1F2B"/>
    <w:rsid w:val="00DA2279"/>
    <w:rsid w:val="00DA3B28"/>
    <w:rsid w:val="00DA4C43"/>
    <w:rsid w:val="00DA5D34"/>
    <w:rsid w:val="00DA767C"/>
    <w:rsid w:val="00DA7FD6"/>
    <w:rsid w:val="00DB078D"/>
    <w:rsid w:val="00DB121F"/>
    <w:rsid w:val="00DB2DEE"/>
    <w:rsid w:val="00DB3DE7"/>
    <w:rsid w:val="00DB4C22"/>
    <w:rsid w:val="00DB4D06"/>
    <w:rsid w:val="00DC093D"/>
    <w:rsid w:val="00DC2EFE"/>
    <w:rsid w:val="00DC3C08"/>
    <w:rsid w:val="00DC549C"/>
    <w:rsid w:val="00DC5928"/>
    <w:rsid w:val="00DC65BA"/>
    <w:rsid w:val="00DC65CC"/>
    <w:rsid w:val="00DC6EA2"/>
    <w:rsid w:val="00DC75BB"/>
    <w:rsid w:val="00DD0EC2"/>
    <w:rsid w:val="00DD299C"/>
    <w:rsid w:val="00DD3621"/>
    <w:rsid w:val="00DD37B0"/>
    <w:rsid w:val="00DD5BBF"/>
    <w:rsid w:val="00DD6C1E"/>
    <w:rsid w:val="00DD7E5E"/>
    <w:rsid w:val="00DE0338"/>
    <w:rsid w:val="00DE07DF"/>
    <w:rsid w:val="00DE0B88"/>
    <w:rsid w:val="00DE0BBF"/>
    <w:rsid w:val="00DE13CA"/>
    <w:rsid w:val="00DE1CB8"/>
    <w:rsid w:val="00DE2E78"/>
    <w:rsid w:val="00DE3955"/>
    <w:rsid w:val="00DE3EFD"/>
    <w:rsid w:val="00DE40A1"/>
    <w:rsid w:val="00DE7481"/>
    <w:rsid w:val="00DE7870"/>
    <w:rsid w:val="00DE7B06"/>
    <w:rsid w:val="00DF0572"/>
    <w:rsid w:val="00DF05CE"/>
    <w:rsid w:val="00DF0A3E"/>
    <w:rsid w:val="00DF0CFE"/>
    <w:rsid w:val="00DF17EA"/>
    <w:rsid w:val="00DF1C59"/>
    <w:rsid w:val="00DF1DD5"/>
    <w:rsid w:val="00DF278B"/>
    <w:rsid w:val="00DF3F2D"/>
    <w:rsid w:val="00DF4505"/>
    <w:rsid w:val="00DF5DE1"/>
    <w:rsid w:val="00DF7D89"/>
    <w:rsid w:val="00E00642"/>
    <w:rsid w:val="00E0520B"/>
    <w:rsid w:val="00E05692"/>
    <w:rsid w:val="00E05E2E"/>
    <w:rsid w:val="00E06762"/>
    <w:rsid w:val="00E06C8B"/>
    <w:rsid w:val="00E078D3"/>
    <w:rsid w:val="00E07D3E"/>
    <w:rsid w:val="00E103B9"/>
    <w:rsid w:val="00E1139C"/>
    <w:rsid w:val="00E115DF"/>
    <w:rsid w:val="00E127A4"/>
    <w:rsid w:val="00E13327"/>
    <w:rsid w:val="00E15629"/>
    <w:rsid w:val="00E15701"/>
    <w:rsid w:val="00E17D3E"/>
    <w:rsid w:val="00E23A48"/>
    <w:rsid w:val="00E242BA"/>
    <w:rsid w:val="00E242E8"/>
    <w:rsid w:val="00E2484F"/>
    <w:rsid w:val="00E25BF8"/>
    <w:rsid w:val="00E25F10"/>
    <w:rsid w:val="00E273AF"/>
    <w:rsid w:val="00E301D8"/>
    <w:rsid w:val="00E313DF"/>
    <w:rsid w:val="00E32DC3"/>
    <w:rsid w:val="00E33D83"/>
    <w:rsid w:val="00E35E71"/>
    <w:rsid w:val="00E35EB4"/>
    <w:rsid w:val="00E36E11"/>
    <w:rsid w:val="00E41AE8"/>
    <w:rsid w:val="00E42309"/>
    <w:rsid w:val="00E427DE"/>
    <w:rsid w:val="00E42D40"/>
    <w:rsid w:val="00E42F02"/>
    <w:rsid w:val="00E46621"/>
    <w:rsid w:val="00E476C4"/>
    <w:rsid w:val="00E523F7"/>
    <w:rsid w:val="00E52945"/>
    <w:rsid w:val="00E536B1"/>
    <w:rsid w:val="00E53D32"/>
    <w:rsid w:val="00E57802"/>
    <w:rsid w:val="00E57BEC"/>
    <w:rsid w:val="00E6034B"/>
    <w:rsid w:val="00E60ACA"/>
    <w:rsid w:val="00E60C60"/>
    <w:rsid w:val="00E60E39"/>
    <w:rsid w:val="00E624D9"/>
    <w:rsid w:val="00E6309E"/>
    <w:rsid w:val="00E63C1F"/>
    <w:rsid w:val="00E67488"/>
    <w:rsid w:val="00E700F1"/>
    <w:rsid w:val="00E70F78"/>
    <w:rsid w:val="00E71835"/>
    <w:rsid w:val="00E7312A"/>
    <w:rsid w:val="00E740D6"/>
    <w:rsid w:val="00E740EA"/>
    <w:rsid w:val="00E744CC"/>
    <w:rsid w:val="00E7760B"/>
    <w:rsid w:val="00E80ED0"/>
    <w:rsid w:val="00E811BC"/>
    <w:rsid w:val="00E82D87"/>
    <w:rsid w:val="00E831F8"/>
    <w:rsid w:val="00E83280"/>
    <w:rsid w:val="00E8354C"/>
    <w:rsid w:val="00E836D3"/>
    <w:rsid w:val="00E847B1"/>
    <w:rsid w:val="00E84D0D"/>
    <w:rsid w:val="00E86D13"/>
    <w:rsid w:val="00E875B6"/>
    <w:rsid w:val="00E87647"/>
    <w:rsid w:val="00E87997"/>
    <w:rsid w:val="00E90729"/>
    <w:rsid w:val="00E91819"/>
    <w:rsid w:val="00E934C2"/>
    <w:rsid w:val="00E93826"/>
    <w:rsid w:val="00E9463F"/>
    <w:rsid w:val="00E94835"/>
    <w:rsid w:val="00E95188"/>
    <w:rsid w:val="00E959F6"/>
    <w:rsid w:val="00E95A70"/>
    <w:rsid w:val="00E97A74"/>
    <w:rsid w:val="00EA0ABC"/>
    <w:rsid w:val="00EA20DF"/>
    <w:rsid w:val="00EA249F"/>
    <w:rsid w:val="00EA3122"/>
    <w:rsid w:val="00EA6E73"/>
    <w:rsid w:val="00EA72DD"/>
    <w:rsid w:val="00EB008B"/>
    <w:rsid w:val="00EB0E7A"/>
    <w:rsid w:val="00EB1786"/>
    <w:rsid w:val="00EB2B59"/>
    <w:rsid w:val="00EB2E69"/>
    <w:rsid w:val="00EB4208"/>
    <w:rsid w:val="00EB4B2D"/>
    <w:rsid w:val="00EB78C8"/>
    <w:rsid w:val="00EC0399"/>
    <w:rsid w:val="00EC2334"/>
    <w:rsid w:val="00EC2421"/>
    <w:rsid w:val="00EC3A33"/>
    <w:rsid w:val="00EC3C9C"/>
    <w:rsid w:val="00EC48D2"/>
    <w:rsid w:val="00EC5F42"/>
    <w:rsid w:val="00EC648F"/>
    <w:rsid w:val="00EC688E"/>
    <w:rsid w:val="00EC7D32"/>
    <w:rsid w:val="00ED1AFA"/>
    <w:rsid w:val="00ED29DF"/>
    <w:rsid w:val="00ED56EA"/>
    <w:rsid w:val="00ED5A47"/>
    <w:rsid w:val="00ED5A72"/>
    <w:rsid w:val="00ED5FC2"/>
    <w:rsid w:val="00ED69A2"/>
    <w:rsid w:val="00ED772B"/>
    <w:rsid w:val="00ED7F36"/>
    <w:rsid w:val="00ED7FB3"/>
    <w:rsid w:val="00EE036B"/>
    <w:rsid w:val="00EE0392"/>
    <w:rsid w:val="00EE058A"/>
    <w:rsid w:val="00EE0CC4"/>
    <w:rsid w:val="00EE19CB"/>
    <w:rsid w:val="00EE1ABA"/>
    <w:rsid w:val="00EE2403"/>
    <w:rsid w:val="00EE266A"/>
    <w:rsid w:val="00EE26FF"/>
    <w:rsid w:val="00EE2C79"/>
    <w:rsid w:val="00EE4398"/>
    <w:rsid w:val="00EE5032"/>
    <w:rsid w:val="00EE5096"/>
    <w:rsid w:val="00EE5792"/>
    <w:rsid w:val="00EE7D30"/>
    <w:rsid w:val="00EF00F0"/>
    <w:rsid w:val="00EF20F5"/>
    <w:rsid w:val="00EF466E"/>
    <w:rsid w:val="00EF496C"/>
    <w:rsid w:val="00EF4A40"/>
    <w:rsid w:val="00EF4F24"/>
    <w:rsid w:val="00EF58E4"/>
    <w:rsid w:val="00EF6DE9"/>
    <w:rsid w:val="00F01292"/>
    <w:rsid w:val="00F02383"/>
    <w:rsid w:val="00F0374F"/>
    <w:rsid w:val="00F0443C"/>
    <w:rsid w:val="00F06551"/>
    <w:rsid w:val="00F07AB2"/>
    <w:rsid w:val="00F07EF3"/>
    <w:rsid w:val="00F10BE3"/>
    <w:rsid w:val="00F11DB4"/>
    <w:rsid w:val="00F1262F"/>
    <w:rsid w:val="00F12E0D"/>
    <w:rsid w:val="00F142FE"/>
    <w:rsid w:val="00F14695"/>
    <w:rsid w:val="00F1475A"/>
    <w:rsid w:val="00F14B2E"/>
    <w:rsid w:val="00F17FA3"/>
    <w:rsid w:val="00F20E48"/>
    <w:rsid w:val="00F20F21"/>
    <w:rsid w:val="00F25177"/>
    <w:rsid w:val="00F253FA"/>
    <w:rsid w:val="00F25FA8"/>
    <w:rsid w:val="00F329FC"/>
    <w:rsid w:val="00F32B0A"/>
    <w:rsid w:val="00F338F3"/>
    <w:rsid w:val="00F33D2C"/>
    <w:rsid w:val="00F33FE6"/>
    <w:rsid w:val="00F34574"/>
    <w:rsid w:val="00F3500F"/>
    <w:rsid w:val="00F35245"/>
    <w:rsid w:val="00F36B79"/>
    <w:rsid w:val="00F36D0E"/>
    <w:rsid w:val="00F400ED"/>
    <w:rsid w:val="00F41A5B"/>
    <w:rsid w:val="00F41ADE"/>
    <w:rsid w:val="00F41ADF"/>
    <w:rsid w:val="00F423A4"/>
    <w:rsid w:val="00F428D8"/>
    <w:rsid w:val="00F42C1C"/>
    <w:rsid w:val="00F43A6E"/>
    <w:rsid w:val="00F463A6"/>
    <w:rsid w:val="00F508FD"/>
    <w:rsid w:val="00F51186"/>
    <w:rsid w:val="00F51687"/>
    <w:rsid w:val="00F51C91"/>
    <w:rsid w:val="00F52638"/>
    <w:rsid w:val="00F529D7"/>
    <w:rsid w:val="00F53238"/>
    <w:rsid w:val="00F53F43"/>
    <w:rsid w:val="00F54389"/>
    <w:rsid w:val="00F54CCD"/>
    <w:rsid w:val="00F562A0"/>
    <w:rsid w:val="00F563CA"/>
    <w:rsid w:val="00F57BD4"/>
    <w:rsid w:val="00F61B9A"/>
    <w:rsid w:val="00F62663"/>
    <w:rsid w:val="00F64D18"/>
    <w:rsid w:val="00F656BD"/>
    <w:rsid w:val="00F657C6"/>
    <w:rsid w:val="00F6684F"/>
    <w:rsid w:val="00F66FB9"/>
    <w:rsid w:val="00F670E0"/>
    <w:rsid w:val="00F676C6"/>
    <w:rsid w:val="00F67D3A"/>
    <w:rsid w:val="00F70682"/>
    <w:rsid w:val="00F71882"/>
    <w:rsid w:val="00F7188E"/>
    <w:rsid w:val="00F71C0B"/>
    <w:rsid w:val="00F720EB"/>
    <w:rsid w:val="00F72442"/>
    <w:rsid w:val="00F7244E"/>
    <w:rsid w:val="00F733EC"/>
    <w:rsid w:val="00F74615"/>
    <w:rsid w:val="00F747AA"/>
    <w:rsid w:val="00F751AA"/>
    <w:rsid w:val="00F75B2C"/>
    <w:rsid w:val="00F83BB0"/>
    <w:rsid w:val="00F84CB5"/>
    <w:rsid w:val="00F86464"/>
    <w:rsid w:val="00F86628"/>
    <w:rsid w:val="00F86DB5"/>
    <w:rsid w:val="00F870CB"/>
    <w:rsid w:val="00F9061F"/>
    <w:rsid w:val="00F90888"/>
    <w:rsid w:val="00F90B98"/>
    <w:rsid w:val="00F91DEC"/>
    <w:rsid w:val="00F95463"/>
    <w:rsid w:val="00F95D03"/>
    <w:rsid w:val="00F95F5F"/>
    <w:rsid w:val="00FA0D8F"/>
    <w:rsid w:val="00FA2825"/>
    <w:rsid w:val="00FA2E43"/>
    <w:rsid w:val="00FA4003"/>
    <w:rsid w:val="00FA478C"/>
    <w:rsid w:val="00FA48E5"/>
    <w:rsid w:val="00FA63BA"/>
    <w:rsid w:val="00FA68B9"/>
    <w:rsid w:val="00FA68C9"/>
    <w:rsid w:val="00FA6D2E"/>
    <w:rsid w:val="00FA7070"/>
    <w:rsid w:val="00FA7430"/>
    <w:rsid w:val="00FA7A93"/>
    <w:rsid w:val="00FA7F7C"/>
    <w:rsid w:val="00FB0FD3"/>
    <w:rsid w:val="00FB2297"/>
    <w:rsid w:val="00FB3378"/>
    <w:rsid w:val="00FB513C"/>
    <w:rsid w:val="00FB5287"/>
    <w:rsid w:val="00FB5403"/>
    <w:rsid w:val="00FB54AE"/>
    <w:rsid w:val="00FB5EF6"/>
    <w:rsid w:val="00FB602D"/>
    <w:rsid w:val="00FB668E"/>
    <w:rsid w:val="00FB740D"/>
    <w:rsid w:val="00FB759D"/>
    <w:rsid w:val="00FB7F6D"/>
    <w:rsid w:val="00FC1EFD"/>
    <w:rsid w:val="00FC2137"/>
    <w:rsid w:val="00FC582B"/>
    <w:rsid w:val="00FC6F19"/>
    <w:rsid w:val="00FC7146"/>
    <w:rsid w:val="00FC760C"/>
    <w:rsid w:val="00FD0930"/>
    <w:rsid w:val="00FD3D86"/>
    <w:rsid w:val="00FD5DBE"/>
    <w:rsid w:val="00FD67F1"/>
    <w:rsid w:val="00FD690D"/>
    <w:rsid w:val="00FD6FBB"/>
    <w:rsid w:val="00FD7F4F"/>
    <w:rsid w:val="00FE15BC"/>
    <w:rsid w:val="00FE2B54"/>
    <w:rsid w:val="00FE39BD"/>
    <w:rsid w:val="00FE7465"/>
    <w:rsid w:val="00FE7CA8"/>
    <w:rsid w:val="00FF0657"/>
    <w:rsid w:val="00FF0EA0"/>
    <w:rsid w:val="00FF2217"/>
    <w:rsid w:val="00FF2ACC"/>
    <w:rsid w:val="00FF3992"/>
    <w:rsid w:val="00FF59C5"/>
    <w:rsid w:val="00FF6722"/>
    <w:rsid w:val="00FF705B"/>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B4464-236B-419F-A68F-8E1FAD0E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11B"/>
    <w:rPr>
      <w:rFonts w:ascii="Calibri" w:eastAsia="Calibri" w:hAnsi="Calibri" w:cs="Times New Roman"/>
    </w:rPr>
  </w:style>
  <w:style w:type="paragraph" w:styleId="1">
    <w:name w:val="heading 1"/>
    <w:basedOn w:val="a"/>
    <w:next w:val="a"/>
    <w:link w:val="10"/>
    <w:uiPriority w:val="99"/>
    <w:qFormat/>
    <w:rsid w:val="00F66FB9"/>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4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D6411B"/>
    <w:pPr>
      <w:tabs>
        <w:tab w:val="center" w:pos="4677"/>
        <w:tab w:val="right" w:pos="9355"/>
      </w:tabs>
    </w:pPr>
  </w:style>
  <w:style w:type="character" w:customStyle="1" w:styleId="a5">
    <w:name w:val="Нижний колонтитул Знак"/>
    <w:basedOn w:val="a0"/>
    <w:link w:val="a4"/>
    <w:rsid w:val="00D6411B"/>
    <w:rPr>
      <w:rFonts w:ascii="Calibri" w:eastAsia="Calibri" w:hAnsi="Calibri" w:cs="Times New Roman"/>
    </w:rPr>
  </w:style>
  <w:style w:type="character" w:styleId="a6">
    <w:name w:val="page number"/>
    <w:basedOn w:val="a0"/>
    <w:rsid w:val="00D6411B"/>
  </w:style>
  <w:style w:type="paragraph" w:customStyle="1" w:styleId="a7">
    <w:name w:val="Заголовок статьи"/>
    <w:basedOn w:val="a"/>
    <w:next w:val="a"/>
    <w:uiPriority w:val="99"/>
    <w:rsid w:val="00D6411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ConsPlusNormal">
    <w:name w:val="ConsPlusNormal"/>
    <w:rsid w:val="00CA4DD8"/>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3"/>
    <w:rsid w:val="003459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59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590E"/>
    <w:rPr>
      <w:rFonts w:ascii="Tahoma" w:eastAsia="Calibri" w:hAnsi="Tahoma" w:cs="Tahoma"/>
      <w:sz w:val="16"/>
      <w:szCs w:val="16"/>
    </w:rPr>
  </w:style>
  <w:style w:type="paragraph" w:styleId="aa">
    <w:name w:val="List Paragraph"/>
    <w:basedOn w:val="a"/>
    <w:uiPriority w:val="34"/>
    <w:qFormat/>
    <w:rsid w:val="00F20F21"/>
    <w:pPr>
      <w:ind w:left="720"/>
      <w:contextualSpacing/>
    </w:pPr>
  </w:style>
  <w:style w:type="character" w:customStyle="1" w:styleId="10">
    <w:name w:val="Заголовок 1 Знак"/>
    <w:basedOn w:val="a0"/>
    <w:link w:val="1"/>
    <w:uiPriority w:val="99"/>
    <w:rsid w:val="00F66FB9"/>
    <w:rPr>
      <w:rFonts w:ascii="Arial" w:hAnsi="Arial" w:cs="Arial"/>
      <w:b/>
      <w:bCs/>
      <w:color w:val="26282F"/>
      <w:sz w:val="24"/>
      <w:szCs w:val="24"/>
    </w:rPr>
  </w:style>
  <w:style w:type="paragraph" w:customStyle="1" w:styleId="ab">
    <w:name w:val="Прижатый влево"/>
    <w:basedOn w:val="a"/>
    <w:next w:val="a"/>
    <w:uiPriority w:val="99"/>
    <w:rsid w:val="00117C1F"/>
    <w:pPr>
      <w:autoSpaceDE w:val="0"/>
      <w:autoSpaceDN w:val="0"/>
      <w:adjustRightInd w:val="0"/>
      <w:spacing w:after="0" w:line="240" w:lineRule="auto"/>
    </w:pPr>
    <w:rPr>
      <w:rFonts w:ascii="Arial" w:eastAsiaTheme="minorHAnsi" w:hAnsi="Arial" w:cs="Arial"/>
      <w:sz w:val="24"/>
      <w:szCs w:val="24"/>
    </w:rPr>
  </w:style>
  <w:style w:type="paragraph" w:styleId="ac">
    <w:name w:val="No Spacing"/>
    <w:uiPriority w:val="1"/>
    <w:qFormat/>
    <w:rsid w:val="00FA7430"/>
    <w:pPr>
      <w:spacing w:after="0" w:line="240" w:lineRule="auto"/>
    </w:pPr>
    <w:rPr>
      <w:rFonts w:ascii="Calibri" w:eastAsia="Calibri" w:hAnsi="Calibri" w:cs="Times New Roman"/>
    </w:rPr>
  </w:style>
  <w:style w:type="character" w:styleId="ad">
    <w:name w:val="Emphasis"/>
    <w:basedOn w:val="a0"/>
    <w:uiPriority w:val="20"/>
    <w:qFormat/>
    <w:rsid w:val="00EE0392"/>
    <w:rPr>
      <w:i/>
      <w:iCs/>
    </w:rPr>
  </w:style>
  <w:style w:type="character" w:styleId="ae">
    <w:name w:val="Hyperlink"/>
    <w:basedOn w:val="a0"/>
    <w:uiPriority w:val="99"/>
    <w:semiHidden/>
    <w:unhideWhenUsed/>
    <w:rsid w:val="00135B2A"/>
    <w:rPr>
      <w:color w:val="0000FF"/>
      <w:u w:val="single"/>
    </w:rPr>
  </w:style>
  <w:style w:type="character" w:customStyle="1" w:styleId="af">
    <w:name w:val="Гипертекстовая ссылка"/>
    <w:basedOn w:val="a0"/>
    <w:uiPriority w:val="99"/>
    <w:rsid w:val="00B304C8"/>
    <w:rPr>
      <w:color w:val="106BBE"/>
    </w:rPr>
  </w:style>
  <w:style w:type="paragraph" w:customStyle="1" w:styleId="s1">
    <w:name w:val="s_1"/>
    <w:basedOn w:val="a"/>
    <w:rsid w:val="00B304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5567">
      <w:bodyDiv w:val="1"/>
      <w:marLeft w:val="0"/>
      <w:marRight w:val="0"/>
      <w:marTop w:val="0"/>
      <w:marBottom w:val="0"/>
      <w:divBdr>
        <w:top w:val="none" w:sz="0" w:space="0" w:color="auto"/>
        <w:left w:val="none" w:sz="0" w:space="0" w:color="auto"/>
        <w:bottom w:val="none" w:sz="0" w:space="0" w:color="auto"/>
        <w:right w:val="none" w:sz="0" w:space="0" w:color="auto"/>
      </w:divBdr>
    </w:div>
    <w:div w:id="556551179">
      <w:bodyDiv w:val="1"/>
      <w:marLeft w:val="0"/>
      <w:marRight w:val="0"/>
      <w:marTop w:val="0"/>
      <w:marBottom w:val="0"/>
      <w:divBdr>
        <w:top w:val="none" w:sz="0" w:space="0" w:color="auto"/>
        <w:left w:val="none" w:sz="0" w:space="0" w:color="auto"/>
        <w:bottom w:val="none" w:sz="0" w:space="0" w:color="auto"/>
        <w:right w:val="none" w:sz="0" w:space="0" w:color="auto"/>
      </w:divBdr>
    </w:div>
    <w:div w:id="648636537">
      <w:bodyDiv w:val="1"/>
      <w:marLeft w:val="0"/>
      <w:marRight w:val="0"/>
      <w:marTop w:val="0"/>
      <w:marBottom w:val="0"/>
      <w:divBdr>
        <w:top w:val="none" w:sz="0" w:space="0" w:color="auto"/>
        <w:left w:val="none" w:sz="0" w:space="0" w:color="auto"/>
        <w:bottom w:val="none" w:sz="0" w:space="0" w:color="auto"/>
        <w:right w:val="none" w:sz="0" w:space="0" w:color="auto"/>
      </w:divBdr>
    </w:div>
    <w:div w:id="701592345">
      <w:bodyDiv w:val="1"/>
      <w:marLeft w:val="0"/>
      <w:marRight w:val="0"/>
      <w:marTop w:val="0"/>
      <w:marBottom w:val="0"/>
      <w:divBdr>
        <w:top w:val="none" w:sz="0" w:space="0" w:color="auto"/>
        <w:left w:val="none" w:sz="0" w:space="0" w:color="auto"/>
        <w:bottom w:val="none" w:sz="0" w:space="0" w:color="auto"/>
        <w:right w:val="none" w:sz="0" w:space="0" w:color="auto"/>
      </w:divBdr>
    </w:div>
    <w:div w:id="815143249">
      <w:bodyDiv w:val="1"/>
      <w:marLeft w:val="0"/>
      <w:marRight w:val="0"/>
      <w:marTop w:val="0"/>
      <w:marBottom w:val="0"/>
      <w:divBdr>
        <w:top w:val="none" w:sz="0" w:space="0" w:color="auto"/>
        <w:left w:val="none" w:sz="0" w:space="0" w:color="auto"/>
        <w:bottom w:val="none" w:sz="0" w:space="0" w:color="auto"/>
        <w:right w:val="none" w:sz="0" w:space="0" w:color="auto"/>
      </w:divBdr>
    </w:div>
    <w:div w:id="1008168229">
      <w:bodyDiv w:val="1"/>
      <w:marLeft w:val="0"/>
      <w:marRight w:val="0"/>
      <w:marTop w:val="0"/>
      <w:marBottom w:val="0"/>
      <w:divBdr>
        <w:top w:val="none" w:sz="0" w:space="0" w:color="auto"/>
        <w:left w:val="none" w:sz="0" w:space="0" w:color="auto"/>
        <w:bottom w:val="none" w:sz="0" w:space="0" w:color="auto"/>
        <w:right w:val="none" w:sz="0" w:space="0" w:color="auto"/>
      </w:divBdr>
    </w:div>
    <w:div w:id="1256089396">
      <w:bodyDiv w:val="1"/>
      <w:marLeft w:val="0"/>
      <w:marRight w:val="0"/>
      <w:marTop w:val="0"/>
      <w:marBottom w:val="0"/>
      <w:divBdr>
        <w:top w:val="none" w:sz="0" w:space="0" w:color="auto"/>
        <w:left w:val="none" w:sz="0" w:space="0" w:color="auto"/>
        <w:bottom w:val="none" w:sz="0" w:space="0" w:color="auto"/>
        <w:right w:val="none" w:sz="0" w:space="0" w:color="auto"/>
      </w:divBdr>
    </w:div>
    <w:div w:id="1265842729">
      <w:bodyDiv w:val="1"/>
      <w:marLeft w:val="0"/>
      <w:marRight w:val="0"/>
      <w:marTop w:val="0"/>
      <w:marBottom w:val="0"/>
      <w:divBdr>
        <w:top w:val="none" w:sz="0" w:space="0" w:color="auto"/>
        <w:left w:val="none" w:sz="0" w:space="0" w:color="auto"/>
        <w:bottom w:val="none" w:sz="0" w:space="0" w:color="auto"/>
        <w:right w:val="none" w:sz="0" w:space="0" w:color="auto"/>
      </w:divBdr>
    </w:div>
    <w:div w:id="1513639458">
      <w:bodyDiv w:val="1"/>
      <w:marLeft w:val="0"/>
      <w:marRight w:val="0"/>
      <w:marTop w:val="0"/>
      <w:marBottom w:val="0"/>
      <w:divBdr>
        <w:top w:val="none" w:sz="0" w:space="0" w:color="auto"/>
        <w:left w:val="none" w:sz="0" w:space="0" w:color="auto"/>
        <w:bottom w:val="none" w:sz="0" w:space="0" w:color="auto"/>
        <w:right w:val="none" w:sz="0" w:space="0" w:color="auto"/>
      </w:divBdr>
    </w:div>
    <w:div w:id="1566450331">
      <w:bodyDiv w:val="1"/>
      <w:marLeft w:val="0"/>
      <w:marRight w:val="0"/>
      <w:marTop w:val="0"/>
      <w:marBottom w:val="0"/>
      <w:divBdr>
        <w:top w:val="none" w:sz="0" w:space="0" w:color="auto"/>
        <w:left w:val="none" w:sz="0" w:space="0" w:color="auto"/>
        <w:bottom w:val="none" w:sz="0" w:space="0" w:color="auto"/>
        <w:right w:val="none" w:sz="0" w:space="0" w:color="auto"/>
      </w:divBdr>
    </w:div>
    <w:div w:id="1593010407">
      <w:bodyDiv w:val="1"/>
      <w:marLeft w:val="0"/>
      <w:marRight w:val="0"/>
      <w:marTop w:val="0"/>
      <w:marBottom w:val="0"/>
      <w:divBdr>
        <w:top w:val="none" w:sz="0" w:space="0" w:color="auto"/>
        <w:left w:val="none" w:sz="0" w:space="0" w:color="auto"/>
        <w:bottom w:val="none" w:sz="0" w:space="0" w:color="auto"/>
        <w:right w:val="none" w:sz="0" w:space="0" w:color="auto"/>
      </w:divBdr>
    </w:div>
    <w:div w:id="1701860345">
      <w:bodyDiv w:val="1"/>
      <w:marLeft w:val="0"/>
      <w:marRight w:val="0"/>
      <w:marTop w:val="0"/>
      <w:marBottom w:val="0"/>
      <w:divBdr>
        <w:top w:val="none" w:sz="0" w:space="0" w:color="auto"/>
        <w:left w:val="none" w:sz="0" w:space="0" w:color="auto"/>
        <w:bottom w:val="none" w:sz="0" w:space="0" w:color="auto"/>
        <w:right w:val="none" w:sz="0" w:space="0" w:color="auto"/>
      </w:divBdr>
    </w:div>
    <w:div w:id="2017876624">
      <w:bodyDiv w:val="1"/>
      <w:marLeft w:val="0"/>
      <w:marRight w:val="0"/>
      <w:marTop w:val="0"/>
      <w:marBottom w:val="0"/>
      <w:divBdr>
        <w:top w:val="none" w:sz="0" w:space="0" w:color="auto"/>
        <w:left w:val="none" w:sz="0" w:space="0" w:color="auto"/>
        <w:bottom w:val="none" w:sz="0" w:space="0" w:color="auto"/>
        <w:right w:val="none" w:sz="0" w:space="0" w:color="auto"/>
      </w:divBdr>
    </w:div>
    <w:div w:id="2080058450">
      <w:bodyDiv w:val="1"/>
      <w:marLeft w:val="0"/>
      <w:marRight w:val="0"/>
      <w:marTop w:val="0"/>
      <w:marBottom w:val="0"/>
      <w:divBdr>
        <w:top w:val="none" w:sz="0" w:space="0" w:color="auto"/>
        <w:left w:val="none" w:sz="0" w:space="0" w:color="auto"/>
        <w:bottom w:val="none" w:sz="0" w:space="0" w:color="auto"/>
        <w:right w:val="none" w:sz="0" w:space="0" w:color="auto"/>
      </w:divBdr>
    </w:div>
    <w:div w:id="21140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4" Type="http://schemas.openxmlformats.org/officeDocument/2006/relationships/webSettings" Target="webSetting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EEED-321C-43A6-970A-B2D7D4D8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13032</TotalTime>
  <Pages>15</Pages>
  <Words>6493</Words>
  <Characters>37013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12</cp:revision>
  <cp:lastPrinted>2022-05-05T10:12:00Z</cp:lastPrinted>
  <dcterms:created xsi:type="dcterms:W3CDTF">2015-04-07T06:39:00Z</dcterms:created>
  <dcterms:modified xsi:type="dcterms:W3CDTF">2023-05-08T10:18:00Z</dcterms:modified>
</cp:coreProperties>
</file>